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96" w:rsidRPr="00CB3058" w:rsidRDefault="00596293" w:rsidP="00CB30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3058">
        <w:rPr>
          <w:rFonts w:ascii="Times New Roman" w:hAnsi="Times New Roman" w:cs="Times New Roman"/>
          <w:b/>
          <w:sz w:val="28"/>
          <w:szCs w:val="28"/>
        </w:rPr>
        <w:t>KEVIN FITZPATRICK</w:t>
      </w:r>
    </w:p>
    <w:p w:rsidR="00CB3058" w:rsidRDefault="00CB3058" w:rsidP="00CB305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 Murray Avenue</w:t>
      </w:r>
    </w:p>
    <w:p w:rsidR="00CB3058" w:rsidRDefault="00CB3058" w:rsidP="00CB305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Annapolis, MD 21401</w:t>
      </w:r>
    </w:p>
    <w:p w:rsidR="00CB3058" w:rsidRDefault="00CB3058" w:rsidP="00CB305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410-533-5757</w:t>
      </w:r>
    </w:p>
    <w:p w:rsidR="00CB3058" w:rsidRDefault="00CA54F7" w:rsidP="00CB3058">
      <w:pPr>
        <w:spacing w:after="0"/>
        <w:jc w:val="center"/>
        <w:rPr>
          <w:rFonts w:ascii="Times New Roman" w:hAnsi="Times New Roman" w:cs="Times New Roman"/>
        </w:rPr>
      </w:pPr>
      <w:hyperlink r:id="rId5" w:history="1">
        <w:r w:rsidR="00CB3058" w:rsidRPr="00E7386F">
          <w:rPr>
            <w:rStyle w:val="Hyperlink"/>
            <w:rFonts w:ascii="Times New Roman" w:hAnsi="Times New Roman" w:cs="Times New Roman"/>
          </w:rPr>
          <w:t>Kfitz22@aol.com</w:t>
        </w:r>
      </w:hyperlink>
    </w:p>
    <w:p w:rsidR="00CB3058" w:rsidRDefault="00CB3058" w:rsidP="00596293">
      <w:pPr>
        <w:spacing w:after="0"/>
        <w:rPr>
          <w:rFonts w:ascii="Times New Roman" w:hAnsi="Times New Roman" w:cs="Times New Roman"/>
        </w:rPr>
      </w:pPr>
    </w:p>
    <w:p w:rsidR="00CB3058" w:rsidRDefault="00CB3058" w:rsidP="00CB3058">
      <w:pPr>
        <w:spacing w:after="0"/>
        <w:jc w:val="center"/>
        <w:rPr>
          <w:rFonts w:ascii="Times New Roman" w:hAnsi="Times New Roman" w:cs="Times New Roman"/>
          <w:b/>
        </w:rPr>
      </w:pPr>
      <w:r w:rsidRPr="00CB3058">
        <w:rPr>
          <w:rFonts w:ascii="Times New Roman" w:hAnsi="Times New Roman" w:cs="Times New Roman"/>
          <w:b/>
        </w:rPr>
        <w:t>STRATEGIC ENTERPRISE SALES LEADER</w:t>
      </w:r>
    </w:p>
    <w:p w:rsidR="00CB3058" w:rsidRDefault="00CB3058" w:rsidP="00CB3058">
      <w:pPr>
        <w:spacing w:after="0"/>
        <w:jc w:val="center"/>
        <w:rPr>
          <w:rFonts w:ascii="Times New Roman" w:hAnsi="Times New Roman" w:cs="Times New Roman"/>
          <w:b/>
        </w:rPr>
      </w:pPr>
    </w:p>
    <w:p w:rsidR="00CB3058" w:rsidRDefault="00CB3058" w:rsidP="00CB30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trusted partner and advisor to C-sui</w:t>
      </w:r>
      <w:r w:rsidR="00D17984">
        <w:rPr>
          <w:rFonts w:ascii="Times New Roman" w:hAnsi="Times New Roman" w:cs="Times New Roman"/>
        </w:rPr>
        <w:t xml:space="preserve">te leaders who has strategized and </w:t>
      </w:r>
      <w:r>
        <w:rPr>
          <w:rFonts w:ascii="Times New Roman" w:hAnsi="Times New Roman" w:cs="Times New Roman"/>
        </w:rPr>
        <w:t>executed enterprise wide business solutions</w:t>
      </w:r>
      <w:r w:rsidR="00D17984">
        <w:rPr>
          <w:rFonts w:ascii="Times New Roman" w:hAnsi="Times New Roman" w:cs="Times New Roman"/>
        </w:rPr>
        <w:t>, in a highly competitive market, that delivered top and bottom line incr</w:t>
      </w:r>
      <w:r w:rsidR="00787EA8">
        <w:rPr>
          <w:rFonts w:ascii="Times New Roman" w:hAnsi="Times New Roman" w:cs="Times New Roman"/>
        </w:rPr>
        <w:t>emental improvements and</w:t>
      </w:r>
      <w:r w:rsidR="003102E5">
        <w:rPr>
          <w:rFonts w:ascii="Times New Roman" w:hAnsi="Times New Roman" w:cs="Times New Roman"/>
        </w:rPr>
        <w:t xml:space="preserve"> exceeded</w:t>
      </w:r>
      <w:bookmarkStart w:id="0" w:name="_GoBack"/>
      <w:bookmarkEnd w:id="0"/>
      <w:r w:rsidR="00D17984">
        <w:rPr>
          <w:rFonts w:ascii="Times New Roman" w:hAnsi="Times New Roman" w:cs="Times New Roman"/>
        </w:rPr>
        <w:t xml:space="preserve"> customer expectations. </w:t>
      </w:r>
    </w:p>
    <w:p w:rsidR="00D17984" w:rsidRDefault="00D17984" w:rsidP="00D179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strategic thinker and planner who has facilitated and partnered across multiple lines of business and cross functional teams.</w:t>
      </w:r>
    </w:p>
    <w:p w:rsidR="00D17984" w:rsidRDefault="00604698" w:rsidP="00D179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17984">
        <w:rPr>
          <w:rFonts w:ascii="Times New Roman" w:hAnsi="Times New Roman" w:cs="Times New Roman"/>
        </w:rPr>
        <w:t>nalyze</w:t>
      </w:r>
      <w:r>
        <w:rPr>
          <w:rFonts w:ascii="Times New Roman" w:hAnsi="Times New Roman" w:cs="Times New Roman"/>
        </w:rPr>
        <w:t>d</w:t>
      </w:r>
      <w:r w:rsidR="00D17984">
        <w:rPr>
          <w:rFonts w:ascii="Times New Roman" w:hAnsi="Times New Roman" w:cs="Times New Roman"/>
        </w:rPr>
        <w:t xml:space="preserve"> complex business problems and quickly develop</w:t>
      </w:r>
      <w:r>
        <w:rPr>
          <w:rFonts w:ascii="Times New Roman" w:hAnsi="Times New Roman" w:cs="Times New Roman"/>
        </w:rPr>
        <w:t>ed</w:t>
      </w:r>
      <w:r w:rsidR="00D17984">
        <w:rPr>
          <w:rFonts w:ascii="Times New Roman" w:hAnsi="Times New Roman" w:cs="Times New Roman"/>
        </w:rPr>
        <w:t xml:space="preserve"> implementable and executable plan</w:t>
      </w:r>
      <w:r>
        <w:rPr>
          <w:rFonts w:ascii="Times New Roman" w:hAnsi="Times New Roman" w:cs="Times New Roman"/>
        </w:rPr>
        <w:t>s</w:t>
      </w:r>
      <w:r w:rsidR="00D17984">
        <w:rPr>
          <w:rFonts w:ascii="Times New Roman" w:hAnsi="Times New Roman" w:cs="Times New Roman"/>
        </w:rPr>
        <w:t xml:space="preserve"> </w:t>
      </w:r>
      <w:proofErr w:type="gramStart"/>
      <w:r w:rsidR="00D17984">
        <w:rPr>
          <w:rFonts w:ascii="Times New Roman" w:hAnsi="Times New Roman" w:cs="Times New Roman"/>
        </w:rPr>
        <w:t>of</w:t>
      </w:r>
      <w:proofErr w:type="gramEnd"/>
      <w:r w:rsidR="00D17984">
        <w:rPr>
          <w:rFonts w:ascii="Times New Roman" w:hAnsi="Times New Roman" w:cs="Times New Roman"/>
        </w:rPr>
        <w:t xml:space="preserve"> action for results.</w:t>
      </w:r>
    </w:p>
    <w:p w:rsidR="00D17984" w:rsidRDefault="00D17984" w:rsidP="00D179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ability to create competitive differentiation and establish consistent and repeatable business value.</w:t>
      </w:r>
    </w:p>
    <w:p w:rsidR="00D17984" w:rsidRDefault="00D17984" w:rsidP="00D179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driven leader with impressive track record of sales achievement in new business development and h</w:t>
      </w:r>
      <w:r w:rsidR="00CE0BE2">
        <w:rPr>
          <w:rFonts w:ascii="Times New Roman" w:hAnsi="Times New Roman" w:cs="Times New Roman"/>
        </w:rPr>
        <w:t xml:space="preserve">ighly competitive opportunities; exceeded sales objectives for 20 years consistently. </w:t>
      </w:r>
    </w:p>
    <w:p w:rsidR="00D17984" w:rsidRDefault="00D17984" w:rsidP="00D179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Creative and innovative; intuitive ability to listen, understand, and resolve complex customer issues.</w:t>
      </w:r>
    </w:p>
    <w:p w:rsidR="00884500" w:rsidRDefault="00884500" w:rsidP="00D179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technologies include:</w:t>
      </w:r>
      <w:r w:rsidR="00381486">
        <w:rPr>
          <w:rFonts w:ascii="Times New Roman" w:hAnsi="Times New Roman" w:cs="Times New Roman"/>
        </w:rPr>
        <w:t xml:space="preserve"> Continuous Monitoring Cyber Security, IT Risk Management,  </w:t>
      </w:r>
      <w:r>
        <w:rPr>
          <w:rFonts w:ascii="Times New Roman" w:hAnsi="Times New Roman" w:cs="Times New Roman"/>
        </w:rPr>
        <w:t xml:space="preserve"> Business Intelligence, Big Data, Analytics, </w:t>
      </w:r>
      <w:proofErr w:type="spellStart"/>
      <w:r w:rsidR="00395819">
        <w:rPr>
          <w:rFonts w:ascii="Times New Roman" w:hAnsi="Times New Roman" w:cs="Times New Roman"/>
        </w:rPr>
        <w:t>Splunk</w:t>
      </w:r>
      <w:proofErr w:type="spellEnd"/>
      <w:r w:rsidR="0039581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Integration, Telecommunications, SAS, Cloud, Social Media, Professional Services, </w:t>
      </w:r>
      <w:r w:rsidR="00382D2B">
        <w:rPr>
          <w:rFonts w:ascii="Times New Roman" w:hAnsi="Times New Roman" w:cs="Times New Roman"/>
        </w:rPr>
        <w:t xml:space="preserve">I.B.M </w:t>
      </w:r>
      <w:r>
        <w:rPr>
          <w:rFonts w:ascii="Times New Roman" w:hAnsi="Times New Roman" w:cs="Times New Roman"/>
        </w:rPr>
        <w:t xml:space="preserve">Open Source, Spark, Watson, </w:t>
      </w:r>
      <w:proofErr w:type="spellStart"/>
      <w:r w:rsidR="005251B7">
        <w:rPr>
          <w:rFonts w:ascii="Times New Roman" w:hAnsi="Times New Roman" w:cs="Times New Roman"/>
        </w:rPr>
        <w:t>Softlayer</w:t>
      </w:r>
      <w:proofErr w:type="spellEnd"/>
      <w:r w:rsidR="005251B7">
        <w:rPr>
          <w:rFonts w:ascii="Times New Roman" w:hAnsi="Times New Roman" w:cs="Times New Roman"/>
        </w:rPr>
        <w:t>,</w:t>
      </w:r>
      <w:r w:rsidR="009657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Hortonworks</w:t>
      </w:r>
      <w:proofErr w:type="spellEnd"/>
      <w:r w:rsidR="00382D2B">
        <w:rPr>
          <w:rFonts w:ascii="Times New Roman" w:hAnsi="Times New Roman" w:cs="Times New Roman"/>
        </w:rPr>
        <w:t>, ISAAS, PAAS, SAAS</w:t>
      </w:r>
      <w:r w:rsidR="002202A1">
        <w:rPr>
          <w:rFonts w:ascii="Times New Roman" w:hAnsi="Times New Roman" w:cs="Times New Roman"/>
        </w:rPr>
        <w:t>, Oracle</w:t>
      </w:r>
      <w:r w:rsidR="00473ADA">
        <w:rPr>
          <w:rFonts w:ascii="Times New Roman" w:hAnsi="Times New Roman" w:cs="Times New Roman"/>
        </w:rPr>
        <w:t xml:space="preserve">, </w:t>
      </w:r>
      <w:proofErr w:type="spellStart"/>
      <w:r w:rsidR="00473ADA">
        <w:rPr>
          <w:rFonts w:ascii="Times New Roman" w:hAnsi="Times New Roman" w:cs="Times New Roman"/>
        </w:rPr>
        <w:t>Salesforce</w:t>
      </w:r>
      <w:proofErr w:type="spellEnd"/>
      <w:r w:rsidR="00473ADA">
        <w:rPr>
          <w:rFonts w:ascii="Times New Roman" w:hAnsi="Times New Roman" w:cs="Times New Roman"/>
        </w:rPr>
        <w:t>, CRM</w:t>
      </w:r>
      <w:r w:rsidR="0024306C">
        <w:rPr>
          <w:rFonts w:ascii="Times New Roman" w:hAnsi="Times New Roman" w:cs="Times New Roman"/>
        </w:rPr>
        <w:t xml:space="preserve">, </w:t>
      </w:r>
      <w:proofErr w:type="gramStart"/>
      <w:r w:rsidR="0024306C">
        <w:rPr>
          <w:rFonts w:ascii="Times New Roman" w:hAnsi="Times New Roman" w:cs="Times New Roman"/>
        </w:rPr>
        <w:t>Association</w:t>
      </w:r>
      <w:proofErr w:type="gramEnd"/>
      <w:r w:rsidR="0024306C">
        <w:rPr>
          <w:rFonts w:ascii="Times New Roman" w:hAnsi="Times New Roman" w:cs="Times New Roman"/>
        </w:rPr>
        <w:t xml:space="preserve"> Management Systems</w:t>
      </w:r>
      <w:r w:rsidR="00E20E85">
        <w:rPr>
          <w:rFonts w:ascii="Times New Roman" w:hAnsi="Times New Roman" w:cs="Times New Roman"/>
        </w:rPr>
        <w:t>.</w:t>
      </w:r>
    </w:p>
    <w:p w:rsidR="00D17984" w:rsidRDefault="00D17984" w:rsidP="00D17984">
      <w:pPr>
        <w:spacing w:after="0"/>
        <w:jc w:val="both"/>
        <w:rPr>
          <w:rFonts w:ascii="Times New Roman" w:hAnsi="Times New Roman" w:cs="Times New Roman"/>
        </w:rPr>
      </w:pPr>
    </w:p>
    <w:p w:rsidR="00D17984" w:rsidRDefault="00D17984" w:rsidP="00D17984">
      <w:pPr>
        <w:spacing w:after="0"/>
        <w:jc w:val="center"/>
        <w:rPr>
          <w:rFonts w:ascii="Times New Roman" w:hAnsi="Times New Roman" w:cs="Times New Roman"/>
          <w:b/>
        </w:rPr>
      </w:pPr>
      <w:r w:rsidRPr="00D17984">
        <w:rPr>
          <w:rFonts w:ascii="Times New Roman" w:hAnsi="Times New Roman" w:cs="Times New Roman"/>
          <w:b/>
        </w:rPr>
        <w:t>PROFESSIONAL ACCOMPLISHMENTS</w:t>
      </w:r>
    </w:p>
    <w:p w:rsidR="00201C95" w:rsidRPr="00D17984" w:rsidRDefault="00201C95" w:rsidP="00D17984">
      <w:pPr>
        <w:spacing w:after="0"/>
        <w:jc w:val="center"/>
        <w:rPr>
          <w:rFonts w:ascii="Times New Roman" w:hAnsi="Times New Roman" w:cs="Times New Roman"/>
          <w:b/>
        </w:rPr>
      </w:pPr>
    </w:p>
    <w:p w:rsidR="00D17984" w:rsidRDefault="00555F3D" w:rsidP="00201C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Aggressively jumped into saving a major customer account, by winning back the account through diligent listening to key customers, significantly improving performance outcomes, gaining trust back with senior stakeholders and decision makers; won </w:t>
      </w:r>
      <w:r w:rsidR="000F507E">
        <w:rPr>
          <w:rFonts w:ascii="Times New Roman" w:hAnsi="Times New Roman" w:cs="Times New Roman"/>
        </w:rPr>
        <w:t>two enterprise</w:t>
      </w:r>
      <w:r>
        <w:rPr>
          <w:rFonts w:ascii="Times New Roman" w:hAnsi="Times New Roman" w:cs="Times New Roman"/>
        </w:rPr>
        <w:t xml:space="preserve"> business contract</w:t>
      </w:r>
      <w:r w:rsidR="000F507E">
        <w:rPr>
          <w:rFonts w:ascii="Times New Roman" w:hAnsi="Times New Roman" w:cs="Times New Roman"/>
        </w:rPr>
        <w:t>s of over $1m each</w:t>
      </w:r>
      <w:r>
        <w:rPr>
          <w:rFonts w:ascii="Times New Roman" w:hAnsi="Times New Roman" w:cs="Times New Roman"/>
        </w:rPr>
        <w:t xml:space="preserve"> with </w:t>
      </w:r>
      <w:r w:rsidR="000F507E">
        <w:rPr>
          <w:rFonts w:ascii="Times New Roman" w:hAnsi="Times New Roman" w:cs="Times New Roman"/>
        </w:rPr>
        <w:t>one of the largest business concerns in the world</w:t>
      </w:r>
      <w:r>
        <w:rPr>
          <w:rFonts w:ascii="Times New Roman" w:hAnsi="Times New Roman" w:cs="Times New Roman"/>
        </w:rPr>
        <w:t xml:space="preserve">. </w:t>
      </w:r>
    </w:p>
    <w:p w:rsidR="00555F3D" w:rsidRDefault="00555F3D" w:rsidP="00201C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major government agency, analyzed operations, proposed and installed Business Intelligence suite of applications which improved overall operations and information flow effectiveness; won a $1.3M contract. </w:t>
      </w:r>
    </w:p>
    <w:p w:rsidR="00077488" w:rsidRDefault="00077488" w:rsidP="00201C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Displaced competition as enterprise standard in multiple major accounts; established solution as enterprise standard in several major accounts.</w:t>
      </w:r>
    </w:p>
    <w:p w:rsidR="00077488" w:rsidRDefault="00077488" w:rsidP="00201C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Won largest </w:t>
      </w:r>
      <w:proofErr w:type="spellStart"/>
      <w:r>
        <w:rPr>
          <w:rFonts w:ascii="Times New Roman" w:hAnsi="Times New Roman" w:cs="Times New Roman"/>
        </w:rPr>
        <w:t>eGov</w:t>
      </w:r>
      <w:proofErr w:type="spellEnd"/>
      <w:r>
        <w:rPr>
          <w:rFonts w:ascii="Times New Roman" w:hAnsi="Times New Roman" w:cs="Times New Roman"/>
        </w:rPr>
        <w:t xml:space="preserve"> program with 2.8 million users.</w:t>
      </w:r>
    </w:p>
    <w:p w:rsidR="00077488" w:rsidRDefault="00273039" w:rsidP="00201C9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wins exceeding $1M including a $20M contract.</w:t>
      </w:r>
    </w:p>
    <w:p w:rsidR="000F507E" w:rsidRDefault="00273039" w:rsidP="00D66A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66AD0">
        <w:rPr>
          <w:rFonts w:ascii="Times New Roman" w:hAnsi="Times New Roman" w:cs="Times New Roman"/>
        </w:rPr>
        <w:t>Exceeded quota 19 out of 23 years; #1 sales representative for 5 years; 200% average.</w:t>
      </w:r>
    </w:p>
    <w:p w:rsidR="00D66AD0" w:rsidRPr="00D66AD0" w:rsidRDefault="00D66AD0" w:rsidP="00D66A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Hired by same management team at four companies</w:t>
      </w:r>
    </w:p>
    <w:p w:rsidR="00CE0BE2" w:rsidRDefault="00B53CCD" w:rsidP="0027303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 Awards include:  </w:t>
      </w:r>
    </w:p>
    <w:p w:rsidR="00B53CCD" w:rsidRDefault="00B53CCD" w:rsidP="00B53CC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Top sales Honor for year, quarter, or contest</w:t>
      </w:r>
    </w:p>
    <w:p w:rsidR="00D17984" w:rsidRDefault="00B53CCD" w:rsidP="00D17984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B53CCD">
        <w:rPr>
          <w:rFonts w:ascii="Times New Roman" w:hAnsi="Times New Roman" w:cs="Times New Roman"/>
        </w:rPr>
        <w:t>Largest Contract Award</w:t>
      </w:r>
    </w:p>
    <w:p w:rsidR="00B53CCD" w:rsidRDefault="00B53CCD" w:rsidP="00D17984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Presidents Club winner </w:t>
      </w:r>
    </w:p>
    <w:p w:rsidR="00A877F4" w:rsidRDefault="00A877F4" w:rsidP="00A877F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FITZPATRICK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Page Two</w:t>
      </w:r>
    </w:p>
    <w:p w:rsidR="00A877F4" w:rsidRPr="00A877F4" w:rsidRDefault="00A877F4" w:rsidP="00A877F4">
      <w:pPr>
        <w:spacing w:after="0"/>
        <w:jc w:val="both"/>
        <w:rPr>
          <w:rFonts w:ascii="Times New Roman" w:hAnsi="Times New Roman" w:cs="Times New Roman"/>
        </w:rPr>
      </w:pPr>
    </w:p>
    <w:p w:rsidR="00B53CCD" w:rsidRDefault="00B53CCD" w:rsidP="00D17984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Rookie of the Year</w:t>
      </w:r>
      <w:r w:rsidR="00DD130F">
        <w:rPr>
          <w:rFonts w:ascii="Times New Roman" w:hAnsi="Times New Roman" w:cs="Times New Roman"/>
        </w:rPr>
        <w:t xml:space="preserve"> </w:t>
      </w:r>
    </w:p>
    <w:p w:rsidR="00884500" w:rsidRDefault="00884500" w:rsidP="008845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Moved region from last to top r</w:t>
      </w:r>
      <w:r w:rsidR="00DD130F">
        <w:rPr>
          <w:rFonts w:ascii="Times New Roman" w:hAnsi="Times New Roman" w:cs="Times New Roman"/>
        </w:rPr>
        <w:t>egion as Regional Sales Manager;</w:t>
      </w:r>
      <w:r w:rsidR="00451B59">
        <w:rPr>
          <w:rFonts w:ascii="Times New Roman" w:hAnsi="Times New Roman" w:cs="Times New Roman"/>
        </w:rPr>
        <w:t xml:space="preserve"> </w:t>
      </w:r>
      <w:r w:rsidR="00DD130F">
        <w:rPr>
          <w:rFonts w:ascii="Times New Roman" w:hAnsi="Times New Roman" w:cs="Times New Roman"/>
        </w:rPr>
        <w:t>increased revenue 8X.</w:t>
      </w: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</w:p>
    <w:p w:rsidR="00DD130F" w:rsidRPr="00451B59" w:rsidRDefault="00DD130F" w:rsidP="00451B59">
      <w:pPr>
        <w:spacing w:after="0"/>
        <w:jc w:val="center"/>
        <w:rPr>
          <w:rFonts w:ascii="Times New Roman" w:hAnsi="Times New Roman" w:cs="Times New Roman"/>
          <w:b/>
        </w:rPr>
      </w:pPr>
      <w:r w:rsidRPr="00451B59">
        <w:rPr>
          <w:rFonts w:ascii="Times New Roman" w:hAnsi="Times New Roman" w:cs="Times New Roman"/>
          <w:b/>
        </w:rPr>
        <w:t>PROFESSIONAL EXPERIENCE</w:t>
      </w: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 Decisions, Annapolis, MD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</w:t>
      </w:r>
      <w:r w:rsidR="000F507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-</w:t>
      </w:r>
      <w:r w:rsidR="00151101">
        <w:rPr>
          <w:rFonts w:ascii="Times New Roman" w:hAnsi="Times New Roman" w:cs="Times New Roman"/>
        </w:rPr>
        <w:t>Present</w:t>
      </w: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Vice President, Sales</w:t>
      </w: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AG, Reston, VA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2012-2014</w:t>
      </w: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Regional Sales Manager</w:t>
      </w: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MKS Innovation, Annapolis, MD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2009-2012</w:t>
      </w: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Vice President, Sales &amp; Marketing</w:t>
      </w: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</w:p>
    <w:p w:rsidR="00566084" w:rsidRDefault="00DD130F" w:rsidP="00DD130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Objects/SAP VA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2002-2008</w:t>
      </w: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Account Manager</w:t>
      </w:r>
    </w:p>
    <w:p w:rsidR="00566084" w:rsidRDefault="00566084" w:rsidP="00DD130F">
      <w:pPr>
        <w:spacing w:after="0"/>
        <w:jc w:val="both"/>
        <w:rPr>
          <w:rFonts w:ascii="Times New Roman" w:hAnsi="Times New Roman" w:cs="Times New Roman"/>
        </w:rPr>
      </w:pPr>
    </w:p>
    <w:p w:rsidR="00566084" w:rsidRDefault="00566084" w:rsidP="00DD130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IBM, i2 </w:t>
      </w:r>
      <w:r w:rsidR="00061E91">
        <w:rPr>
          <w:rFonts w:ascii="Times New Roman" w:hAnsi="Times New Roman" w:cs="Times New Roman"/>
        </w:rPr>
        <w:t>Technologies</w:t>
      </w:r>
      <w:r>
        <w:rPr>
          <w:rFonts w:ascii="Times New Roman" w:hAnsi="Times New Roman" w:cs="Times New Roman"/>
        </w:rPr>
        <w:t xml:space="preserve">, PTC                                                                      Pre 2002       </w:t>
      </w: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</w:p>
    <w:p w:rsidR="00566084" w:rsidRDefault="00566084" w:rsidP="00451B59">
      <w:pPr>
        <w:spacing w:after="0"/>
        <w:jc w:val="center"/>
        <w:rPr>
          <w:rFonts w:ascii="Times New Roman" w:hAnsi="Times New Roman" w:cs="Times New Roman"/>
          <w:b/>
        </w:rPr>
      </w:pPr>
    </w:p>
    <w:p w:rsidR="00566084" w:rsidRDefault="00566084" w:rsidP="00451B59">
      <w:pPr>
        <w:spacing w:after="0"/>
        <w:jc w:val="center"/>
        <w:rPr>
          <w:rFonts w:ascii="Times New Roman" w:hAnsi="Times New Roman" w:cs="Times New Roman"/>
          <w:b/>
        </w:rPr>
      </w:pPr>
    </w:p>
    <w:p w:rsidR="00451B59" w:rsidRDefault="00451B59" w:rsidP="00451B59">
      <w:pPr>
        <w:spacing w:after="0"/>
        <w:jc w:val="center"/>
        <w:rPr>
          <w:rFonts w:ascii="Times New Roman" w:hAnsi="Times New Roman" w:cs="Times New Roman"/>
          <w:b/>
        </w:rPr>
      </w:pPr>
      <w:r w:rsidRPr="00451B59">
        <w:rPr>
          <w:rFonts w:ascii="Times New Roman" w:hAnsi="Times New Roman" w:cs="Times New Roman"/>
          <w:b/>
        </w:rPr>
        <w:t>EDUCATION</w:t>
      </w:r>
    </w:p>
    <w:p w:rsidR="00451B59" w:rsidRPr="00451B59" w:rsidRDefault="00451B59" w:rsidP="00451B59">
      <w:pPr>
        <w:spacing w:after="0"/>
        <w:jc w:val="center"/>
        <w:rPr>
          <w:rFonts w:ascii="Times New Roman" w:hAnsi="Times New Roman" w:cs="Times New Roman"/>
          <w:b/>
        </w:rPr>
      </w:pPr>
    </w:p>
    <w:p w:rsidR="00451B59" w:rsidRDefault="00451B59" w:rsidP="00451B5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1B59">
        <w:rPr>
          <w:rFonts w:ascii="Times New Roman" w:hAnsi="Times New Roman" w:cs="Times New Roman"/>
        </w:rPr>
        <w:t>BS., Marketing, Michigan State University, East Lansing, MI</w:t>
      </w:r>
    </w:p>
    <w:p w:rsidR="00451B59" w:rsidRDefault="00451B59" w:rsidP="00451B59">
      <w:pPr>
        <w:spacing w:after="0"/>
        <w:jc w:val="both"/>
        <w:rPr>
          <w:rFonts w:ascii="Times New Roman" w:hAnsi="Times New Roman" w:cs="Times New Roman"/>
        </w:rPr>
      </w:pPr>
    </w:p>
    <w:p w:rsidR="00451B59" w:rsidRPr="0039052E" w:rsidRDefault="00451B59" w:rsidP="00451B59">
      <w:pPr>
        <w:spacing w:after="0"/>
        <w:jc w:val="center"/>
        <w:rPr>
          <w:rFonts w:ascii="Times New Roman" w:hAnsi="Times New Roman" w:cs="Times New Roman"/>
          <w:b/>
        </w:rPr>
      </w:pPr>
      <w:r w:rsidRPr="0039052E">
        <w:rPr>
          <w:rFonts w:ascii="Times New Roman" w:hAnsi="Times New Roman" w:cs="Times New Roman"/>
          <w:b/>
        </w:rPr>
        <w:t>AFFILIATIONS</w:t>
      </w:r>
    </w:p>
    <w:p w:rsidR="00451B59" w:rsidRDefault="00451B59" w:rsidP="00451B59">
      <w:pPr>
        <w:spacing w:after="0"/>
        <w:jc w:val="both"/>
        <w:rPr>
          <w:rFonts w:ascii="Times New Roman" w:hAnsi="Times New Roman" w:cs="Times New Roman"/>
        </w:rPr>
      </w:pPr>
    </w:p>
    <w:p w:rsidR="00451B59" w:rsidRPr="00451B59" w:rsidRDefault="00451B59" w:rsidP="00451B5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1B59">
        <w:rPr>
          <w:rFonts w:ascii="Times New Roman" w:hAnsi="Times New Roman" w:cs="Times New Roman"/>
        </w:rPr>
        <w:t>Chief Strategist and Speech Writer, Dean Johnson, Mayoral Campaign</w:t>
      </w:r>
    </w:p>
    <w:p w:rsidR="00451B59" w:rsidRPr="00451B59" w:rsidRDefault="00451B59" w:rsidP="00451B5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1B59">
        <w:rPr>
          <w:rFonts w:ascii="Times New Roman" w:hAnsi="Times New Roman" w:cs="Times New Roman"/>
        </w:rPr>
        <w:t>Team Lead</w:t>
      </w:r>
      <w:r w:rsidR="0039052E">
        <w:rPr>
          <w:rFonts w:ascii="Times New Roman" w:hAnsi="Times New Roman" w:cs="Times New Roman"/>
        </w:rPr>
        <w:t>,</w:t>
      </w:r>
      <w:r w:rsidRPr="00451B59">
        <w:rPr>
          <w:rFonts w:ascii="Times New Roman" w:hAnsi="Times New Roman" w:cs="Times New Roman"/>
        </w:rPr>
        <w:t xml:space="preserve"> Transition Team, City of Annapolis, MD</w:t>
      </w:r>
    </w:p>
    <w:p w:rsidR="00451B59" w:rsidRPr="00451B59" w:rsidRDefault="00451B59" w:rsidP="00451B5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1B59">
        <w:rPr>
          <w:rFonts w:ascii="Times New Roman" w:hAnsi="Times New Roman" w:cs="Times New Roman"/>
        </w:rPr>
        <w:t>Boys and Girls Club, Mentor</w:t>
      </w:r>
    </w:p>
    <w:p w:rsidR="00451B59" w:rsidRPr="00451B59" w:rsidRDefault="00451B59" w:rsidP="00451B5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1B59">
        <w:rPr>
          <w:rFonts w:ascii="Times New Roman" w:hAnsi="Times New Roman" w:cs="Times New Roman"/>
        </w:rPr>
        <w:t>Coach, Annapolis Youth Soccer</w:t>
      </w:r>
    </w:p>
    <w:p w:rsidR="00DD130F" w:rsidRP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</w:p>
    <w:p w:rsidR="00884500" w:rsidRDefault="00884500" w:rsidP="00DD130F">
      <w:pPr>
        <w:spacing w:after="0"/>
        <w:jc w:val="both"/>
        <w:rPr>
          <w:rFonts w:ascii="Times New Roman" w:hAnsi="Times New Roman" w:cs="Times New Roman"/>
        </w:rPr>
      </w:pPr>
    </w:p>
    <w:p w:rsid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</w:p>
    <w:p w:rsidR="00DD130F" w:rsidRPr="00DD130F" w:rsidRDefault="00DD130F" w:rsidP="00DD130F">
      <w:pPr>
        <w:spacing w:after="0"/>
        <w:jc w:val="both"/>
        <w:rPr>
          <w:rFonts w:ascii="Times New Roman" w:hAnsi="Times New Roman" w:cs="Times New Roman"/>
        </w:rPr>
      </w:pPr>
    </w:p>
    <w:sectPr w:rsidR="00DD130F" w:rsidRPr="00DD130F" w:rsidSect="005F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43A66"/>
    <w:multiLevelType w:val="hybridMultilevel"/>
    <w:tmpl w:val="5BB4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A7BD0"/>
    <w:multiLevelType w:val="hybridMultilevel"/>
    <w:tmpl w:val="7BCC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43F66"/>
    <w:multiLevelType w:val="hybridMultilevel"/>
    <w:tmpl w:val="B02AA7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293"/>
    <w:rsid w:val="00061E91"/>
    <w:rsid w:val="00077488"/>
    <w:rsid w:val="000F507E"/>
    <w:rsid w:val="00151101"/>
    <w:rsid w:val="00201C95"/>
    <w:rsid w:val="002202A1"/>
    <w:rsid w:val="0024306C"/>
    <w:rsid w:val="00273039"/>
    <w:rsid w:val="003102E5"/>
    <w:rsid w:val="00381486"/>
    <w:rsid w:val="00382D2B"/>
    <w:rsid w:val="0039052E"/>
    <w:rsid w:val="00395819"/>
    <w:rsid w:val="00451B59"/>
    <w:rsid w:val="00473ADA"/>
    <w:rsid w:val="0048759B"/>
    <w:rsid w:val="004C5F61"/>
    <w:rsid w:val="005251B7"/>
    <w:rsid w:val="00555F3D"/>
    <w:rsid w:val="00566084"/>
    <w:rsid w:val="00596293"/>
    <w:rsid w:val="005F3455"/>
    <w:rsid w:val="00604698"/>
    <w:rsid w:val="00787EA8"/>
    <w:rsid w:val="00823ECB"/>
    <w:rsid w:val="00884500"/>
    <w:rsid w:val="0088566F"/>
    <w:rsid w:val="00891F03"/>
    <w:rsid w:val="00894950"/>
    <w:rsid w:val="00947AEE"/>
    <w:rsid w:val="009657C8"/>
    <w:rsid w:val="009F7812"/>
    <w:rsid w:val="00A877F4"/>
    <w:rsid w:val="00AF3DF5"/>
    <w:rsid w:val="00B4384B"/>
    <w:rsid w:val="00B53CCD"/>
    <w:rsid w:val="00CA54F7"/>
    <w:rsid w:val="00CB3058"/>
    <w:rsid w:val="00CE0BE2"/>
    <w:rsid w:val="00D17984"/>
    <w:rsid w:val="00D37801"/>
    <w:rsid w:val="00D66AD0"/>
    <w:rsid w:val="00DD130F"/>
    <w:rsid w:val="00E20E85"/>
    <w:rsid w:val="00E75E96"/>
    <w:rsid w:val="00EA2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0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9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0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9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fitz22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Soha, Ken (Fairfax)</dc:creator>
  <cp:lastModifiedBy>Kevin</cp:lastModifiedBy>
  <cp:revision>16</cp:revision>
  <cp:lastPrinted>2017-05-17T18:33:00Z</cp:lastPrinted>
  <dcterms:created xsi:type="dcterms:W3CDTF">2017-05-18T20:07:00Z</dcterms:created>
  <dcterms:modified xsi:type="dcterms:W3CDTF">2019-09-06T20:04:00Z</dcterms:modified>
</cp:coreProperties>
</file>