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Angel Polk</w:t>
      </w:r>
    </w:p>
    <w:p>
      <w:pPr>
        <w:pStyle w:val="Body"/>
      </w:pPr>
      <w:r>
        <w:rPr>
          <w:rtl w:val="0"/>
        </w:rPr>
        <w:t>Bealeton, VA, 22712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</w:rPr>
        <w:t>540-229-1175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</w:rPr>
        <w:t>ampolk@hotmail.com</w:t>
      </w:r>
    </w:p>
    <w:p>
      <w:pPr>
        <w:pStyle w:val="Heading"/>
      </w:pPr>
      <w:r>
        <w:rPr>
          <w:rtl w:val="0"/>
        </w:rPr>
        <w:t>Education</w:t>
      </w:r>
    </w:p>
    <w:p>
      <w:pPr>
        <w:pStyle w:val="Heading 2"/>
      </w:pPr>
      <w:r>
        <w:rPr>
          <w:rtl w:val="0"/>
        </w:rPr>
        <w:t>CERTIFIED NURSING ASSISTANT CLASSES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</w:rPr>
        <w:t>STARTED 03/16/19 COMPLETION DATE set: 05/12/2019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</w:rPr>
        <w:t>EXCEL HEALTH INSTITUTE, MANASSAS, VA</w:t>
      </w:r>
    </w:p>
    <w:p>
      <w:pPr>
        <w:pStyle w:val="Heading 2"/>
      </w:pPr>
      <w:r>
        <w:rPr>
          <w:rtl w:val="0"/>
          <w:lang w:val="fr-FR"/>
        </w:rPr>
        <w:t>Personal Care aide certification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  <w:lang w:val="en-US"/>
        </w:rPr>
        <w:t>February 2019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  <w:lang w:val="en-US"/>
        </w:rPr>
        <w:t>home instead senior care</w:t>
      </w:r>
    </w:p>
    <w:p>
      <w:pPr>
        <w:pStyle w:val="Heading 2"/>
      </w:pPr>
      <w:r>
        <w:rPr>
          <w:rtl w:val="0"/>
        </w:rPr>
        <w:t>Standard diploma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</w:rPr>
        <w:t>June, 2004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  <w:lang w:val="en-US"/>
        </w:rPr>
        <w:t>Western albemarle high school</w:t>
      </w:r>
    </w:p>
    <w:p>
      <w:pPr>
        <w:pStyle w:val="Heading 2"/>
      </w:pPr>
      <w:r>
        <w:rPr>
          <w:rtl w:val="0"/>
          <w:lang w:val="en-US"/>
        </w:rPr>
        <w:t>Web development certificate program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  <w:lang w:val="en-US"/>
        </w:rPr>
        <w:t>liberty university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Management of Information Systems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Application Programming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Object-Oriented Programming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HTML &amp; CSS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PHP &amp; MySQL</w:t>
      </w:r>
    </w:p>
    <w:p>
      <w:pPr>
        <w:pStyle w:val="Heading"/>
      </w:pPr>
      <w:r>
        <w:rPr>
          <w:rtl w:val="0"/>
          <w:lang w:val="en-US"/>
        </w:rPr>
        <w:t>Computer Applications and Experience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Microsoft OS/Mac OS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Adobe Dreamweaver/Photoshop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Knowledge in Visual Basic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Knowledge in Java/NetBeans IDE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HTML &amp; CSS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SEO Optimization/Google Analytics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Social Media Platforms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WordPress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Responsive Website Design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 xml:space="preserve">Cross Browser Compatibility 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GitHub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Nodejs &amp; NPM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Twitter Bootstrap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 xml:space="preserve">Javascript 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Microsoft Word/Excel/PowerPoint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FTP/Filezilla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CPanel</w:t>
      </w:r>
    </w:p>
    <w:p>
      <w:pPr>
        <w:pStyle w:val="Heading"/>
      </w:pPr>
      <w:r>
        <w:rPr>
          <w:rtl w:val="0"/>
          <w:lang w:val="en-US"/>
        </w:rPr>
        <w:t>Marketing/Advertising (As an Independent Sales Consultant with The Pampered Chef)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Creating marketing and video demonstrations of products using Social Media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Coordinating in home parties showcasing The Pampered Chef products using their recipes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Booth coordination and setup for vendor events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Sales of The Pampered Chef product line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Creating online advertising material and promotional flyers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Creating Sales campaigns via email and calling on customers to book parties</w:t>
      </w:r>
    </w:p>
    <w:p>
      <w:pPr>
        <w:pStyle w:val="Heading"/>
      </w:pPr>
      <w:r>
        <w:rPr>
          <w:rtl w:val="0"/>
          <w:lang w:val="en-US"/>
        </w:rPr>
        <w:t>Personal Care Skills/Experience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Providing personal care for patients with dementia and special needs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Provide Companionship/Conversation with residents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Coordinating activities and field trips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Transferring patients, use of mechanical lifting assistance devices (Hoyer Lift)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Housekeeping/Cleaning/Cooking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Making occupied and unoccupied beds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Providing personal hygiene, toileting, showering/bathing assistance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Residents Rights knowledge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Forms of abuse/neglect knowledge</w:t>
      </w:r>
    </w:p>
    <w:p>
      <w:pPr>
        <w:pStyle w:val="Heading"/>
      </w:pPr>
      <w:r>
        <w:rPr>
          <w:rtl w:val="0"/>
          <w:lang w:val="nl-NL"/>
        </w:rPr>
        <w:t>Volunteer Work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Sunday School teacher for grades 3</w:t>
      </w:r>
      <w:r>
        <w:rPr>
          <w:vertAlign w:val="superscript"/>
          <w:rtl w:val="0"/>
          <w:lang w:val="en-US"/>
        </w:rPr>
        <w:t>rd</w:t>
      </w:r>
      <w:r>
        <w:rPr>
          <w:rtl w:val="0"/>
        </w:rPr>
        <w:t>-5</w:t>
      </w:r>
      <w:r>
        <w:rPr>
          <w:vertAlign w:val="superscript"/>
          <w:rtl w:val="0"/>
          <w:lang w:val="en-US"/>
        </w:rPr>
        <w:t>th</w:t>
      </w:r>
      <w:r>
        <w:rPr>
          <w:rtl w:val="0"/>
        </w:rPr>
        <w:t xml:space="preserve"> (4 years)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Adult sponsor for Mission Trips for 4 years with high school youth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 xml:space="preserve">Just Ask Human Trafficking Prevention </w:t>
      </w:r>
      <w:r>
        <w:rPr>
          <w:rtl w:val="0"/>
        </w:rPr>
        <w:t xml:space="preserve">– </w:t>
      </w:r>
      <w:r>
        <w:rPr>
          <w:rtl w:val="0"/>
        </w:rPr>
        <w:t>advertise through word of mouth and social media as well as help with research projects.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GreenBow Foundation website development and marketing events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Church website</w:t>
      </w:r>
    </w:p>
    <w:p>
      <w:pPr>
        <w:pStyle w:val="Heading"/>
      </w:pPr>
      <w:r>
        <w:rPr>
          <w:rtl w:val="0"/>
          <w:lang w:val="en-US"/>
        </w:rPr>
        <w:t>Healthcare Certifications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CPR/First Aid/AED Certified as of 02/09/19 through National CPR Foundation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Basic Life Support Certification through the American Heart Association March 2019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 xml:space="preserve">Certified Specialized Dementia Care Provider 03/27/2019 through </w:t>
      </w:r>
      <w:r>
        <w:rPr>
          <w:rtl w:val="0"/>
        </w:rPr>
        <w:t>“</w:t>
      </w:r>
      <w:r>
        <w:rPr>
          <w:rtl w:val="0"/>
        </w:rPr>
        <w:t>A Walk in the World of Dementia</w:t>
      </w:r>
      <w:r>
        <w:rPr>
          <w:rtl w:val="0"/>
        </w:rPr>
        <w:t xml:space="preserve">” </w:t>
      </w:r>
      <w:r>
        <w:rPr>
          <w:rtl w:val="0"/>
        </w:rPr>
        <w:t xml:space="preserve">trainer Sue Vantine, CM </w:t>
      </w:r>
      <w:r>
        <w:rPr>
          <w:rtl w:val="0"/>
        </w:rPr>
        <w:t xml:space="preserve">– </w:t>
      </w:r>
      <w:r>
        <w:rPr>
          <w:rtl w:val="0"/>
        </w:rPr>
        <w:t>Certified Dementia Trainer.</w:t>
      </w: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Heading 2"/>
      </w:pPr>
      <w:r>
        <w:rPr>
          <w:rtl w:val="0"/>
        </w:rPr>
        <w:t>Personal care aide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  <w:lang w:val="en-US"/>
        </w:rPr>
        <w:t>home instead senior care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  <w:lang w:val="en-US"/>
        </w:rPr>
        <w:t>March 01, 2019 to current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Travel to Client homes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Redirection for Dementia clients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Bathing Clients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Toileting needs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Oral Hygiene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Companionship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Stand Lift/Hoyer Lift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Housekeeping/Laundry/Cooking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Transfers</w:t>
      </w:r>
    </w:p>
    <w:p>
      <w:pPr>
        <w:pStyle w:val="Heading 2"/>
      </w:pPr>
    </w:p>
    <w:p>
      <w:pPr>
        <w:pStyle w:val="Heading 2"/>
      </w:pPr>
      <w:r>
        <w:rPr>
          <w:rtl w:val="0"/>
          <w:lang w:val="nl-NL"/>
        </w:rPr>
        <w:t>Workers</w:t>
      </w:r>
      <w:r>
        <w:rPr>
          <w:rtl w:val="0"/>
        </w:rPr>
        <w:t xml:space="preserve">’ </w:t>
      </w:r>
      <w:r>
        <w:rPr>
          <w:rtl w:val="0"/>
          <w:lang w:val="fr-FR"/>
        </w:rPr>
        <w:t>compensation claims representative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  <w:lang w:val="fr-FR"/>
        </w:rPr>
        <w:t>Convergent Revenue cycle management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</w:rPr>
        <w:t>dec 2009 to Mar 2019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Use of Flexible Automated Collection System (FACS)/Artiva to view, update and note accounts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HIPAA/Protected Health Information training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Medical Record handling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Medical Terminology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Contact patient/employer/insurance companies to obtain pertinent information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Ensure bills process timely and accurately according to state fee schedule or contract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Knowledge of ICD9 and ICD10 codes/HCPCS Codes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Worked Motor Vehicle Accident Claims</w:t>
      </w:r>
    </w:p>
    <w:p>
      <w:pPr>
        <w:pStyle w:val="List Bullet"/>
        <w:numPr>
          <w:ilvl w:val="0"/>
          <w:numId w:val="2"/>
        </w:numPr>
      </w:pPr>
      <w:r>
        <w:rPr>
          <w:rtl w:val="0"/>
        </w:rPr>
        <w:t>Worked Health Insurance Claims</w:t>
      </w:r>
    </w:p>
    <w:p>
      <w:pPr>
        <w:pStyle w:val="Heading 2"/>
      </w:pPr>
    </w:p>
    <w:p>
      <w:pPr>
        <w:pStyle w:val="Heading 2"/>
      </w:pPr>
      <w:r>
        <w:rPr>
          <w:rtl w:val="0"/>
          <w:lang w:val="en-US"/>
        </w:rPr>
        <w:t>Web designer/developer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  <w:lang w:val="en-US"/>
        </w:rPr>
        <w:t>Web designs by angel, llc</w:t>
      </w:r>
      <w:r>
        <w:rPr>
          <w:rtl w:val="0"/>
        </w:rPr>
        <w:t> </w:t>
      </w:r>
      <w:r>
        <w:rPr>
          <w:rtl w:val="0"/>
        </w:rPr>
        <w:t>|</w:t>
      </w:r>
      <w:r>
        <w:rPr>
          <w:rtl w:val="0"/>
        </w:rPr>
        <w:t> </w:t>
      </w:r>
      <w:r>
        <w:rPr>
          <w:rtl w:val="0"/>
        </w:rPr>
        <w:t xml:space="preserve">Nov 2014 </w:t>
      </w:r>
      <w:r>
        <w:rPr>
          <w:rtl w:val="0"/>
        </w:rPr>
        <w:t xml:space="preserve">– </w:t>
      </w:r>
      <w:r>
        <w:rPr>
          <w:rtl w:val="0"/>
        </w:rPr>
        <w:t>nov 2017</w:t>
      </w:r>
    </w:p>
    <w:p>
      <w:pPr>
        <w:pStyle w:val="List Bulle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Contact potential clients via email, phone, and in person</w:t>
      </w:r>
    </w:p>
    <w:p>
      <w:pPr>
        <w:pStyle w:val="List Bulle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Follow up with current clients</w:t>
      </w:r>
    </w:p>
    <w:p>
      <w:pPr>
        <w:pStyle w:val="List Bulle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Experience with logo/business card design</w:t>
      </w:r>
    </w:p>
    <w:p>
      <w:pPr>
        <w:pStyle w:val="List Bulle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Design/Code websites</w:t>
      </w:r>
    </w:p>
    <w:p>
      <w:pPr>
        <w:pStyle w:val="List Bulle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Maintain and update websites</w:t>
      </w:r>
    </w:p>
    <w:p>
      <w:pPr>
        <w:pStyle w:val="List Bulle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Back up websites</w:t>
      </w:r>
    </w:p>
    <w:p>
      <w:pPr>
        <w:pStyle w:val="Heading"/>
      </w:pPr>
      <w:r>
        <w:rPr>
          <w:rtl w:val="0"/>
        </w:rPr>
        <w:t>References</w:t>
      </w:r>
    </w:p>
    <w:p>
      <w:pPr>
        <w:pStyle w:val="List Bullet"/>
        <w:ind w:left="360" w:firstLine="0"/>
      </w:pPr>
    </w:p>
    <w:p>
      <w:pPr>
        <w:pStyle w:val="List Bullet"/>
        <w:ind w:left="360" w:firstLine="0"/>
      </w:pPr>
      <w:r>
        <w:rPr>
          <w:rtl w:val="0"/>
          <w:lang w:val="en-US"/>
        </w:rPr>
        <w:t>Beverly Harris</w:t>
      </w:r>
    </w:p>
    <w:p>
      <w:pPr>
        <w:pStyle w:val="List Bullet"/>
        <w:ind w:left="360" w:firstLine="0"/>
      </w:pPr>
      <w:r>
        <w:rPr>
          <w:rtl w:val="0"/>
          <w:lang w:val="en-US"/>
        </w:rPr>
        <w:t>Phone: 571-241-3127</w:t>
      </w:r>
    </w:p>
    <w:p>
      <w:pPr>
        <w:pStyle w:val="List Bullet"/>
        <w:ind w:left="360" w:firstLine="0"/>
      </w:pPr>
      <w:r>
        <w:rPr>
          <w:rtl w:val="0"/>
          <w:lang w:val="en-US"/>
        </w:rPr>
        <w:t>Address: 3504 Enduro Run</w:t>
      </w:r>
    </w:p>
    <w:p>
      <w:pPr>
        <w:pStyle w:val="List Bullet"/>
        <w:ind w:left="360" w:firstLine="360"/>
      </w:pPr>
      <w:r>
        <w:rPr>
          <w:rtl w:val="0"/>
          <w:lang w:val="en-US"/>
        </w:rPr>
        <w:t xml:space="preserve">           Midland, VA 22728</w:t>
      </w:r>
    </w:p>
    <w:p>
      <w:pPr>
        <w:pStyle w:val="List Bullet"/>
        <w:ind w:left="360" w:firstLine="360"/>
      </w:pPr>
    </w:p>
    <w:p>
      <w:pPr>
        <w:pStyle w:val="List Bullet"/>
        <w:ind w:left="360" w:firstLine="0"/>
      </w:pPr>
      <w:r>
        <w:rPr>
          <w:rtl w:val="0"/>
          <w:lang w:val="en-US"/>
        </w:rPr>
        <w:t>Ellen Torkornoo/Excel Health Institute Instructor</w:t>
      </w:r>
    </w:p>
    <w:p>
      <w:pPr>
        <w:pStyle w:val="List Bullet"/>
        <w:ind w:left="360" w:firstLine="0"/>
      </w:pPr>
      <w:r>
        <w:rPr>
          <w:rtl w:val="0"/>
          <w:lang w:val="en-US"/>
        </w:rPr>
        <w:t>Phone: 571-222-6600</w:t>
      </w:r>
    </w:p>
    <w:p>
      <w:pPr>
        <w:pStyle w:val="List Bullet"/>
        <w:ind w:left="360" w:firstLine="0"/>
      </w:pPr>
      <w:r>
        <w:rPr>
          <w:rtl w:val="0"/>
          <w:lang w:val="en-US"/>
        </w:rPr>
        <w:t>Address: 8647 Mathis Ave</w:t>
      </w:r>
    </w:p>
    <w:p>
      <w:pPr>
        <w:pStyle w:val="List Bullet"/>
        <w:ind w:left="360" w:firstLine="360"/>
      </w:pPr>
      <w:r>
        <w:rPr>
          <w:rtl w:val="0"/>
          <w:lang w:val="en-US"/>
        </w:rPr>
        <w:t xml:space="preserve">           Manassas, VA 20110</w:t>
      </w:r>
    </w:p>
    <w:p>
      <w:pPr>
        <w:pStyle w:val="List Bullet"/>
      </w:pPr>
    </w:p>
    <w:p>
      <w:pPr>
        <w:pStyle w:val="List Bullet"/>
        <w:ind w:left="360" w:firstLine="0"/>
      </w:pPr>
      <w:r>
        <w:rPr>
          <w:rtl w:val="0"/>
          <w:lang w:val="en-US"/>
        </w:rPr>
        <w:t>Betsy Price</w:t>
      </w:r>
    </w:p>
    <w:p>
      <w:pPr>
        <w:pStyle w:val="List Bullet"/>
        <w:ind w:left="360" w:firstLine="0"/>
      </w:pPr>
      <w:r>
        <w:rPr>
          <w:rtl w:val="0"/>
          <w:lang w:val="en-US"/>
        </w:rPr>
        <w:t>Phone: 540-270-4615</w:t>
      </w:r>
    </w:p>
    <w:p>
      <w:pPr>
        <w:pStyle w:val="List Bullet"/>
        <w:ind w:left="360" w:firstLine="0"/>
      </w:pPr>
      <w:r>
        <w:rPr>
          <w:rtl w:val="0"/>
          <w:lang w:val="en-US"/>
        </w:rPr>
        <w:t>Address: 3500 Courtney School Road</w:t>
      </w:r>
    </w:p>
    <w:p>
      <w:pPr>
        <w:pStyle w:val="List Bullet"/>
        <w:ind w:left="360" w:firstLine="360"/>
      </w:pPr>
      <w:r>
        <w:rPr>
          <w:rtl w:val="0"/>
          <w:lang w:val="en-US"/>
        </w:rPr>
        <w:t xml:space="preserve">           Midland, VA 22728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08" w:right="1008" w:bottom="1152" w:left="1008" w:header="576" w:footer="576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41414"/>
      <w:spacing w:val="0"/>
      <w:kern w:val="0"/>
      <w:position w:val="0"/>
      <w:sz w:val="22"/>
      <w:szCs w:val="22"/>
      <w:u w:val="none" w:color="141414"/>
      <w:vertAlign w:val="baseline"/>
      <w:lang w:val="en-US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141414" w:sz="12" w:space="0" w:shadow="0" w:frame="0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41414"/>
      <w:spacing w:val="0"/>
      <w:kern w:val="28"/>
      <w:position w:val="0"/>
      <w:sz w:val="52"/>
      <w:szCs w:val="52"/>
      <w:u w:val="none" w:color="141414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2"/>
      <w:szCs w:val="22"/>
      <w:u w:val="none" w:color="404040"/>
      <w:vertAlign w:val="baseline"/>
      <w:lang w:val="en-US"/>
    </w:rPr>
  </w:style>
  <w:style w:type="paragraph" w:styleId="Heading">
    <w:name w:val="Heading"/>
    <w:next w:val="Heading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6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e4e4e"/>
      <w:spacing w:val="0"/>
      <w:kern w:val="0"/>
      <w:position w:val="0"/>
      <w:sz w:val="28"/>
      <w:szCs w:val="28"/>
      <w:u w:val="none" w:color="4e4e4e"/>
      <w:vertAlign w:val="baseline"/>
      <w:lang w:val="fr-FR"/>
    </w:rPr>
  </w:style>
  <w:style w:type="paragraph" w:styleId="Heading 2">
    <w:name w:val="Heading 2"/>
    <w:next w:val="Heading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00" w:line="240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1"/>
      <w:strike w:val="0"/>
      <w:dstrike w:val="0"/>
      <w:outline w:val="0"/>
      <w:color w:val="191919"/>
      <w:spacing w:val="0"/>
      <w:kern w:val="0"/>
      <w:position w:val="0"/>
      <w:sz w:val="22"/>
      <w:szCs w:val="22"/>
      <w:u w:val="none" w:color="191919"/>
      <w:vertAlign w:val="baseline"/>
      <w:lang w:val="de-DE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2"/>
      <w:szCs w:val="22"/>
      <w:u w:val="none" w:color="40404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