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桐原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令和8年2月25日 〜 令和8年2月26日（1泊2日）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東京都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詳細：JAグループ等訪問、需要調査と意見交換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>
              <w:t>壁</w:t>
            </w:r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壁と同行して東京都内（JA全中等）を訪問し、全国的な農業人材の需要状況の調査ならびに意見交換を実施した。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877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補助188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