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E76D" w14:textId="3BD2CE35" w:rsidR="00335A3A" w:rsidRPr="0032466D" w:rsidRDefault="0032466D" w:rsidP="0032466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2466D">
        <w:rPr>
          <w:rFonts w:ascii="Times New Roman" w:hAnsi="Times New Roman" w:cs="Times New Roman"/>
          <w:b/>
          <w:bCs/>
          <w:sz w:val="48"/>
          <w:szCs w:val="48"/>
        </w:rPr>
        <w:t>L</w:t>
      </w:r>
      <w:r w:rsidRPr="0032466D">
        <w:rPr>
          <w:rFonts w:ascii="Times New Roman" w:hAnsi="Times New Roman" w:cs="Times New Roman" w:hint="eastAsia"/>
          <w:b/>
          <w:bCs/>
          <w:sz w:val="48"/>
          <w:szCs w:val="48"/>
        </w:rPr>
        <w:t>ab1 report</w:t>
      </w:r>
    </w:p>
    <w:p w14:paraId="546846BE" w14:textId="77777777" w:rsidR="0032466D" w:rsidRDefault="0032466D">
      <w:pPr>
        <w:rPr>
          <w:rFonts w:ascii="Times New Roman" w:hAnsi="Times New Roman" w:cs="Times New Roman"/>
          <w:sz w:val="24"/>
        </w:rPr>
      </w:pPr>
    </w:p>
    <w:p w14:paraId="1981B216" w14:textId="42B70C1E" w:rsidR="0032466D" w:rsidRDefault="003246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Name: </w:t>
      </w:r>
      <w:r>
        <w:rPr>
          <w:rFonts w:ascii="Times New Roman" w:hAnsi="Times New Roman" w:cs="Times New Roman" w:hint="eastAsia"/>
          <w:sz w:val="24"/>
        </w:rPr>
        <w:t>박수현</w:t>
      </w:r>
    </w:p>
    <w:p w14:paraId="1114E2B7" w14:textId="5BE8DC21" w:rsidR="0032466D" w:rsidRDefault="00D12B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Student</w:t>
      </w:r>
      <w:r>
        <w:rPr>
          <w:rFonts w:ascii="Times New Roman" w:hAnsi="Times New Roman" w:cs="Times New Roman" w:hint="eastAsia"/>
          <w:sz w:val="24"/>
        </w:rPr>
        <w:t xml:space="preserve"> ID</w:t>
      </w:r>
      <w:r w:rsidR="0032466D">
        <w:rPr>
          <w:rFonts w:ascii="Times New Roman" w:hAnsi="Times New Roman" w:cs="Times New Roman" w:hint="eastAsia"/>
          <w:sz w:val="24"/>
        </w:rPr>
        <w:t>: 2022063672</w:t>
      </w:r>
    </w:p>
    <w:p w14:paraId="4EA11F31" w14:textId="015FD1BB" w:rsidR="00D12B7B" w:rsidRDefault="00D12B7B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Class Code: </w:t>
      </w:r>
      <w:r w:rsidRPr="00D12B7B">
        <w:rPr>
          <w:rFonts w:ascii="Times New Roman" w:hAnsi="Times New Roman" w:cs="Times New Roman" w:hint="eastAsia"/>
          <w:sz w:val="24"/>
        </w:rPr>
        <w:t>12916</w:t>
      </w:r>
    </w:p>
    <w:p w14:paraId="2DED2942" w14:textId="77777777" w:rsidR="0032466D" w:rsidRDefault="0032466D">
      <w:pPr>
        <w:rPr>
          <w:rFonts w:ascii="Times New Roman" w:hAnsi="Times New Roman" w:cs="Times New Roman"/>
          <w:sz w:val="24"/>
        </w:rPr>
      </w:pPr>
    </w:p>
    <w:p w14:paraId="0E0BA2A2" w14:textId="62C27B6D" w:rsidR="0032466D" w:rsidRDefault="003246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1. Implementation</w:t>
      </w:r>
    </w:p>
    <w:p w14:paraId="1D0015EB" w14:textId="1B8EAE93" w:rsidR="002672E1" w:rsidRPr="002672E1" w:rsidRDefault="002672E1" w:rsidP="002672E1">
      <w:pPr>
        <w:rPr>
          <w:rFonts w:ascii="Times New Roman" w:hAnsi="Times New Roman" w:cs="Times New Roman" w:hint="eastAsia"/>
          <w:sz w:val="24"/>
        </w:rPr>
      </w:pPr>
      <w:r w:rsidRPr="002672E1">
        <w:rPr>
          <w:rFonts w:ascii="Times New Roman" w:hAnsi="Times New Roman" w:cs="Times New Roman"/>
          <w:sz w:val="24"/>
        </w:rPr>
        <w:t xml:space="preserve">The </w:t>
      </w:r>
      <w:r w:rsidRPr="002672E1">
        <w:rPr>
          <w:rFonts w:ascii="Times New Roman" w:hAnsi="Times New Roman" w:cs="Times New Roman"/>
          <w:sz w:val="24"/>
        </w:rPr>
        <w:t>ALU (</w:t>
      </w:r>
      <w:r w:rsidRPr="002672E1">
        <w:rPr>
          <w:rFonts w:ascii="Times New Roman" w:hAnsi="Times New Roman" w:cs="Times New Roman"/>
          <w:sz w:val="24"/>
        </w:rPr>
        <w:t>Arithmetic Logic Unit) module consists of four input buses</w:t>
      </w:r>
      <w:r>
        <w:rPr>
          <w:rFonts w:ascii="Times New Roman" w:hAnsi="Times New Roman" w:cs="Times New Roman" w:hint="eastAsia"/>
          <w:sz w:val="24"/>
        </w:rPr>
        <w:t xml:space="preserve"> and one output </w:t>
      </w:r>
      <w:r>
        <w:rPr>
          <w:rFonts w:ascii="Times New Roman" w:hAnsi="Times New Roman" w:cs="Times New Roman"/>
          <w:sz w:val="24"/>
        </w:rPr>
        <w:t>bus</w:t>
      </w:r>
      <w:r>
        <w:rPr>
          <w:rFonts w:ascii="Times New Roman" w:hAnsi="Times New Roman" w:cs="Times New Roman" w:hint="eastAsia"/>
          <w:sz w:val="24"/>
        </w:rPr>
        <w:t>.</w:t>
      </w:r>
    </w:p>
    <w:p w14:paraId="187B2EA7" w14:textId="540A4280" w:rsidR="002672E1" w:rsidRPr="002672E1" w:rsidRDefault="002672E1" w:rsidP="002672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- </w:t>
      </w:r>
      <w:r w:rsidRPr="002672E1">
        <w:rPr>
          <w:rFonts w:ascii="Times New Roman" w:hAnsi="Times New Roman" w:cs="Times New Roman"/>
          <w:sz w:val="24"/>
        </w:rPr>
        <w:t>Operand1 &amp; Operand2: 32-bit buses for data operands.</w:t>
      </w:r>
    </w:p>
    <w:p w14:paraId="0EC21997" w14:textId="5C186A74" w:rsidR="002672E1" w:rsidRPr="002672E1" w:rsidRDefault="002672E1" w:rsidP="002672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- </w:t>
      </w:r>
      <w:r w:rsidRPr="002672E1">
        <w:rPr>
          <w:rFonts w:ascii="Times New Roman" w:hAnsi="Times New Roman" w:cs="Times New Roman"/>
          <w:sz w:val="24"/>
        </w:rPr>
        <w:t>Shamt: 5-bit bus for specifying the shift amount.</w:t>
      </w:r>
    </w:p>
    <w:p w14:paraId="26BA3EC6" w14:textId="65CF2F40" w:rsidR="002672E1" w:rsidRDefault="002672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- </w:t>
      </w:r>
      <w:proofErr w:type="spellStart"/>
      <w:r w:rsidRPr="002672E1">
        <w:rPr>
          <w:rFonts w:ascii="Times New Roman" w:hAnsi="Times New Roman" w:cs="Times New Roman"/>
          <w:sz w:val="24"/>
        </w:rPr>
        <w:t>Funct</w:t>
      </w:r>
      <w:proofErr w:type="spellEnd"/>
      <w:r w:rsidRPr="002672E1">
        <w:rPr>
          <w:rFonts w:ascii="Times New Roman" w:hAnsi="Times New Roman" w:cs="Times New Roman"/>
          <w:sz w:val="24"/>
        </w:rPr>
        <w:t>: 4-bit bus to determine the specific ALU operation.</w:t>
      </w:r>
    </w:p>
    <w:p w14:paraId="4A219E81" w14:textId="5EC44416" w:rsidR="002672E1" w:rsidRDefault="002672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- </w:t>
      </w:r>
      <w:proofErr w:type="spellStart"/>
      <w:r>
        <w:rPr>
          <w:rFonts w:ascii="Times New Roman" w:hAnsi="Times New Roman" w:cs="Times New Roman" w:hint="eastAsia"/>
          <w:sz w:val="24"/>
        </w:rPr>
        <w:t>alu_result</w:t>
      </w:r>
      <w:proofErr w:type="spellEnd"/>
      <w:r>
        <w:rPr>
          <w:rFonts w:ascii="Times New Roman" w:hAnsi="Times New Roman" w:cs="Times New Roman" w:hint="eastAsia"/>
          <w:sz w:val="24"/>
        </w:rPr>
        <w:t>: 32-bit ALU operation result</w:t>
      </w:r>
    </w:p>
    <w:p w14:paraId="2D4405EF" w14:textId="77777777" w:rsidR="002672E1" w:rsidRDefault="002672E1">
      <w:pPr>
        <w:rPr>
          <w:rFonts w:ascii="Times New Roman" w:hAnsi="Times New Roman" w:cs="Times New Roman"/>
          <w:sz w:val="24"/>
        </w:rPr>
      </w:pPr>
    </w:p>
    <w:p w14:paraId="2FAAD724" w14:textId="5D182EBE" w:rsidR="002672E1" w:rsidRPr="0005787F" w:rsidRDefault="002672E1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The specific code for calculation is almost </w:t>
      </w:r>
      <w:r w:rsidR="0005787F">
        <w:rPr>
          <w:rFonts w:ascii="Times New Roman" w:hAnsi="Times New Roman" w:cs="Times New Roman" w:hint="eastAsia"/>
          <w:sz w:val="24"/>
        </w:rPr>
        <w:t xml:space="preserve">the </w:t>
      </w:r>
      <w:r>
        <w:rPr>
          <w:rFonts w:ascii="Times New Roman" w:hAnsi="Times New Roman" w:cs="Times New Roman" w:hint="eastAsia"/>
          <w:sz w:val="24"/>
        </w:rPr>
        <w:t>same as C</w:t>
      </w:r>
      <w:r w:rsidR="0005787F">
        <w:rPr>
          <w:rFonts w:ascii="Times New Roman" w:hAnsi="Times New Roman" w:cs="Times New Roman" w:hint="eastAsia"/>
          <w:sz w:val="24"/>
        </w:rPr>
        <w:t xml:space="preserve">, so, I </w:t>
      </w:r>
      <w:r w:rsidR="0005787F">
        <w:rPr>
          <w:rFonts w:ascii="Times New Roman" w:hAnsi="Times New Roman" w:cs="Times New Roman"/>
          <w:sz w:val="24"/>
        </w:rPr>
        <w:t>will not</w:t>
      </w:r>
      <w:r w:rsidR="0005787F">
        <w:rPr>
          <w:rFonts w:ascii="Times New Roman" w:hAnsi="Times New Roman" w:cs="Times New Roman" w:hint="eastAsia"/>
          <w:sz w:val="24"/>
        </w:rPr>
        <w:t xml:space="preserve"> explain it in this report. However,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05787F">
        <w:rPr>
          <w:rFonts w:ascii="Times New Roman" w:hAnsi="Times New Roman" w:cs="Times New Roman" w:hint="eastAsia"/>
          <w:sz w:val="24"/>
        </w:rPr>
        <w:t xml:space="preserve">handling signed value and </w:t>
      </w:r>
      <w:r w:rsidR="0005787F">
        <w:rPr>
          <w:rFonts w:ascii="Times New Roman" w:hAnsi="Times New Roman" w:cs="Times New Roman"/>
          <w:sz w:val="24"/>
        </w:rPr>
        <w:t>arithmetic</w:t>
      </w:r>
      <w:r w:rsidR="0005787F">
        <w:rPr>
          <w:rFonts w:ascii="Times New Roman" w:hAnsi="Times New Roman" w:cs="Times New Roman" w:hint="eastAsia"/>
          <w:sz w:val="24"/>
        </w:rPr>
        <w:t xml:space="preserve"> right shift </w:t>
      </w:r>
      <w:r w:rsidR="0005787F">
        <w:rPr>
          <w:rFonts w:ascii="Times New Roman" w:hAnsi="Times New Roman" w:cs="Times New Roman"/>
          <w:sz w:val="24"/>
        </w:rPr>
        <w:t>operation</w:t>
      </w:r>
      <w:r w:rsidR="0005787F">
        <w:rPr>
          <w:rFonts w:ascii="Times New Roman" w:hAnsi="Times New Roman" w:cs="Times New Roman" w:hint="eastAsia"/>
          <w:sz w:val="24"/>
        </w:rPr>
        <w:t xml:space="preserve"> is slightly different in </w:t>
      </w:r>
      <w:r w:rsidR="0005787F">
        <w:rPr>
          <w:rFonts w:ascii="Times New Roman" w:hAnsi="Times New Roman" w:cs="Times New Roman"/>
          <w:sz w:val="24"/>
        </w:rPr>
        <w:t>Verilog</w:t>
      </w:r>
      <w:r w:rsidR="0005787F">
        <w:rPr>
          <w:rFonts w:ascii="Times New Roman" w:hAnsi="Times New Roman" w:cs="Times New Roman" w:hint="eastAsia"/>
          <w:sz w:val="24"/>
        </w:rPr>
        <w:t xml:space="preserve">. In </w:t>
      </w:r>
      <w:r w:rsidR="0005787F">
        <w:rPr>
          <w:rFonts w:ascii="Times New Roman" w:hAnsi="Times New Roman" w:cs="Times New Roman"/>
          <w:sz w:val="24"/>
        </w:rPr>
        <w:t>Verilog</w:t>
      </w:r>
      <w:r w:rsidR="0005787F">
        <w:rPr>
          <w:rFonts w:ascii="Times New Roman" w:hAnsi="Times New Roman" w:cs="Times New Roman" w:hint="eastAsia"/>
          <w:sz w:val="24"/>
        </w:rPr>
        <w:t xml:space="preserve">, </w:t>
      </w:r>
      <w:r w:rsidR="0005787F" w:rsidRPr="0005787F">
        <w:rPr>
          <w:rFonts w:ascii="Times New Roman" w:hAnsi="Times New Roman" w:cs="Times New Roman"/>
          <w:sz w:val="24"/>
        </w:rPr>
        <w:t>If the variable is not defined as signed</w:t>
      </w:r>
      <w:r w:rsidR="0005787F">
        <w:rPr>
          <w:rFonts w:ascii="Times New Roman" w:hAnsi="Times New Roman" w:cs="Times New Roman" w:hint="eastAsia"/>
          <w:sz w:val="24"/>
        </w:rPr>
        <w:t xml:space="preserve"> explicitly</w:t>
      </w:r>
      <w:r w:rsidR="0005787F" w:rsidRPr="0005787F">
        <w:rPr>
          <w:rFonts w:ascii="Times New Roman" w:hAnsi="Times New Roman" w:cs="Times New Roman"/>
          <w:sz w:val="24"/>
        </w:rPr>
        <w:t>,</w:t>
      </w:r>
      <w:r w:rsidR="0005787F">
        <w:rPr>
          <w:rFonts w:ascii="Times New Roman" w:hAnsi="Times New Roman" w:cs="Times New Roman" w:hint="eastAsia"/>
          <w:sz w:val="24"/>
        </w:rPr>
        <w:t xml:space="preserve"> the value would be treated as unsigned value. </w:t>
      </w:r>
      <w:r w:rsidR="00FC3D67" w:rsidRPr="00FC3D67">
        <w:rPr>
          <w:rFonts w:ascii="Times New Roman" w:hAnsi="Times New Roman" w:cs="Times New Roman"/>
          <w:sz w:val="24"/>
        </w:rPr>
        <w:t xml:space="preserve">Furthermore, if the </w:t>
      </w:r>
      <w:r w:rsidR="00FC3D67">
        <w:rPr>
          <w:rFonts w:ascii="Times New Roman" w:hAnsi="Times New Roman" w:cs="Times New Roman"/>
          <w:sz w:val="24"/>
        </w:rPr>
        <w:t>‘</w:t>
      </w:r>
      <w:r w:rsidR="00FC3D67" w:rsidRPr="00FC3D67">
        <w:rPr>
          <w:rFonts w:ascii="Times New Roman" w:hAnsi="Times New Roman" w:cs="Times New Roman"/>
          <w:sz w:val="24"/>
        </w:rPr>
        <w:t>&gt;&gt;&gt;</w:t>
      </w:r>
      <w:r w:rsidR="00FC3D67">
        <w:rPr>
          <w:rFonts w:ascii="Times New Roman" w:hAnsi="Times New Roman" w:cs="Times New Roman"/>
          <w:sz w:val="24"/>
        </w:rPr>
        <w:t>’</w:t>
      </w:r>
      <w:r w:rsidR="00FC3D67" w:rsidRPr="00FC3D67">
        <w:rPr>
          <w:rFonts w:ascii="Times New Roman" w:hAnsi="Times New Roman" w:cs="Times New Roman"/>
          <w:sz w:val="24"/>
        </w:rPr>
        <w:t xml:space="preserve"> operator is applied to an unsigned</w:t>
      </w:r>
      <w:r w:rsidR="00FC3D67">
        <w:rPr>
          <w:rFonts w:ascii="Times New Roman" w:hAnsi="Times New Roman" w:cs="Times New Roman" w:hint="eastAsia"/>
          <w:sz w:val="24"/>
        </w:rPr>
        <w:t xml:space="preserve"> </w:t>
      </w:r>
      <w:r w:rsidR="00FC3D67" w:rsidRPr="00FC3D67">
        <w:rPr>
          <w:rFonts w:ascii="Times New Roman" w:hAnsi="Times New Roman" w:cs="Times New Roman"/>
          <w:sz w:val="24"/>
        </w:rPr>
        <w:t>value, Verilog treats it as a logical right shift</w:t>
      </w:r>
      <w:r w:rsidR="00FC3D67">
        <w:rPr>
          <w:rFonts w:ascii="Times New Roman" w:hAnsi="Times New Roman" w:cs="Times New Roman" w:hint="eastAsia"/>
          <w:sz w:val="24"/>
        </w:rPr>
        <w:t xml:space="preserve">. </w:t>
      </w:r>
      <w:r w:rsidR="00FC3D67" w:rsidRPr="00FC3D67">
        <w:rPr>
          <w:rFonts w:ascii="Times New Roman" w:hAnsi="Times New Roman" w:cs="Times New Roman"/>
          <w:sz w:val="24"/>
        </w:rPr>
        <w:t xml:space="preserve">Similarly, the </w:t>
      </w:r>
      <w:r w:rsidR="00FC3D67">
        <w:rPr>
          <w:rFonts w:ascii="Times New Roman" w:hAnsi="Times New Roman" w:cs="Times New Roman"/>
          <w:sz w:val="24"/>
        </w:rPr>
        <w:t>‘</w:t>
      </w:r>
      <w:r w:rsidR="00FC3D67">
        <w:rPr>
          <w:rFonts w:ascii="Times New Roman" w:hAnsi="Times New Roman" w:cs="Times New Roman" w:hint="eastAsia"/>
          <w:sz w:val="24"/>
        </w:rPr>
        <w:t>&lt;</w:t>
      </w:r>
      <w:r w:rsidR="00FC3D67">
        <w:rPr>
          <w:rFonts w:ascii="Times New Roman" w:hAnsi="Times New Roman" w:cs="Times New Roman"/>
          <w:sz w:val="24"/>
        </w:rPr>
        <w:t>’</w:t>
      </w:r>
      <w:r w:rsidR="00FC3D67">
        <w:rPr>
          <w:rFonts w:ascii="Times New Roman" w:hAnsi="Times New Roman" w:cs="Times New Roman" w:hint="eastAsia"/>
          <w:sz w:val="24"/>
        </w:rPr>
        <w:t xml:space="preserve"> </w:t>
      </w:r>
      <w:r w:rsidR="00FC3D67" w:rsidRPr="00FC3D67">
        <w:rPr>
          <w:rFonts w:ascii="Times New Roman" w:hAnsi="Times New Roman" w:cs="Times New Roman"/>
          <w:sz w:val="24"/>
        </w:rPr>
        <w:t>operator behaves as an unsigned</w:t>
      </w:r>
      <w:r w:rsidR="00FC3D67">
        <w:rPr>
          <w:rFonts w:ascii="Times New Roman" w:hAnsi="Times New Roman" w:cs="Times New Roman" w:hint="eastAsia"/>
          <w:sz w:val="24"/>
        </w:rPr>
        <w:t xml:space="preserve"> </w:t>
      </w:r>
      <w:r w:rsidR="00FC3D67" w:rsidRPr="00FC3D67">
        <w:rPr>
          <w:rFonts w:ascii="Times New Roman" w:hAnsi="Times New Roman" w:cs="Times New Roman"/>
          <w:sz w:val="24"/>
        </w:rPr>
        <w:t xml:space="preserve">comparison unless both operands are </w:t>
      </w:r>
      <w:r w:rsidR="004811B5">
        <w:rPr>
          <w:rFonts w:ascii="Times New Roman" w:hAnsi="Times New Roman" w:cs="Times New Roman" w:hint="eastAsia"/>
          <w:sz w:val="24"/>
        </w:rPr>
        <w:t xml:space="preserve">explicitly </w:t>
      </w:r>
      <w:r w:rsidR="00FC3D67" w:rsidRPr="00FC3D67">
        <w:rPr>
          <w:rFonts w:ascii="Times New Roman" w:hAnsi="Times New Roman" w:cs="Times New Roman"/>
          <w:sz w:val="24"/>
        </w:rPr>
        <w:t>defined as signed</w:t>
      </w:r>
      <w:r w:rsidR="00FC3D67">
        <w:rPr>
          <w:rFonts w:ascii="Times New Roman" w:hAnsi="Times New Roman" w:cs="Times New Roman" w:hint="eastAsia"/>
          <w:sz w:val="24"/>
        </w:rPr>
        <w:t xml:space="preserve"> </w:t>
      </w:r>
      <w:r w:rsidR="00FC3D67" w:rsidRPr="00FC3D67">
        <w:rPr>
          <w:rFonts w:ascii="Times New Roman" w:hAnsi="Times New Roman" w:cs="Times New Roman"/>
          <w:sz w:val="24"/>
        </w:rPr>
        <w:t>types.</w:t>
      </w:r>
    </w:p>
    <w:p w14:paraId="4D519590" w14:textId="415CEBFE" w:rsidR="0032466D" w:rsidRDefault="0032466D">
      <w:pPr>
        <w:rPr>
          <w:rFonts w:ascii="Times New Roman" w:hAnsi="Times New Roman" w:cs="Times New Roman" w:hint="eastAsia"/>
          <w:sz w:val="24"/>
        </w:rPr>
      </w:pPr>
      <w:r w:rsidRPr="0032466D">
        <w:rPr>
          <w:rFonts w:ascii="Times New Roman" w:hAnsi="Times New Roman" w:cs="Times New Roman"/>
          <w:sz w:val="24"/>
        </w:rPr>
        <w:drawing>
          <wp:inline distT="0" distB="0" distL="0" distR="0" wp14:anchorId="24D6393B" wp14:editId="0ED4666F">
            <wp:extent cx="3240157" cy="3668421"/>
            <wp:effectExtent l="0" t="0" r="0" b="8255"/>
            <wp:docPr id="442959582" name="그림 1" descr="The provided text appears to be a snippet of Verilog code defining an Arithmetic Logic Unit (ALU) module, which includes various combinational logic functions for different arithmetic and logical opera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9582" name="그림 1" descr="The provided text appears to be a snippet of Verilog code defining an Arithmetic Logic Unit (ALU) module, which includes various combinational logic functions for different arithmetic and logical operations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9245" cy="369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98C9" w14:textId="165F85C8" w:rsidR="0032466D" w:rsidRDefault="003246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2. Troubleshooting</w:t>
      </w:r>
    </w:p>
    <w:p w14:paraId="30F70B46" w14:textId="7526BA43" w:rsidR="0032466D" w:rsidRPr="00F0323E" w:rsidRDefault="00F0323E" w:rsidP="00F0323E">
      <w:pPr>
        <w:rPr>
          <w:rFonts w:ascii="Times New Roman" w:hAnsi="Times New Roman" w:cs="Times New Roman" w:hint="eastAsia"/>
          <w:sz w:val="24"/>
        </w:rPr>
      </w:pPr>
      <w:r w:rsidRPr="00F0323E">
        <w:rPr>
          <w:rFonts w:ascii="Times New Roman" w:hAnsi="Times New Roman" w:cs="Times New Roman"/>
          <w:sz w:val="24"/>
        </w:rPr>
        <w:t>In my first attempt, I implemented the arithmetic right shift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0323E">
        <w:rPr>
          <w:rFonts w:ascii="Times New Roman" w:hAnsi="Times New Roman" w:cs="Times New Roman"/>
          <w:sz w:val="24"/>
        </w:rPr>
        <w:t xml:space="preserve">operation as </w:t>
      </w:r>
      <w:proofErr w:type="spellStart"/>
      <w:r w:rsidRPr="00F0323E">
        <w:rPr>
          <w:rFonts w:ascii="Times New Roman" w:hAnsi="Times New Roman" w:cs="Times New Roman"/>
          <w:sz w:val="24"/>
        </w:rPr>
        <w:t>alu_result</w:t>
      </w:r>
      <w:proofErr w:type="spellEnd"/>
      <w:r w:rsidRPr="00F0323E">
        <w:rPr>
          <w:rFonts w:ascii="Times New Roman" w:hAnsi="Times New Roman" w:cs="Times New Roman"/>
          <w:sz w:val="24"/>
        </w:rPr>
        <w:t xml:space="preserve"> = operand2 &gt;&gt;&gt; </w:t>
      </w:r>
      <w:proofErr w:type="spellStart"/>
      <w:r w:rsidRPr="00F0323E">
        <w:rPr>
          <w:rFonts w:ascii="Times New Roman" w:hAnsi="Times New Roman" w:cs="Times New Roman"/>
          <w:sz w:val="24"/>
        </w:rPr>
        <w:t>shamt</w:t>
      </w:r>
      <w:proofErr w:type="spellEnd"/>
      <w:r w:rsidRPr="00F0323E">
        <w:rPr>
          <w:rFonts w:ascii="Times New Roman" w:hAnsi="Times New Roman" w:cs="Times New Roman"/>
          <w:sz w:val="24"/>
        </w:rPr>
        <w:t>. However, it functioned as a logical right shift instead of</w:t>
      </w:r>
      <w:r>
        <w:rPr>
          <w:rFonts w:ascii="Times New Roman" w:hAnsi="Times New Roman" w:cs="Times New Roman" w:hint="eastAsia"/>
          <w:sz w:val="24"/>
        </w:rPr>
        <w:t xml:space="preserve"> arithmetic right shift</w:t>
      </w:r>
      <w:r w:rsidRPr="00F0323E">
        <w:rPr>
          <w:rFonts w:ascii="Times New Roman" w:hAnsi="Times New Roman" w:cs="Times New Roman"/>
          <w:sz w:val="24"/>
        </w:rPr>
        <w:t xml:space="preserve">. I later </w:t>
      </w:r>
      <w:r w:rsidR="006D0916">
        <w:rPr>
          <w:rFonts w:ascii="Times New Roman" w:hAnsi="Times New Roman" w:cs="Times New Roman" w:hint="eastAsia"/>
          <w:sz w:val="24"/>
        </w:rPr>
        <w:t>found</w:t>
      </w:r>
      <w:r w:rsidRPr="00F0323E">
        <w:rPr>
          <w:rFonts w:ascii="Times New Roman" w:hAnsi="Times New Roman" w:cs="Times New Roman"/>
          <w:sz w:val="24"/>
        </w:rPr>
        <w:t xml:space="preserve"> that since the default data type in Verilog is unsigned, I needed to explicit</w:t>
      </w:r>
      <w:r w:rsidR="006D0916">
        <w:rPr>
          <w:rFonts w:ascii="Times New Roman" w:hAnsi="Times New Roman" w:cs="Times New Roman" w:hint="eastAsia"/>
          <w:sz w:val="24"/>
        </w:rPr>
        <w:t xml:space="preserve"> type </w:t>
      </w:r>
      <w:r w:rsidRPr="00F0323E">
        <w:rPr>
          <w:rFonts w:ascii="Times New Roman" w:hAnsi="Times New Roman" w:cs="Times New Roman"/>
          <w:sz w:val="24"/>
        </w:rPr>
        <w:t>cast the operand to a signed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0323E">
        <w:rPr>
          <w:rFonts w:ascii="Times New Roman" w:hAnsi="Times New Roman" w:cs="Times New Roman"/>
          <w:sz w:val="24"/>
        </w:rPr>
        <w:t>type</w:t>
      </w:r>
      <w:r w:rsidR="006D0916">
        <w:rPr>
          <w:rFonts w:ascii="Times New Roman" w:hAnsi="Times New Roman" w:cs="Times New Roman" w:hint="eastAsia"/>
          <w:sz w:val="24"/>
        </w:rPr>
        <w:t xml:space="preserve"> to perform arithmetic right shift</w:t>
      </w:r>
      <w:r w:rsidRPr="00F0323E">
        <w:rPr>
          <w:rFonts w:ascii="Times New Roman" w:hAnsi="Times New Roman" w:cs="Times New Roman"/>
          <w:sz w:val="24"/>
        </w:rPr>
        <w:t>.</w:t>
      </w:r>
      <w:r w:rsidR="004811B5">
        <w:rPr>
          <w:rFonts w:ascii="Times New Roman" w:hAnsi="Times New Roman" w:cs="Times New Roman" w:hint="eastAsia"/>
          <w:sz w:val="24"/>
        </w:rPr>
        <w:t xml:space="preserve"> </w:t>
      </w:r>
    </w:p>
    <w:sectPr w:rsidR="0032466D" w:rsidRPr="00F032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6D"/>
    <w:rsid w:val="0005787F"/>
    <w:rsid w:val="002672E1"/>
    <w:rsid w:val="0032466D"/>
    <w:rsid w:val="00335A3A"/>
    <w:rsid w:val="004811B5"/>
    <w:rsid w:val="00520056"/>
    <w:rsid w:val="006D0916"/>
    <w:rsid w:val="00D12B7B"/>
    <w:rsid w:val="00EA08F4"/>
    <w:rsid w:val="00F0323E"/>
    <w:rsid w:val="00F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0BE2"/>
  <w15:chartTrackingRefBased/>
  <w15:docId w15:val="{0937C193-6C89-4046-BB35-5827AE4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46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46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46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46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46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46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46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46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46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46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46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46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4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4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46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46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46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46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4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박수현</dc:creator>
  <cp:keywords/>
  <dc:description/>
  <cp:lastModifiedBy>박수현</cp:lastModifiedBy>
  <cp:revision>2</cp:revision>
  <dcterms:created xsi:type="dcterms:W3CDTF">2026-03-25T10:56:00Z</dcterms:created>
  <dcterms:modified xsi:type="dcterms:W3CDTF">2026-03-25T12:01:00Z</dcterms:modified>
</cp:coreProperties>
</file>