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470D" w:rsidRDefault="00B5470D" w:rsidP="00B5470D">
      <w:pPr>
        <w:ind w:left="-1192" w:firstLine="1192"/>
        <w:jc w:val="center"/>
        <w:rPr>
          <w:noProof/>
        </w:rPr>
      </w:pPr>
      <w:r>
        <w:rPr>
          <w:rFonts w:hint="cs"/>
          <w:noProof/>
        </w:rPr>
        <w:drawing>
          <wp:inline distT="0" distB="0" distL="0" distR="0" wp14:anchorId="174490D6" wp14:editId="3C751944">
            <wp:extent cx="4803158" cy="3196281"/>
            <wp:effectExtent l="0" t="0" r="0" b="4445"/>
            <wp:docPr id="19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تنزيل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959" cy="320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70D" w:rsidRDefault="00B5470D" w:rsidP="00B5470D">
      <w:pPr>
        <w:rPr>
          <w:rtl/>
        </w:rPr>
      </w:pPr>
    </w:p>
    <w:p w:rsidR="00B5470D" w:rsidRDefault="00B5470D" w:rsidP="00B5470D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>
        <w:rPr>
          <w:rtl/>
        </w:rPr>
        <w:tab/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B5470D" w:rsidRDefault="00B5470D" w:rsidP="00B5470D">
      <w:pPr>
        <w:pStyle w:val="paragraph"/>
        <w:spacing w:before="0" w:beforeAutospacing="0" w:after="0" w:afterAutospacing="0"/>
        <w:jc w:val="center"/>
        <w:textAlignment w:val="baseline"/>
        <w:rPr>
          <w:b/>
          <w:bCs/>
          <w:color w:val="365F91"/>
          <w:sz w:val="18"/>
          <w:szCs w:val="18"/>
        </w:rPr>
      </w:pPr>
      <w:r>
        <w:rPr>
          <w:rStyle w:val="normaltextrun"/>
          <w:rFonts w:ascii="Cambria" w:hAnsi="Cambria"/>
        </w:rPr>
        <w:t>Arab American University</w:t>
      </w:r>
      <w:r>
        <w:rPr>
          <w:rStyle w:val="eop"/>
          <w:rFonts w:ascii="Cambria" w:hAnsi="Cambria"/>
          <w:b/>
          <w:bCs/>
        </w:rPr>
        <w:t> </w:t>
      </w:r>
    </w:p>
    <w:p w:rsidR="00B5470D" w:rsidRDefault="00B5470D" w:rsidP="00B5470D">
      <w:pPr>
        <w:pStyle w:val="paragraph"/>
        <w:spacing w:before="0" w:beforeAutospacing="0" w:after="0" w:afterAutospacing="0"/>
        <w:jc w:val="center"/>
        <w:textAlignment w:val="baseline"/>
        <w:rPr>
          <w:b/>
          <w:bCs/>
          <w:color w:val="365F91"/>
          <w:sz w:val="18"/>
          <w:szCs w:val="18"/>
        </w:rPr>
      </w:pPr>
      <w:r>
        <w:rPr>
          <w:rStyle w:val="normaltextrun"/>
          <w:rFonts w:ascii="Cambria" w:hAnsi="Cambria"/>
        </w:rPr>
        <w:t>Faculty of Engineering and Information Technology</w:t>
      </w:r>
      <w:r>
        <w:rPr>
          <w:rStyle w:val="eop"/>
          <w:rFonts w:ascii="Cambria" w:hAnsi="Cambria"/>
          <w:b/>
          <w:bCs/>
        </w:rPr>
        <w:t> </w:t>
      </w:r>
    </w:p>
    <w:p w:rsidR="00B5470D" w:rsidRDefault="00B5470D" w:rsidP="00B5470D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B5470D" w:rsidRDefault="008B46D4" w:rsidP="00B5470D">
      <w:pPr>
        <w:tabs>
          <w:tab w:val="left" w:pos="4749"/>
        </w:tabs>
        <w:jc w:val="center"/>
      </w:pPr>
      <w:r>
        <w:t>Assemb</w:t>
      </w:r>
      <w:bookmarkStart w:id="0" w:name="_GoBack"/>
      <w:bookmarkEnd w:id="0"/>
      <w:r w:rsidR="00B5470D">
        <w:t>ly lab</w:t>
      </w:r>
    </w:p>
    <w:p w:rsidR="00B5470D" w:rsidRDefault="00B5470D" w:rsidP="00B5470D">
      <w:pPr>
        <w:tabs>
          <w:tab w:val="left" w:pos="4749"/>
        </w:tabs>
        <w:jc w:val="center"/>
      </w:pPr>
      <w:r>
        <w:t>Prepared by:Suha Waleed Alardah</w:t>
      </w:r>
    </w:p>
    <w:p w:rsidR="00B5470D" w:rsidRDefault="00B5470D" w:rsidP="00B5470D">
      <w:pPr>
        <w:tabs>
          <w:tab w:val="left" w:pos="4749"/>
        </w:tabs>
        <w:jc w:val="center"/>
      </w:pPr>
      <w:r>
        <w:t>ID:201811033</w:t>
      </w:r>
    </w:p>
    <w:p w:rsidR="00B5470D" w:rsidRDefault="00B5470D" w:rsidP="00B5470D">
      <w:pPr>
        <w:tabs>
          <w:tab w:val="left" w:pos="4749"/>
        </w:tabs>
        <w:jc w:val="center"/>
      </w:pPr>
      <w:r>
        <w:t>To:Dr.Tareq Zanoon</w:t>
      </w:r>
    </w:p>
    <w:p w:rsidR="00B5470D" w:rsidRPr="00D41C5A" w:rsidRDefault="00B5470D" w:rsidP="00B5470D">
      <w:pPr>
        <w:tabs>
          <w:tab w:val="left" w:pos="4749"/>
        </w:tabs>
        <w:jc w:val="center"/>
        <w:rPr>
          <w:rtl/>
        </w:rPr>
      </w:pPr>
      <w:r>
        <w:t>To:Mrs.NOOR</w:t>
      </w:r>
    </w:p>
    <w:p w:rsidR="00A61E96" w:rsidRDefault="00A61E96" w:rsidP="00A61E96">
      <w:pPr>
        <w:bidi w:val="0"/>
        <w:rPr>
          <w:rStyle w:val="normaltextrun"/>
          <w:rFonts w:ascii="Cambria" w:hAnsi="Cambria"/>
          <w:b/>
          <w:bCs/>
          <w:i/>
          <w:iCs/>
          <w:color w:val="1F497D"/>
          <w:sz w:val="18"/>
          <w:szCs w:val="18"/>
          <w:shd w:val="clear" w:color="auto" w:fill="FFFFFF"/>
        </w:rPr>
      </w:pPr>
    </w:p>
    <w:p w:rsidR="00A61E96" w:rsidRDefault="00A61E96" w:rsidP="00A61E96">
      <w:pPr>
        <w:bidi w:val="0"/>
        <w:rPr>
          <w:rStyle w:val="normaltextrun"/>
          <w:rFonts w:ascii="Cambria" w:hAnsi="Cambria"/>
          <w:b/>
          <w:bCs/>
          <w:i/>
          <w:iCs/>
          <w:color w:val="1F497D"/>
          <w:sz w:val="18"/>
          <w:szCs w:val="18"/>
          <w:shd w:val="clear" w:color="auto" w:fill="FFFFFF"/>
        </w:rPr>
      </w:pPr>
    </w:p>
    <w:p w:rsidR="00A61E96" w:rsidRDefault="00A61E96" w:rsidP="00A61E96">
      <w:pPr>
        <w:bidi w:val="0"/>
        <w:rPr>
          <w:rStyle w:val="normaltextrun"/>
          <w:rFonts w:ascii="Cambria" w:hAnsi="Cambria"/>
          <w:b/>
          <w:bCs/>
          <w:i/>
          <w:iCs/>
          <w:color w:val="1F497D"/>
          <w:sz w:val="18"/>
          <w:szCs w:val="18"/>
          <w:shd w:val="clear" w:color="auto" w:fill="FFFFFF"/>
        </w:rPr>
      </w:pPr>
    </w:p>
    <w:p w:rsidR="00A61E96" w:rsidRDefault="00A61E96" w:rsidP="00A61E96">
      <w:pPr>
        <w:bidi w:val="0"/>
        <w:rPr>
          <w:rStyle w:val="normaltextrun"/>
          <w:rFonts w:ascii="Cambria" w:hAnsi="Cambria"/>
          <w:b/>
          <w:bCs/>
          <w:i/>
          <w:iCs/>
          <w:color w:val="1F497D"/>
          <w:sz w:val="18"/>
          <w:szCs w:val="18"/>
          <w:shd w:val="clear" w:color="auto" w:fill="FFFFFF"/>
        </w:rPr>
      </w:pPr>
    </w:p>
    <w:p w:rsidR="00A61E96" w:rsidRDefault="00A61E96" w:rsidP="00A61E96">
      <w:pPr>
        <w:bidi w:val="0"/>
        <w:rPr>
          <w:rStyle w:val="normaltextrun"/>
          <w:rFonts w:ascii="Cambria" w:hAnsi="Cambria"/>
          <w:b/>
          <w:bCs/>
          <w:i/>
          <w:iCs/>
          <w:color w:val="1F497D"/>
          <w:sz w:val="18"/>
          <w:szCs w:val="18"/>
          <w:shd w:val="clear" w:color="auto" w:fill="FFFFFF"/>
        </w:rPr>
      </w:pPr>
    </w:p>
    <w:p w:rsidR="00A61E96" w:rsidRDefault="00A61E96" w:rsidP="00A61E96">
      <w:pPr>
        <w:bidi w:val="0"/>
        <w:rPr>
          <w:rStyle w:val="normaltextrun"/>
          <w:rFonts w:ascii="Cambria" w:hAnsi="Cambria"/>
          <w:b/>
          <w:bCs/>
          <w:i/>
          <w:iCs/>
          <w:color w:val="1F497D"/>
          <w:sz w:val="18"/>
          <w:szCs w:val="18"/>
          <w:shd w:val="clear" w:color="auto" w:fill="FFFFFF"/>
        </w:rPr>
      </w:pPr>
    </w:p>
    <w:p w:rsidR="00A61E96" w:rsidRDefault="00A61E96" w:rsidP="00A61E96">
      <w:pPr>
        <w:bidi w:val="0"/>
        <w:rPr>
          <w:rStyle w:val="normaltextrun"/>
          <w:rFonts w:ascii="Cambria" w:hAnsi="Cambria"/>
          <w:b/>
          <w:bCs/>
          <w:i/>
          <w:iCs/>
          <w:color w:val="1F497D"/>
          <w:sz w:val="18"/>
          <w:szCs w:val="18"/>
          <w:shd w:val="clear" w:color="auto" w:fill="FFFFFF"/>
        </w:rPr>
      </w:pPr>
    </w:p>
    <w:p w:rsidR="00A61E96" w:rsidRDefault="00A61E96" w:rsidP="00A61E96">
      <w:pPr>
        <w:bidi w:val="0"/>
        <w:rPr>
          <w:rStyle w:val="normaltextrun"/>
          <w:rFonts w:ascii="Cambria" w:hAnsi="Cambria"/>
          <w:b/>
          <w:bCs/>
          <w:i/>
          <w:iCs/>
          <w:color w:val="1F497D"/>
          <w:sz w:val="18"/>
          <w:szCs w:val="18"/>
          <w:shd w:val="clear" w:color="auto" w:fill="FFFFFF"/>
        </w:rPr>
      </w:pPr>
    </w:p>
    <w:p w:rsidR="00A61E96" w:rsidRDefault="00A61E96" w:rsidP="00A61E96">
      <w:pPr>
        <w:bidi w:val="0"/>
        <w:rPr>
          <w:rStyle w:val="normaltextrun"/>
          <w:rFonts w:ascii="Cambria" w:hAnsi="Cambria"/>
          <w:b/>
          <w:bCs/>
          <w:i/>
          <w:iCs/>
          <w:color w:val="1F497D"/>
          <w:sz w:val="18"/>
          <w:szCs w:val="18"/>
          <w:shd w:val="clear" w:color="auto" w:fill="FFFFFF"/>
        </w:rPr>
      </w:pPr>
    </w:p>
    <w:p w:rsidR="00A61E96" w:rsidRDefault="00A61E96" w:rsidP="00A61E96">
      <w:pPr>
        <w:bidi w:val="0"/>
        <w:rPr>
          <w:rStyle w:val="normaltextrun"/>
          <w:rFonts w:ascii="Cambria" w:hAnsi="Cambria"/>
          <w:b/>
          <w:bCs/>
          <w:i/>
          <w:iCs/>
          <w:color w:val="1F497D"/>
          <w:sz w:val="18"/>
          <w:szCs w:val="18"/>
          <w:shd w:val="clear" w:color="auto" w:fill="FFFFFF"/>
        </w:rPr>
      </w:pPr>
    </w:p>
    <w:p w:rsidR="00A61E96" w:rsidRDefault="00A61E96" w:rsidP="00A61E96">
      <w:pPr>
        <w:bidi w:val="0"/>
        <w:rPr>
          <w:b/>
          <w:bCs/>
          <w:noProof/>
          <w:sz w:val="18"/>
          <w:szCs w:val="18"/>
        </w:rPr>
      </w:pPr>
      <w:r w:rsidRPr="00A61E96">
        <w:rPr>
          <w:rStyle w:val="normaltextrun"/>
          <w:rFonts w:ascii="Cambria" w:hAnsi="Cambria"/>
          <w:b/>
          <w:bCs/>
          <w:i/>
          <w:iCs/>
          <w:color w:val="1F497D"/>
          <w:sz w:val="18"/>
          <w:szCs w:val="18"/>
          <w:shd w:val="clear" w:color="auto" w:fill="FFFFFF"/>
        </w:rPr>
        <w:lastRenderedPageBreak/>
        <w:t>Introduction:</w:t>
      </w:r>
      <w:r w:rsidRPr="00A61E96">
        <w:rPr>
          <w:rStyle w:val="eop"/>
          <w:rFonts w:ascii="Cambria" w:hAnsi="Cambria"/>
          <w:b/>
          <w:bCs/>
          <w:i/>
          <w:iCs/>
          <w:color w:val="1F497D"/>
          <w:sz w:val="18"/>
          <w:szCs w:val="18"/>
          <w:shd w:val="clear" w:color="auto" w:fill="FFFFFF"/>
        </w:rPr>
        <w:t> </w:t>
      </w:r>
      <w:r w:rsidRPr="00A61E96">
        <w:rPr>
          <w:b/>
          <w:bCs/>
          <w:noProof/>
          <w:sz w:val="18"/>
          <w:szCs w:val="18"/>
        </w:rPr>
        <w:t>Addressing modes are an aspect of the instruction set architecture in most central processing unit (CPU) designs. The various addressing modes that are defined in a given instruction set architecture define how the machine language instructions in that architecture identify the operand(s) of each instruction.</w:t>
      </w:r>
      <w:r w:rsidRPr="00A61E96">
        <w:rPr>
          <w:rFonts w:ascii="Calibri" w:hAnsi="Calibri" w:cs="Calibri"/>
          <w:b/>
          <w:bCs/>
          <w:color w:val="000000"/>
          <w:sz w:val="18"/>
          <w:szCs w:val="18"/>
          <w:bdr w:val="none" w:sz="0" w:space="0" w:color="auto" w:frame="1"/>
        </w:rPr>
        <w:t xml:space="preserve"> </w:t>
      </w:r>
      <w:r w:rsidRPr="00A61E96">
        <w:rPr>
          <w:rStyle w:val="normaltextrun"/>
          <w:rFonts w:ascii="Calibri" w:hAnsi="Calibri" w:cs="Calibri"/>
          <w:b/>
          <w:bCs/>
          <w:color w:val="000000"/>
          <w:sz w:val="18"/>
          <w:szCs w:val="18"/>
          <w:bdr w:val="none" w:sz="0" w:space="0" w:color="auto" w:frame="1"/>
        </w:rPr>
        <w:t>However, in 8086 microprocessor family there exits seven addressing mode</w:t>
      </w:r>
      <w:r>
        <w:rPr>
          <w:b/>
          <w:bCs/>
          <w:noProof/>
          <w:sz w:val="18"/>
          <w:szCs w:val="18"/>
        </w:rPr>
        <w:t>.</w:t>
      </w:r>
      <w:r w:rsidRPr="00A61E96">
        <w:rPr>
          <w:rStyle w:val="normaltextrun"/>
          <w:rFonts w:ascii="Calibri" w:hAnsi="Calibri" w:cs="Calibri"/>
          <w:b/>
          <w:bCs/>
          <w:color w:val="000000"/>
          <w:sz w:val="18"/>
          <w:szCs w:val="18"/>
          <w:shd w:val="clear" w:color="auto" w:fill="FFFFFF"/>
        </w:rPr>
        <w:t>In this experiment we will use different addressing modes in the same program.    </w:t>
      </w:r>
      <w:r w:rsidRPr="00A61E96">
        <w:rPr>
          <w:rStyle w:val="eop"/>
          <w:rFonts w:ascii="Calibri" w:hAnsi="Calibri" w:cs="Calibri"/>
          <w:b/>
          <w:bCs/>
          <w:color w:val="000000"/>
          <w:sz w:val="18"/>
          <w:szCs w:val="18"/>
          <w:shd w:val="clear" w:color="auto" w:fill="FFFFFF"/>
        </w:rPr>
        <w:t> </w:t>
      </w:r>
    </w:p>
    <w:p w:rsidR="00A61E96" w:rsidRPr="00A61E96" w:rsidRDefault="00A61E96" w:rsidP="00A61E96">
      <w:pPr>
        <w:bidi w:val="0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A61E96">
        <w:rPr>
          <w:rFonts w:ascii="Cambria" w:eastAsia="Times New Roman" w:hAnsi="Cambria" w:cs="Times New Roman"/>
          <w:i/>
          <w:iCs/>
          <w:color w:val="1F497D"/>
          <w:sz w:val="28"/>
          <w:szCs w:val="28"/>
        </w:rPr>
        <w:t>Objectives:</w:t>
      </w:r>
    </w:p>
    <w:p w:rsidR="00A61E96" w:rsidRPr="00A61E96" w:rsidRDefault="00A61E96" w:rsidP="00A61E96">
      <w:pPr>
        <w:numPr>
          <w:ilvl w:val="0"/>
          <w:numId w:val="1"/>
        </w:numPr>
        <w:bidi w:val="0"/>
        <w:spacing w:after="0" w:line="240" w:lineRule="auto"/>
        <w:ind w:left="360" w:firstLine="0"/>
        <w:textAlignment w:val="baseline"/>
        <w:rPr>
          <w:rFonts w:ascii="Calibri" w:eastAsia="Times New Roman" w:hAnsi="Calibri" w:cs="Calibri"/>
        </w:rPr>
      </w:pPr>
      <w:r w:rsidRPr="00A61E96">
        <w:rPr>
          <w:rFonts w:ascii="Cambria" w:eastAsia="Times New Roman" w:hAnsi="Cambria" w:cs="Times New Roman"/>
          <w:i/>
          <w:iCs/>
          <w:color w:val="1F497D"/>
          <w:sz w:val="28"/>
          <w:szCs w:val="28"/>
        </w:rPr>
        <w:t> </w:t>
      </w:r>
      <w:r w:rsidRPr="00A61E96">
        <w:rPr>
          <w:rFonts w:ascii="Calibri" w:eastAsia="Times New Roman" w:hAnsi="Calibri" w:cs="Calibri"/>
        </w:rPr>
        <w:t>Using different addressing modes in the same assembly code.  </w:t>
      </w:r>
    </w:p>
    <w:p w:rsidR="00A61E96" w:rsidRPr="00A61E96" w:rsidRDefault="00A61E96" w:rsidP="00A61E96">
      <w:pPr>
        <w:bidi w:val="0"/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4F81BD"/>
          <w:sz w:val="18"/>
          <w:szCs w:val="18"/>
        </w:rPr>
      </w:pPr>
    </w:p>
    <w:p w:rsidR="00A61E96" w:rsidRDefault="00A61E96" w:rsidP="00A61E96">
      <w:pPr>
        <w:numPr>
          <w:ilvl w:val="0"/>
          <w:numId w:val="1"/>
        </w:numPr>
        <w:bidi w:val="0"/>
        <w:spacing w:after="0" w:line="240" w:lineRule="auto"/>
        <w:ind w:left="360" w:firstLine="0"/>
        <w:textAlignment w:val="baseline"/>
        <w:rPr>
          <w:rFonts w:ascii="Calibri" w:eastAsia="Times New Roman" w:hAnsi="Calibri" w:cs="Calibri"/>
        </w:rPr>
      </w:pPr>
      <w:r w:rsidRPr="00A61E96">
        <w:rPr>
          <w:rFonts w:ascii="Calibri" w:eastAsia="Times New Roman" w:hAnsi="Calibri" w:cs="Calibri"/>
        </w:rPr>
        <w:t>Introduce the seven addressing modes and the different. </w:t>
      </w:r>
    </w:p>
    <w:p w:rsidR="00A61E96" w:rsidRDefault="00A61E96" w:rsidP="00A61E96">
      <w:pPr>
        <w:pStyle w:val="ListParagraph"/>
        <w:rPr>
          <w:rFonts w:ascii="Calibri" w:eastAsia="Times New Roman" w:hAnsi="Calibri" w:cs="Calibri"/>
        </w:rPr>
      </w:pPr>
    </w:p>
    <w:p w:rsidR="00A61E96" w:rsidRPr="00A61E96" w:rsidRDefault="00A61E96" w:rsidP="00A61E96">
      <w:pPr>
        <w:pStyle w:val="Heading2"/>
        <w:bidi w:val="0"/>
        <w:rPr>
          <w:rFonts w:eastAsia="Times New Roman"/>
        </w:rPr>
      </w:pPr>
      <w:r>
        <w:rPr>
          <w:rFonts w:eastAsia="Times New Roman"/>
        </w:rPr>
        <w:t>Type of addressing mode :</w:t>
      </w:r>
    </w:p>
    <w:p w:rsidR="00A61E96" w:rsidRPr="00A61E96" w:rsidRDefault="00A61E96" w:rsidP="00A61E96">
      <w:pPr>
        <w:bidi w:val="0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A61E96">
        <w:rPr>
          <w:rFonts w:ascii="Calibri" w:eastAsia="Times New Roman" w:hAnsi="Calibri" w:cs="Calibri"/>
        </w:rPr>
        <w:t>Based register : one operand is a register while the other one is one of based registers (BX,BP) that  contains the offset of the data. </w:t>
      </w:r>
    </w:p>
    <w:p w:rsidR="00A61E96" w:rsidRDefault="00A61E96" w:rsidP="00A61E96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</w:rPr>
      </w:pPr>
    </w:p>
    <w:p w:rsidR="00A61E96" w:rsidRDefault="00A61E96" w:rsidP="00A61E96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</w:rPr>
      </w:pPr>
      <w:r w:rsidRPr="00A61E96">
        <w:rPr>
          <w:rFonts w:ascii="Calibri" w:hAnsi="Calibri" w:cs="Calibri"/>
        </w:rPr>
        <w:t>Index register : one operand is a register while the other one is one of indexes registers (SI,DI) contains the offset of the data.</w:t>
      </w:r>
    </w:p>
    <w:p w:rsidR="00A61E96" w:rsidRDefault="00A61E96" w:rsidP="00A61E96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</w:rPr>
      </w:pPr>
    </w:p>
    <w:p w:rsidR="00A61E96" w:rsidRPr="00A61E96" w:rsidRDefault="00A61E96" w:rsidP="00A61E96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 w:rsidRPr="00A61E96">
        <w:rPr>
          <w:rFonts w:ascii="Calibri" w:hAnsi="Calibri" w:cs="Calibri"/>
        </w:rPr>
        <w:t> </w:t>
      </w:r>
      <w:r w:rsidRPr="00A61E96">
        <w:rPr>
          <w:rFonts w:ascii="Calibri" w:hAnsi="Calibri" w:cs="Calibri"/>
          <w:sz w:val="22"/>
          <w:szCs w:val="22"/>
        </w:rPr>
        <w:t>Register operand: both operands are registers.  </w:t>
      </w:r>
    </w:p>
    <w:p w:rsidR="00A61E96" w:rsidRDefault="00A61E96" w:rsidP="00A61E96">
      <w:pPr>
        <w:bidi w:val="0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</w:p>
    <w:p w:rsidR="00A61E96" w:rsidRPr="00A61E96" w:rsidRDefault="00A61E96" w:rsidP="00A61E96">
      <w:pPr>
        <w:bidi w:val="0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A61E96">
        <w:rPr>
          <w:rFonts w:ascii="Calibri" w:eastAsia="Times New Roman" w:hAnsi="Calibri" w:cs="Calibri"/>
        </w:rPr>
        <w:t>Immediate: one operand is a register while the other one is immediate data. </w:t>
      </w:r>
    </w:p>
    <w:p w:rsidR="00A61E96" w:rsidRDefault="00A61E96" w:rsidP="00A61E96">
      <w:pPr>
        <w:bidi w:val="0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</w:p>
    <w:p w:rsidR="00A61E96" w:rsidRPr="00A61E96" w:rsidRDefault="00A61E96" w:rsidP="00A61E96">
      <w:pPr>
        <w:bidi w:val="0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A61E96">
        <w:rPr>
          <w:rFonts w:ascii="Calibri" w:eastAsia="Times New Roman" w:hAnsi="Calibri" w:cs="Calibri"/>
        </w:rPr>
        <w:t>Direct  : one operand is a register while the other one is the offset address of the data. </w:t>
      </w:r>
    </w:p>
    <w:p w:rsidR="00A61E96" w:rsidRDefault="00A61E96" w:rsidP="00A61E96">
      <w:pPr>
        <w:bidi w:val="0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</w:p>
    <w:p w:rsidR="00A61E96" w:rsidRPr="00A61E96" w:rsidRDefault="00A61E96" w:rsidP="00A61E96">
      <w:pPr>
        <w:bidi w:val="0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A61E96">
        <w:rPr>
          <w:rFonts w:ascii="Calibri" w:eastAsia="Times New Roman" w:hAnsi="Calibri" w:cs="Calibri"/>
        </w:rPr>
        <w:t>Register indirect: one operand is a register while the other one is other register contains the offset of the data. </w:t>
      </w:r>
    </w:p>
    <w:p w:rsidR="00A61E96" w:rsidRPr="00A61E96" w:rsidRDefault="00A61E96" w:rsidP="00A61E96">
      <w:pPr>
        <w:bidi w:val="0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</w:p>
    <w:p w:rsidR="00A61E96" w:rsidRPr="00A61E96" w:rsidRDefault="00A61E96" w:rsidP="00A61E96">
      <w:pPr>
        <w:bidi w:val="0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A61E96">
        <w:rPr>
          <w:rFonts w:ascii="Calibri" w:eastAsia="Times New Roman" w:hAnsi="Calibri" w:cs="Calibri"/>
        </w:rPr>
        <w:t>Index-Based register : one operand is a register while the other one is the summation of an index register with base register that indicates  the offset of the data. </w:t>
      </w:r>
    </w:p>
    <w:p w:rsidR="00B5470D" w:rsidRPr="00A61E96" w:rsidRDefault="00B5470D" w:rsidP="00A61E96">
      <w:pPr>
        <w:bidi w:val="0"/>
        <w:rPr>
          <w:b/>
          <w:bCs/>
          <w:noProof/>
          <w:sz w:val="18"/>
          <w:szCs w:val="18"/>
        </w:rPr>
      </w:pPr>
      <w:r w:rsidRPr="00A61E96">
        <w:rPr>
          <w:b/>
          <w:bCs/>
          <w:noProof/>
          <w:sz w:val="18"/>
          <w:szCs w:val="18"/>
        </w:rPr>
        <w:br w:type="page"/>
      </w:r>
    </w:p>
    <w:p w:rsidR="008D5BE5" w:rsidRDefault="008D5BE5" w:rsidP="008D5BE5">
      <w:pPr>
        <w:tabs>
          <w:tab w:val="left" w:pos="3486"/>
        </w:tabs>
        <w:jc w:val="right"/>
        <w:rPr>
          <w:noProof/>
          <w:sz w:val="28"/>
          <w:szCs w:val="28"/>
        </w:rPr>
      </w:pPr>
      <w:r>
        <w:rPr>
          <w:b/>
          <w:bCs/>
          <w:noProof/>
          <w:sz w:val="40"/>
          <w:szCs w:val="40"/>
        </w:rPr>
        <w:lastRenderedPageBreak/>
        <w:t>Task1</w:t>
      </w:r>
      <w:r w:rsidRPr="008D5BE5">
        <w:rPr>
          <w:noProof/>
          <w:sz w:val="28"/>
          <w:szCs w:val="28"/>
        </w:rPr>
        <w:t>: write an assemply language program that allows the user to enter a group of characters .The entry process stops when the user presses enter</w:t>
      </w:r>
      <w:r>
        <w:rPr>
          <w:noProof/>
          <w:sz w:val="28"/>
          <w:szCs w:val="28"/>
        </w:rPr>
        <w:t>.</w:t>
      </w:r>
    </w:p>
    <w:p w:rsidR="008D5BE5" w:rsidRDefault="008D5BE5" w:rsidP="008D5B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dosseg</w:t>
      </w:r>
    </w:p>
    <w:p w:rsidR="008D5BE5" w:rsidRDefault="008D5BE5" w:rsidP="008D5B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.model small           </w:t>
      </w:r>
    </w:p>
    <w:p w:rsidR="008D5BE5" w:rsidRDefault="008D5BE5" w:rsidP="008D5B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.data</w:t>
      </w:r>
    </w:p>
    <w:p w:rsidR="008D5BE5" w:rsidRDefault="008D5BE5" w:rsidP="008D5B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.code</w:t>
      </w:r>
    </w:p>
    <w:p w:rsidR="008D5BE5" w:rsidRDefault="008D5BE5" w:rsidP="008D5B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main:</w:t>
      </w:r>
    </w:p>
    <w:p w:rsidR="008D5BE5" w:rsidRDefault="008D5BE5" w:rsidP="008D5B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rep :</w:t>
      </w:r>
    </w:p>
    <w:p w:rsidR="008D5BE5" w:rsidRDefault="008D5BE5" w:rsidP="008D5B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mov ah, 1</w:t>
      </w:r>
    </w:p>
    <w:p w:rsidR="008D5BE5" w:rsidRDefault="008D5BE5" w:rsidP="008D5B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int 21h</w:t>
      </w:r>
    </w:p>
    <w:p w:rsidR="008D5BE5" w:rsidRDefault="008D5BE5" w:rsidP="008D5B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cmp al,13d</w:t>
      </w:r>
    </w:p>
    <w:p w:rsidR="008D5BE5" w:rsidRDefault="008D5BE5" w:rsidP="008D5B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jne rep</w:t>
      </w:r>
    </w:p>
    <w:p w:rsidR="008D5BE5" w:rsidRDefault="008D5BE5" w:rsidP="008D5B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D5BE5" w:rsidRDefault="008D5BE5" w:rsidP="008D5B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mov ah,4ch</w:t>
      </w:r>
    </w:p>
    <w:p w:rsidR="008D5BE5" w:rsidRDefault="008D5BE5" w:rsidP="008D5B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int 21h</w:t>
      </w:r>
    </w:p>
    <w:p w:rsidR="008D5BE5" w:rsidRDefault="008D5BE5" w:rsidP="008D5B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end main</w:t>
      </w:r>
    </w:p>
    <w:p w:rsidR="008D5BE5" w:rsidRDefault="008D5BE5" w:rsidP="008D5B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D5BE5" w:rsidRDefault="008D5BE5" w:rsidP="008D5B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D5BE5" w:rsidRDefault="008D5BE5" w:rsidP="008D5BE5">
      <w:pPr>
        <w:tabs>
          <w:tab w:val="left" w:pos="3486"/>
        </w:tabs>
        <w:jc w:val="right"/>
        <w:rPr>
          <w:b/>
          <w:bCs/>
          <w:noProof/>
          <w:sz w:val="40"/>
          <w:szCs w:val="40"/>
        </w:rPr>
      </w:pPr>
      <w:r>
        <w:rPr>
          <w:noProof/>
        </w:rPr>
        <w:drawing>
          <wp:inline distT="0" distB="0" distL="0" distR="0" wp14:anchorId="62E8A68B" wp14:editId="1249FEA9">
            <wp:extent cx="2481072" cy="1633728"/>
            <wp:effectExtent l="0" t="0" r="0" b="5080"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309" t="6778" r="50693" b="41880"/>
                    <a:stretch/>
                  </pic:blipFill>
                  <pic:spPr bwMode="auto">
                    <a:xfrm>
                      <a:off x="0" y="0"/>
                      <a:ext cx="2478804" cy="1632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BB5CE8" wp14:editId="1DE7FD03">
            <wp:extent cx="2505456" cy="1682496"/>
            <wp:effectExtent l="0" t="0" r="0" b="0"/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500" t="2465" r="51041" b="40853"/>
                    <a:stretch/>
                  </pic:blipFill>
                  <pic:spPr bwMode="auto">
                    <a:xfrm>
                      <a:off x="0" y="0"/>
                      <a:ext cx="2503166" cy="1680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1C0" w:rsidRDefault="008E21C0" w:rsidP="008E21C0">
      <w:pPr>
        <w:tabs>
          <w:tab w:val="left" w:pos="3486"/>
          <w:tab w:val="left" w:pos="4783"/>
        </w:tabs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3DFFD2B9" wp14:editId="1A43D16F">
            <wp:extent cx="2657856" cy="2110649"/>
            <wp:effectExtent l="0" t="0" r="0" b="4445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3302" t="23823" r="25289" b="31817"/>
                    <a:stretch/>
                  </pic:blipFill>
                  <pic:spPr bwMode="auto">
                    <a:xfrm>
                      <a:off x="0" y="0"/>
                      <a:ext cx="2655425" cy="2108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1C0" w:rsidRDefault="008E21C0" w:rsidP="008E21C0">
      <w:pPr>
        <w:tabs>
          <w:tab w:val="left" w:pos="3486"/>
          <w:tab w:val="left" w:pos="4783"/>
        </w:tabs>
        <w:jc w:val="center"/>
        <w:rPr>
          <w:noProof/>
          <w:rtl/>
        </w:rPr>
      </w:pPr>
    </w:p>
    <w:p w:rsidR="008D5BE5" w:rsidRPr="008E21C0" w:rsidRDefault="008D5BE5" w:rsidP="008E21C0">
      <w:pPr>
        <w:tabs>
          <w:tab w:val="left" w:pos="3486"/>
          <w:tab w:val="left" w:pos="4783"/>
        </w:tabs>
        <w:jc w:val="center"/>
        <w:rPr>
          <w:noProof/>
        </w:rPr>
      </w:pPr>
    </w:p>
    <w:p w:rsidR="00A61E96" w:rsidRDefault="00A61E96" w:rsidP="008E21C0">
      <w:pPr>
        <w:tabs>
          <w:tab w:val="left" w:pos="3486"/>
        </w:tabs>
        <w:jc w:val="right"/>
        <w:rPr>
          <w:b/>
          <w:bCs/>
          <w:noProof/>
          <w:sz w:val="40"/>
          <w:szCs w:val="40"/>
        </w:rPr>
      </w:pPr>
    </w:p>
    <w:p w:rsidR="0009243D" w:rsidRDefault="0009243D" w:rsidP="008E21C0">
      <w:pPr>
        <w:tabs>
          <w:tab w:val="left" w:pos="3486"/>
        </w:tabs>
        <w:jc w:val="right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t xml:space="preserve">Task2: </w:t>
      </w:r>
      <w:r w:rsidRPr="008D5BE5">
        <w:rPr>
          <w:noProof/>
          <w:sz w:val="24"/>
          <w:szCs w:val="24"/>
        </w:rPr>
        <w:t>print the nimber of characters enter by the user .assume to be less than 10</w:t>
      </w:r>
    </w:p>
    <w:p w:rsidR="0009243D" w:rsidRDefault="0009243D" w:rsidP="0009243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dosseg</w:t>
      </w:r>
    </w:p>
    <w:p w:rsidR="0009243D" w:rsidRDefault="0009243D" w:rsidP="0009243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.model small           </w:t>
      </w:r>
    </w:p>
    <w:p w:rsidR="0009243D" w:rsidRDefault="0009243D" w:rsidP="0009243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.data</w:t>
      </w:r>
    </w:p>
    <w:p w:rsidR="0009243D" w:rsidRDefault="0009243D" w:rsidP="0009243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.code</w:t>
      </w:r>
    </w:p>
    <w:p w:rsidR="0009243D" w:rsidRDefault="0009243D" w:rsidP="0009243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main:</w:t>
      </w:r>
    </w:p>
    <w:p w:rsidR="0009243D" w:rsidRDefault="0009243D" w:rsidP="0009243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mov ax,@data</w:t>
      </w:r>
    </w:p>
    <w:p w:rsidR="0009243D" w:rsidRDefault="0009243D" w:rsidP="0009243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mov ds ,ax</w:t>
      </w:r>
    </w:p>
    <w:p w:rsidR="0009243D" w:rsidRDefault="0009243D" w:rsidP="0009243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mov si,400</w:t>
      </w:r>
    </w:p>
    <w:p w:rsidR="0009243D" w:rsidRDefault="0009243D" w:rsidP="0009243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mov bl,0</w:t>
      </w:r>
    </w:p>
    <w:p w:rsidR="0009243D" w:rsidRDefault="0009243D" w:rsidP="0009243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rep:</w:t>
      </w:r>
    </w:p>
    <w:p w:rsidR="0009243D" w:rsidRDefault="0009243D" w:rsidP="0009243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mov ah,1</w:t>
      </w:r>
    </w:p>
    <w:p w:rsidR="0009243D" w:rsidRDefault="0009243D" w:rsidP="0009243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int 21h</w:t>
      </w:r>
    </w:p>
    <w:p w:rsidR="0009243D" w:rsidRDefault="0009243D" w:rsidP="0009243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inc bl</w:t>
      </w:r>
    </w:p>
    <w:p w:rsidR="0009243D" w:rsidRDefault="0009243D" w:rsidP="0009243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cmp al,13d</w:t>
      </w:r>
    </w:p>
    <w:p w:rsidR="0009243D" w:rsidRDefault="0009243D" w:rsidP="0009243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jne rep</w:t>
      </w:r>
    </w:p>
    <w:p w:rsidR="0009243D" w:rsidRDefault="0009243D" w:rsidP="0009243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dec bl</w:t>
      </w:r>
    </w:p>
    <w:p w:rsidR="0009243D" w:rsidRDefault="0009243D" w:rsidP="0009243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mov dl,bl</w:t>
      </w:r>
    </w:p>
    <w:p w:rsidR="0009243D" w:rsidRDefault="0009243D" w:rsidP="0009243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add dl,30h</w:t>
      </w:r>
    </w:p>
    <w:p w:rsidR="0009243D" w:rsidRDefault="0009243D" w:rsidP="0009243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mov ah,2</w:t>
      </w:r>
    </w:p>
    <w:p w:rsidR="0009243D" w:rsidRDefault="0009243D" w:rsidP="0009243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int 21h</w:t>
      </w:r>
    </w:p>
    <w:p w:rsidR="0009243D" w:rsidRDefault="0009243D" w:rsidP="0009243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mov ah,4ch</w:t>
      </w:r>
    </w:p>
    <w:p w:rsidR="0009243D" w:rsidRDefault="0009243D" w:rsidP="0009243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int 21h</w:t>
      </w:r>
    </w:p>
    <w:p w:rsidR="0009243D" w:rsidRPr="0009243D" w:rsidRDefault="0009243D" w:rsidP="0009243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rtl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end main</w:t>
      </w:r>
    </w:p>
    <w:p w:rsidR="0009243D" w:rsidRDefault="0009243D" w:rsidP="00C87D48">
      <w:pPr>
        <w:tabs>
          <w:tab w:val="left" w:pos="3486"/>
        </w:tabs>
        <w:jc w:val="right"/>
        <w:rPr>
          <w:b/>
          <w:bCs/>
          <w:noProof/>
          <w:sz w:val="40"/>
          <w:szCs w:val="40"/>
          <w:rtl/>
        </w:rPr>
      </w:pPr>
    </w:p>
    <w:p w:rsidR="008D5BE5" w:rsidRDefault="008D5BE5" w:rsidP="008D5BE5">
      <w:pPr>
        <w:tabs>
          <w:tab w:val="left" w:pos="3486"/>
        </w:tabs>
        <w:jc w:val="right"/>
        <w:rPr>
          <w:noProof/>
        </w:rPr>
      </w:pPr>
    </w:p>
    <w:p w:rsidR="0009243D" w:rsidRDefault="008D5BE5" w:rsidP="008E21C0">
      <w:pPr>
        <w:tabs>
          <w:tab w:val="left" w:pos="3486"/>
        </w:tabs>
        <w:jc w:val="right"/>
        <w:rPr>
          <w:b/>
          <w:bCs/>
          <w:noProof/>
          <w:sz w:val="40"/>
          <w:szCs w:val="40"/>
          <w:rtl/>
        </w:rPr>
      </w:pPr>
      <w:r>
        <w:rPr>
          <w:noProof/>
        </w:rPr>
        <w:drawing>
          <wp:inline distT="0" distB="0" distL="0" distR="0" wp14:anchorId="65667597" wp14:editId="26BA00DE">
            <wp:extent cx="2359152" cy="1542288"/>
            <wp:effectExtent l="0" t="0" r="3175" b="1270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540" t="5956" r="52771" b="42085"/>
                    <a:stretch/>
                  </pic:blipFill>
                  <pic:spPr bwMode="auto">
                    <a:xfrm>
                      <a:off x="0" y="0"/>
                      <a:ext cx="2356996" cy="1540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E21C0">
        <w:rPr>
          <w:noProof/>
        </w:rPr>
        <w:drawing>
          <wp:inline distT="0" distB="0" distL="0" distR="0" wp14:anchorId="587872D3" wp14:editId="1FD9E976">
            <wp:extent cx="2273808" cy="1536192"/>
            <wp:effectExtent l="0" t="0" r="0" b="6985"/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7188" r="56928" b="41059"/>
                    <a:stretch/>
                  </pic:blipFill>
                  <pic:spPr bwMode="auto">
                    <a:xfrm>
                      <a:off x="0" y="0"/>
                      <a:ext cx="2271729" cy="1534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E21C0">
        <w:rPr>
          <w:noProof/>
        </w:rPr>
        <w:drawing>
          <wp:inline distT="0" distB="0" distL="0" distR="0" wp14:anchorId="0E2C589C" wp14:editId="56501391">
            <wp:extent cx="2048256" cy="1956816"/>
            <wp:effectExtent l="0" t="0" r="0" b="5715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5729" t="22385" r="15473" b="11690"/>
                    <a:stretch/>
                  </pic:blipFill>
                  <pic:spPr bwMode="auto">
                    <a:xfrm>
                      <a:off x="0" y="0"/>
                      <a:ext cx="2046384" cy="1955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E21C0">
        <w:rPr>
          <w:noProof/>
        </w:rPr>
        <w:drawing>
          <wp:inline distT="0" distB="0" distL="0" distR="0" wp14:anchorId="5250C5E9" wp14:editId="7FC5564E">
            <wp:extent cx="2523744" cy="1743456"/>
            <wp:effectExtent l="0" t="0" r="0" b="9525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963" r="50231" b="41264"/>
                    <a:stretch/>
                  </pic:blipFill>
                  <pic:spPr bwMode="auto">
                    <a:xfrm>
                      <a:off x="0" y="0"/>
                      <a:ext cx="2521437" cy="1741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BE5" w:rsidRDefault="008D5BE5" w:rsidP="00C87D48">
      <w:pPr>
        <w:tabs>
          <w:tab w:val="left" w:pos="3486"/>
        </w:tabs>
        <w:jc w:val="right"/>
        <w:rPr>
          <w:noProof/>
          <w:rtl/>
        </w:rPr>
      </w:pPr>
    </w:p>
    <w:p w:rsidR="008E21C0" w:rsidRDefault="008E21C0" w:rsidP="00C87D48">
      <w:pPr>
        <w:tabs>
          <w:tab w:val="left" w:pos="3486"/>
        </w:tabs>
        <w:jc w:val="right"/>
        <w:rPr>
          <w:noProof/>
        </w:rPr>
      </w:pPr>
    </w:p>
    <w:p w:rsidR="00C87D48" w:rsidRPr="00C87D48" w:rsidRDefault="00C87D48" w:rsidP="008E21C0">
      <w:pPr>
        <w:tabs>
          <w:tab w:val="left" w:pos="3486"/>
        </w:tabs>
        <w:jc w:val="right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40"/>
          <w:szCs w:val="40"/>
        </w:rPr>
        <w:t>Task3:</w:t>
      </w:r>
      <w:r w:rsidRPr="00C87D48">
        <w:rPr>
          <w:noProof/>
          <w:sz w:val="24"/>
          <w:szCs w:val="24"/>
        </w:rPr>
        <w:t xml:space="preserve">define two string in memory and test if they are equal or not print equal or not equal according the case </w:t>
      </w:r>
    </w:p>
    <w:p w:rsidR="00C87D48" w:rsidRDefault="00C87D48" w:rsidP="00C87D4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dosseg</w:t>
      </w:r>
    </w:p>
    <w:p w:rsidR="00C87D48" w:rsidRDefault="00C87D48" w:rsidP="00C87D4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.model small</w:t>
      </w:r>
    </w:p>
    <w:p w:rsidR="00C87D48" w:rsidRDefault="00C87D48" w:rsidP="00C87D4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.data</w:t>
      </w:r>
    </w:p>
    <w:p w:rsidR="00C87D48" w:rsidRDefault="00C87D48" w:rsidP="00C87D4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87D48" w:rsidRDefault="00C87D48" w:rsidP="00C87D4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msg1 db "suha ",10,13,"$"</w:t>
      </w:r>
    </w:p>
    <w:p w:rsidR="00C87D48" w:rsidRDefault="00C87D48" w:rsidP="00C87D4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msg2 db "suha2 ",10,13,"$"</w:t>
      </w:r>
    </w:p>
    <w:p w:rsidR="00C87D48" w:rsidRDefault="00C87D48" w:rsidP="00C87D4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87D48" w:rsidRDefault="00C87D48" w:rsidP="00C87D4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first db " the two string is not eqail$"</w:t>
      </w:r>
    </w:p>
    <w:p w:rsidR="00C87D48" w:rsidRDefault="00C87D48" w:rsidP="00C87D4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second db "the two string is eqail$"</w:t>
      </w:r>
    </w:p>
    <w:p w:rsidR="00C87D48" w:rsidRDefault="00C87D48" w:rsidP="00C87D4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.code</w:t>
      </w:r>
    </w:p>
    <w:p w:rsidR="00C87D48" w:rsidRDefault="00C87D48" w:rsidP="00C87D4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main :</w:t>
      </w:r>
    </w:p>
    <w:p w:rsidR="00C87D48" w:rsidRDefault="00C87D48" w:rsidP="00C87D4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ax,@data</w:t>
      </w:r>
    </w:p>
    <w:p w:rsidR="00C87D48" w:rsidRDefault="00C87D48" w:rsidP="00C87D4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ds,ax</w:t>
      </w:r>
    </w:p>
    <w:p w:rsidR="00C87D48" w:rsidRDefault="00C87D48" w:rsidP="00C87D4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bx,0</w:t>
      </w:r>
    </w:p>
    <w:p w:rsidR="00C87D48" w:rsidRDefault="00C87D48" w:rsidP="00C87D4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cx,0</w:t>
      </w:r>
    </w:p>
    <w:p w:rsidR="00C87D48" w:rsidRDefault="00C87D48" w:rsidP="00C87D4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di,offset msg1</w:t>
      </w:r>
    </w:p>
    <w:p w:rsidR="00C87D48" w:rsidRDefault="00C87D48" w:rsidP="00C87D4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si,offset msg2</w:t>
      </w:r>
    </w:p>
    <w:p w:rsidR="00C87D48" w:rsidRDefault="00C87D48" w:rsidP="00C87D4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loop1:</w:t>
      </w:r>
    </w:p>
    <w:p w:rsidR="00C87D48" w:rsidRDefault="00C87D48" w:rsidP="00C87D4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bl,[di]</w:t>
      </w:r>
    </w:p>
    <w:p w:rsidR="00C87D48" w:rsidRDefault="00C87D48" w:rsidP="00C87D4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cl,[si]</w:t>
      </w:r>
    </w:p>
    <w:p w:rsidR="00C87D48" w:rsidRDefault="00C87D48" w:rsidP="00C87D4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cmp cl,bl</w:t>
      </w:r>
    </w:p>
    <w:p w:rsidR="00C87D48" w:rsidRDefault="00C87D48" w:rsidP="00C87D4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jnz loop2</w:t>
      </w:r>
    </w:p>
    <w:p w:rsidR="00C87D48" w:rsidRDefault="00C87D48" w:rsidP="00C87D4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cmp bl,"$"</w:t>
      </w:r>
    </w:p>
    <w:p w:rsidR="00C87D48" w:rsidRDefault="00C87D48" w:rsidP="00C87D4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jz loop3</w:t>
      </w:r>
    </w:p>
    <w:p w:rsidR="00C87D48" w:rsidRDefault="00C87D48" w:rsidP="00C87D4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 si</w:t>
      </w:r>
    </w:p>
    <w:p w:rsidR="00C87D48" w:rsidRDefault="00C87D48" w:rsidP="00C87D4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 di</w:t>
      </w:r>
    </w:p>
    <w:p w:rsidR="00C87D48" w:rsidRDefault="00C87D48" w:rsidP="00C87D4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jmp loop1</w:t>
      </w:r>
    </w:p>
    <w:p w:rsidR="00C87D48" w:rsidRDefault="00C87D48" w:rsidP="00C87D4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loop2:</w:t>
      </w:r>
    </w:p>
    <w:p w:rsidR="00C87D48" w:rsidRDefault="00C87D48" w:rsidP="00C87D4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ah,9</w:t>
      </w:r>
    </w:p>
    <w:p w:rsidR="00C87D48" w:rsidRDefault="00C87D48" w:rsidP="00C87D4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dx,offset first</w:t>
      </w:r>
    </w:p>
    <w:p w:rsidR="00C87D48" w:rsidRDefault="00C87D48" w:rsidP="00C87D4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int 21h</w:t>
      </w:r>
    </w:p>
    <w:p w:rsidR="00C87D48" w:rsidRDefault="00C87D48" w:rsidP="00C87D4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jmp loop4</w:t>
      </w:r>
    </w:p>
    <w:p w:rsidR="00C87D48" w:rsidRDefault="00C87D48" w:rsidP="00C87D4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loop3:</w:t>
      </w:r>
    </w:p>
    <w:p w:rsidR="00C87D48" w:rsidRDefault="00C87D48" w:rsidP="00C87D4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ah,9</w:t>
      </w:r>
    </w:p>
    <w:p w:rsidR="00C87D48" w:rsidRDefault="00C87D48" w:rsidP="00C87D4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dx, offset second</w:t>
      </w:r>
    </w:p>
    <w:p w:rsidR="00C87D48" w:rsidRDefault="00C87D48" w:rsidP="00C87D4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int 21h</w:t>
      </w:r>
    </w:p>
    <w:p w:rsidR="00C87D48" w:rsidRDefault="00C87D48" w:rsidP="00C87D4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loop4:</w:t>
      </w:r>
    </w:p>
    <w:p w:rsidR="00C87D48" w:rsidRDefault="00C87D48" w:rsidP="00C87D4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ah,4ch</w:t>
      </w:r>
    </w:p>
    <w:p w:rsidR="00C87D48" w:rsidRDefault="00C87D48" w:rsidP="00C87D4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int 21h</w:t>
      </w:r>
    </w:p>
    <w:p w:rsidR="00C87D48" w:rsidRDefault="00C87D48" w:rsidP="00C87D4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end main</w:t>
      </w:r>
    </w:p>
    <w:p w:rsidR="00C87D48" w:rsidRDefault="00C87D48" w:rsidP="00C87D48">
      <w:pPr>
        <w:rPr>
          <w:b/>
          <w:bCs/>
          <w:noProof/>
          <w:sz w:val="40"/>
          <w:szCs w:val="40"/>
        </w:rPr>
      </w:pPr>
      <w:r>
        <w:rPr>
          <w:noProof/>
        </w:rPr>
        <w:drawing>
          <wp:inline distT="0" distB="0" distL="0" distR="0" wp14:anchorId="10233321" wp14:editId="316D2319">
            <wp:extent cx="2619375" cy="1743075"/>
            <wp:effectExtent l="0" t="0" r="9525" b="9525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50282" b="41158"/>
                    <a:stretch/>
                  </pic:blipFill>
                  <pic:spPr bwMode="auto">
                    <a:xfrm>
                      <a:off x="0" y="0"/>
                      <a:ext cx="2622296" cy="1745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BBC75C" wp14:editId="43DBDF6D">
            <wp:extent cx="2514600" cy="1800225"/>
            <wp:effectExtent l="0" t="0" r="0" b="9525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266" r="51004" b="39228"/>
                    <a:stretch/>
                  </pic:blipFill>
                  <pic:spPr bwMode="auto">
                    <a:xfrm>
                      <a:off x="0" y="0"/>
                      <a:ext cx="251460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7D48" w:rsidRDefault="00C87D48" w:rsidP="00C87D48">
      <w:pPr>
        <w:jc w:val="right"/>
        <w:rPr>
          <w:noProof/>
        </w:rPr>
      </w:pPr>
    </w:p>
    <w:p w:rsidR="00C87D48" w:rsidRDefault="00C87D48" w:rsidP="000E1669">
      <w:pPr>
        <w:jc w:val="center"/>
        <w:rPr>
          <w:noProof/>
          <w:rtl/>
        </w:rPr>
      </w:pPr>
    </w:p>
    <w:p w:rsidR="00C87D48" w:rsidRDefault="00C87D48" w:rsidP="00B80769">
      <w:pPr>
        <w:jc w:val="right"/>
        <w:rPr>
          <w:b/>
          <w:bCs/>
          <w:noProof/>
          <w:sz w:val="40"/>
          <w:szCs w:val="40"/>
          <w:rtl/>
        </w:rPr>
      </w:pPr>
      <w:r>
        <w:rPr>
          <w:noProof/>
        </w:rPr>
        <w:drawing>
          <wp:inline distT="0" distB="0" distL="0" distR="0" wp14:anchorId="4A319CE9" wp14:editId="6C5D841D">
            <wp:extent cx="2428875" cy="1743075"/>
            <wp:effectExtent l="0" t="0" r="9525" b="9525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170" r="51728" b="41158"/>
                    <a:stretch/>
                  </pic:blipFill>
                  <pic:spPr bwMode="auto">
                    <a:xfrm>
                      <a:off x="0" y="0"/>
                      <a:ext cx="2431584" cy="1745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A234D6" wp14:editId="1BD1C997">
            <wp:extent cx="2438400" cy="1609725"/>
            <wp:effectExtent l="0" t="0" r="0" b="9525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350" t="4501" r="51357" b="41145"/>
                    <a:stretch/>
                  </pic:blipFill>
                  <pic:spPr bwMode="auto">
                    <a:xfrm>
                      <a:off x="0" y="0"/>
                      <a:ext cx="2441646" cy="1611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78C3" w:rsidRDefault="00C878C3" w:rsidP="00C87D48">
      <w:pPr>
        <w:jc w:val="right"/>
        <w:rPr>
          <w:noProof/>
          <w:rtl/>
        </w:rPr>
      </w:pPr>
      <w:r>
        <w:rPr>
          <w:noProof/>
        </w:rPr>
        <w:drawing>
          <wp:inline distT="0" distB="0" distL="0" distR="0" wp14:anchorId="6160783B" wp14:editId="4CF15C74">
            <wp:extent cx="1950720" cy="1962912"/>
            <wp:effectExtent l="0" t="0" r="0" b="0"/>
            <wp:docPr id="17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42725" t="22180" r="20323" b="11690"/>
                    <a:stretch/>
                  </pic:blipFill>
                  <pic:spPr bwMode="auto">
                    <a:xfrm>
                      <a:off x="0" y="0"/>
                      <a:ext cx="1948937" cy="1961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78C3" w:rsidRDefault="00C878C3" w:rsidP="00C87D48">
      <w:pPr>
        <w:jc w:val="right"/>
        <w:rPr>
          <w:b/>
          <w:bCs/>
          <w:noProof/>
          <w:sz w:val="40"/>
          <w:szCs w:val="40"/>
        </w:rPr>
      </w:pPr>
    </w:p>
    <w:p w:rsidR="00C87D48" w:rsidRPr="00C87D48" w:rsidRDefault="00C87D48" w:rsidP="00C87D48">
      <w:pPr>
        <w:jc w:val="right"/>
        <w:rPr>
          <w:noProof/>
          <w:sz w:val="24"/>
          <w:szCs w:val="24"/>
        </w:rPr>
      </w:pPr>
      <w:r>
        <w:rPr>
          <w:b/>
          <w:bCs/>
          <w:noProof/>
          <w:sz w:val="40"/>
          <w:szCs w:val="40"/>
        </w:rPr>
        <w:t>Task4:</w:t>
      </w:r>
      <w:r>
        <w:rPr>
          <w:noProof/>
          <w:sz w:val="24"/>
          <w:szCs w:val="24"/>
        </w:rPr>
        <w:t xml:space="preserve">Modify program 3 such that one string is defined in memory while the other is enterd after </w:t>
      </w:r>
      <w:r w:rsidR="0009243D">
        <w:rPr>
          <w:noProof/>
          <w:sz w:val="24"/>
          <w:szCs w:val="24"/>
        </w:rPr>
        <w:t>the keyboard print equal or not equal depanding on the case .</w:t>
      </w:r>
    </w:p>
    <w:p w:rsidR="000E1669" w:rsidRDefault="000E1669" w:rsidP="000E166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dosseg</w:t>
      </w:r>
    </w:p>
    <w:p w:rsidR="000E1669" w:rsidRDefault="000E1669" w:rsidP="000E166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.model small</w:t>
      </w:r>
    </w:p>
    <w:p w:rsidR="000E1669" w:rsidRDefault="000E1669" w:rsidP="000E166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.data</w:t>
      </w:r>
    </w:p>
    <w:p w:rsidR="000E1669" w:rsidRDefault="000E1669" w:rsidP="000E166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msg db "plz enter any string ",10,13,"$"</w:t>
      </w:r>
    </w:p>
    <w:p w:rsidR="000E1669" w:rsidRDefault="000E1669" w:rsidP="000E166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msg1 db "The  two string is equal",10,13,"$"</w:t>
      </w:r>
    </w:p>
    <w:p w:rsidR="000E1669" w:rsidRDefault="000E1669" w:rsidP="000E166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msg2 db "The  two string is not eqaul",10,13,"$"</w:t>
      </w:r>
    </w:p>
    <w:p w:rsidR="000E1669" w:rsidRDefault="000E1669" w:rsidP="000E166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first db 10 dup(?)</w:t>
      </w:r>
    </w:p>
    <w:p w:rsidR="000E1669" w:rsidRDefault="000E1669" w:rsidP="000E166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second db "suha $"</w:t>
      </w:r>
    </w:p>
    <w:p w:rsidR="000E1669" w:rsidRDefault="000E1669" w:rsidP="000E166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.code</w:t>
      </w:r>
    </w:p>
    <w:p w:rsidR="000E1669" w:rsidRDefault="000E1669" w:rsidP="000E166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main :</w:t>
      </w:r>
    </w:p>
    <w:p w:rsidR="000E1669" w:rsidRDefault="000E1669" w:rsidP="000E166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ax,@data</w:t>
      </w:r>
    </w:p>
    <w:p w:rsidR="000E1669" w:rsidRDefault="000E1669" w:rsidP="000E166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ds,ax</w:t>
      </w:r>
    </w:p>
    <w:p w:rsidR="000E1669" w:rsidRDefault="000E1669" w:rsidP="000E166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si,0</w:t>
      </w:r>
    </w:p>
    <w:p w:rsidR="000E1669" w:rsidRDefault="000E1669" w:rsidP="000E166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di ,0</w:t>
      </w:r>
    </w:p>
    <w:p w:rsidR="000E1669" w:rsidRDefault="000E1669" w:rsidP="000E166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ah,9</w:t>
      </w:r>
    </w:p>
    <w:p w:rsidR="000E1669" w:rsidRDefault="000E1669" w:rsidP="000E166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dx,offset msg</w:t>
      </w:r>
    </w:p>
    <w:p w:rsidR="000E1669" w:rsidRDefault="000E1669" w:rsidP="000E166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int 21h</w:t>
      </w:r>
    </w:p>
    <w:p w:rsidR="000E1669" w:rsidRDefault="000E1669" w:rsidP="000E166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loop1:mov ah,1</w:t>
      </w:r>
    </w:p>
    <w:p w:rsidR="000E1669" w:rsidRDefault="000E1669" w:rsidP="000E166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int 21h</w:t>
      </w:r>
    </w:p>
    <w:p w:rsidR="000E1669" w:rsidRDefault="000E1669" w:rsidP="000E166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cmp al,13d</w:t>
      </w:r>
    </w:p>
    <w:p w:rsidR="000E1669" w:rsidRDefault="000E1669" w:rsidP="000E166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je loop2</w:t>
      </w:r>
    </w:p>
    <w:p w:rsidR="000E1669" w:rsidRDefault="000E1669" w:rsidP="000E166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[first+di],al</w:t>
      </w:r>
    </w:p>
    <w:p w:rsidR="000E1669" w:rsidRDefault="000E1669" w:rsidP="000E166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 di</w:t>
      </w:r>
    </w:p>
    <w:p w:rsidR="000E1669" w:rsidRDefault="000E1669" w:rsidP="000E166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jmp loop1</w:t>
      </w:r>
    </w:p>
    <w:p w:rsidR="000E1669" w:rsidRDefault="000E1669" w:rsidP="000E166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loop2:</w:t>
      </w:r>
    </w:p>
    <w:p w:rsidR="000E1669" w:rsidRDefault="000E1669" w:rsidP="000E166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cl,[second+si]</w:t>
      </w:r>
    </w:p>
    <w:p w:rsidR="000E1669" w:rsidRDefault="000E1669" w:rsidP="000E166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cmp [first+si],cl</w:t>
      </w:r>
    </w:p>
    <w:p w:rsidR="000E1669" w:rsidRDefault="000E1669" w:rsidP="000E166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jne loop4</w:t>
      </w:r>
    </w:p>
    <w:p w:rsidR="000E1669" w:rsidRDefault="000E1669" w:rsidP="000E166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 si</w:t>
      </w:r>
    </w:p>
    <w:p w:rsidR="000E1669" w:rsidRDefault="000E1669" w:rsidP="000E166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cmp si,di</w:t>
      </w:r>
    </w:p>
    <w:p w:rsidR="000E1669" w:rsidRDefault="000E1669" w:rsidP="000E166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jne loop2</w:t>
      </w:r>
    </w:p>
    <w:p w:rsidR="000E1669" w:rsidRDefault="000E1669" w:rsidP="000E166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loop3:</w:t>
      </w:r>
    </w:p>
    <w:p w:rsidR="000E1669" w:rsidRDefault="000E1669" w:rsidP="000E166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ah,9</w:t>
      </w:r>
    </w:p>
    <w:p w:rsidR="000E1669" w:rsidRDefault="000E1669" w:rsidP="000E166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dx,offset msg1</w:t>
      </w:r>
    </w:p>
    <w:p w:rsidR="000E1669" w:rsidRDefault="000E1669" w:rsidP="000E166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int 21h</w:t>
      </w:r>
    </w:p>
    <w:p w:rsidR="000E1669" w:rsidRDefault="000E1669" w:rsidP="000E166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jmp finel</w:t>
      </w:r>
    </w:p>
    <w:p w:rsidR="000E1669" w:rsidRDefault="000E1669" w:rsidP="000E166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loop4:</w:t>
      </w:r>
    </w:p>
    <w:p w:rsidR="000E1669" w:rsidRDefault="000E1669" w:rsidP="000E166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ah,9</w:t>
      </w:r>
    </w:p>
    <w:p w:rsidR="000E1669" w:rsidRDefault="000E1669" w:rsidP="000E166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dx,offset msg2</w:t>
      </w:r>
    </w:p>
    <w:p w:rsidR="000E1669" w:rsidRDefault="000E1669" w:rsidP="000E166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int 21h</w:t>
      </w:r>
    </w:p>
    <w:p w:rsidR="000E1669" w:rsidRDefault="000E1669" w:rsidP="000E166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jmp finel</w:t>
      </w:r>
    </w:p>
    <w:p w:rsidR="000E1669" w:rsidRDefault="000E1669" w:rsidP="000E166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E1669" w:rsidRDefault="000E1669" w:rsidP="000E166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finel:</w:t>
      </w:r>
    </w:p>
    <w:p w:rsidR="000E1669" w:rsidRDefault="000E1669" w:rsidP="000E166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ah,4ch</w:t>
      </w:r>
    </w:p>
    <w:p w:rsidR="000E1669" w:rsidRDefault="000E1669" w:rsidP="000E166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int 21h</w:t>
      </w:r>
    </w:p>
    <w:p w:rsidR="00B80769" w:rsidRPr="00B80769" w:rsidRDefault="000E1669" w:rsidP="00B8076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end main</w:t>
      </w:r>
    </w:p>
    <w:p w:rsidR="00134065" w:rsidRDefault="00B80769" w:rsidP="00B80769">
      <w:pPr>
        <w:jc w:val="right"/>
        <w:rPr>
          <w:rtl/>
        </w:rPr>
      </w:pPr>
      <w:r>
        <w:rPr>
          <w:noProof/>
        </w:rPr>
        <w:drawing>
          <wp:inline distT="0" distB="0" distL="0" distR="0" wp14:anchorId="421175D0" wp14:editId="32E18B59">
            <wp:extent cx="2462784" cy="1664208"/>
            <wp:effectExtent l="0" t="0" r="0" b="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425" t="3491" r="50924" b="40443"/>
                    <a:stretch/>
                  </pic:blipFill>
                  <pic:spPr bwMode="auto">
                    <a:xfrm>
                      <a:off x="0" y="0"/>
                      <a:ext cx="2460533" cy="1662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ABA68F" wp14:editId="01216B88">
            <wp:extent cx="2432304" cy="1712976"/>
            <wp:effectExtent l="0" t="0" r="6350" b="1905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078" t="3286" r="51848" b="39005"/>
                    <a:stretch/>
                  </pic:blipFill>
                  <pic:spPr bwMode="auto">
                    <a:xfrm>
                      <a:off x="0" y="0"/>
                      <a:ext cx="2430080" cy="1711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A410CD" wp14:editId="28256D54">
            <wp:extent cx="2456688" cy="1615440"/>
            <wp:effectExtent l="0" t="0" r="1270" b="381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425" t="4108" r="51039" b="41469"/>
                    <a:stretch/>
                  </pic:blipFill>
                  <pic:spPr bwMode="auto">
                    <a:xfrm>
                      <a:off x="0" y="0"/>
                      <a:ext cx="2454442" cy="1613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1669">
        <w:rPr>
          <w:noProof/>
        </w:rPr>
        <w:drawing>
          <wp:inline distT="0" distB="0" distL="0" distR="0" wp14:anchorId="7A2700FE" wp14:editId="455E0024">
            <wp:extent cx="2511552" cy="1609344"/>
            <wp:effectExtent l="0" t="0" r="3175" b="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963" t="2875" r="50371" b="10294"/>
                    <a:stretch/>
                  </pic:blipFill>
                  <pic:spPr bwMode="auto">
                    <a:xfrm>
                      <a:off x="0" y="0"/>
                      <a:ext cx="2514029" cy="1610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0769" w:rsidRDefault="00B5470D" w:rsidP="00B5470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54FFB5F" wp14:editId="086B3731">
            <wp:extent cx="2206752" cy="2080653"/>
            <wp:effectExtent l="0" t="0" r="3175" b="0"/>
            <wp:docPr id="18" name="صورة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42841" t="26083" r="20785" b="12922"/>
                    <a:stretch/>
                  </pic:blipFill>
                  <pic:spPr bwMode="auto">
                    <a:xfrm>
                      <a:off x="0" y="0"/>
                      <a:ext cx="2208064" cy="2081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2D8" w:rsidRPr="006172D8" w:rsidRDefault="006172D8" w:rsidP="006172D8">
      <w:pPr>
        <w:bidi w:val="0"/>
        <w:spacing w:after="0" w:line="240" w:lineRule="auto"/>
        <w:textAlignment w:val="baseline"/>
        <w:rPr>
          <w:rFonts w:ascii="Times New Roman" w:eastAsia="Times New Roman" w:hAnsi="Times New Roman" w:cs="Times New Roman"/>
          <w:sz w:val="18"/>
          <w:szCs w:val="18"/>
        </w:rPr>
      </w:pPr>
      <w:r w:rsidRPr="006172D8">
        <w:rPr>
          <w:rFonts w:ascii="Calibri" w:eastAsia="Times New Roman" w:hAnsi="Calibri" w:cs="Calibri"/>
        </w:rPr>
        <w:lastRenderedPageBreak/>
        <w:t> </w:t>
      </w:r>
    </w:p>
    <w:p w:rsidR="006172D8" w:rsidRPr="006172D8" w:rsidRDefault="006172D8" w:rsidP="006172D8">
      <w:pPr>
        <w:bidi w:val="0"/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4F81BD"/>
          <w:sz w:val="18"/>
          <w:szCs w:val="18"/>
        </w:rPr>
      </w:pPr>
      <w:r w:rsidRPr="006172D8">
        <w:rPr>
          <w:rFonts w:ascii="Cambria" w:eastAsia="Times New Roman" w:hAnsi="Cambria" w:cs="Times New Roman"/>
          <w:i/>
          <w:iCs/>
          <w:color w:val="1F497D"/>
          <w:sz w:val="28"/>
          <w:szCs w:val="28"/>
        </w:rPr>
        <w:t>Conclusion:  </w:t>
      </w:r>
    </w:p>
    <w:p w:rsidR="006172D8" w:rsidRPr="006172D8" w:rsidRDefault="006172D8" w:rsidP="006172D8">
      <w:pPr>
        <w:bidi w:val="0"/>
        <w:spacing w:after="0" w:line="240" w:lineRule="auto"/>
        <w:textAlignment w:val="baseline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Calibri" w:eastAsia="Times New Roman" w:hAnsi="Calibri" w:cs="Calibri"/>
        </w:rPr>
        <w:t xml:space="preserve">In this lab we use different address mode </w:t>
      </w:r>
    </w:p>
    <w:p w:rsidR="006172D8" w:rsidRPr="006172D8" w:rsidRDefault="006172D8" w:rsidP="006172D8">
      <w:pPr>
        <w:bidi w:val="0"/>
        <w:spacing w:after="0" w:line="240" w:lineRule="auto"/>
        <w:textAlignment w:val="baseline"/>
        <w:rPr>
          <w:rFonts w:ascii="Times New Roman" w:eastAsia="Times New Roman" w:hAnsi="Times New Roman" w:cs="Times New Roman"/>
          <w:sz w:val="18"/>
          <w:szCs w:val="18"/>
        </w:rPr>
      </w:pPr>
      <w:r w:rsidRPr="006172D8">
        <w:rPr>
          <w:rFonts w:ascii="Calibri" w:eastAsia="Times New Roman" w:hAnsi="Calibri" w:cs="Calibri"/>
        </w:rPr>
        <w:t> Immediate (MOV AH,1),  register (MOV DX,SI), index indirect (MOV AL,[SI]) </w:t>
      </w:r>
      <w:r w:rsidR="00A61E96">
        <w:rPr>
          <w:rFonts w:ascii="Calibri" w:eastAsia="Times New Roman" w:hAnsi="Calibri" w:cs="Calibri"/>
        </w:rPr>
        <w:t>.</w:t>
      </w:r>
      <w:r w:rsidRPr="006172D8">
        <w:rPr>
          <w:rFonts w:ascii="Calibri" w:eastAsia="Times New Roman" w:hAnsi="Calibri" w:cs="Calibri"/>
        </w:rPr>
        <w:t>   </w:t>
      </w:r>
    </w:p>
    <w:p w:rsidR="006172D8" w:rsidRPr="006172D8" w:rsidRDefault="00A61E96" w:rsidP="006172D8">
      <w:pPr>
        <w:bidi w:val="0"/>
        <w:spacing w:after="0" w:line="240" w:lineRule="auto"/>
        <w:textAlignment w:val="baseline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Calibri" w:eastAsia="Times New Roman" w:hAnsi="Calibri" w:cs="Calibri"/>
        </w:rPr>
        <w:t xml:space="preserve">Finally </w:t>
      </w:r>
      <w:r w:rsidR="006172D8" w:rsidRPr="006172D8">
        <w:rPr>
          <w:rFonts w:ascii="Calibri" w:eastAsia="Times New Roman" w:hAnsi="Calibri" w:cs="Calibri"/>
        </w:rPr>
        <w:t>Addressing modes are the way CPU access the main memory. 8086 family enable seven different addressing modes which makes assembly programming easily and more smoothly.  </w:t>
      </w:r>
    </w:p>
    <w:p w:rsidR="000E1669" w:rsidRPr="006172D8" w:rsidRDefault="000E1669">
      <w:pPr>
        <w:rPr>
          <w:rtl/>
        </w:rPr>
      </w:pPr>
    </w:p>
    <w:sectPr w:rsidR="000E1669" w:rsidRPr="006172D8" w:rsidSect="000E1669">
      <w:pgSz w:w="11906" w:h="16838"/>
      <w:pgMar w:top="1440" w:right="1800" w:bottom="1440" w:left="180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004F" w:rsidRDefault="0055004F" w:rsidP="00C87D48">
      <w:pPr>
        <w:spacing w:after="0" w:line="240" w:lineRule="auto"/>
      </w:pPr>
      <w:r>
        <w:separator/>
      </w:r>
    </w:p>
  </w:endnote>
  <w:endnote w:type="continuationSeparator" w:id="0">
    <w:p w:rsidR="0055004F" w:rsidRDefault="0055004F" w:rsidP="00C87D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004F" w:rsidRDefault="0055004F" w:rsidP="00C87D48">
      <w:pPr>
        <w:spacing w:after="0" w:line="240" w:lineRule="auto"/>
      </w:pPr>
      <w:r>
        <w:separator/>
      </w:r>
    </w:p>
  </w:footnote>
  <w:footnote w:type="continuationSeparator" w:id="0">
    <w:p w:rsidR="0055004F" w:rsidRDefault="0055004F" w:rsidP="00C87D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A1CB6"/>
    <w:multiLevelType w:val="multilevel"/>
    <w:tmpl w:val="3A88F53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2270AEE"/>
    <w:multiLevelType w:val="multilevel"/>
    <w:tmpl w:val="02F85F2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8564EE5"/>
    <w:multiLevelType w:val="multilevel"/>
    <w:tmpl w:val="E622364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8D12537"/>
    <w:multiLevelType w:val="multilevel"/>
    <w:tmpl w:val="D7CE8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B3A0354"/>
    <w:multiLevelType w:val="multilevel"/>
    <w:tmpl w:val="D7A4698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451526D"/>
    <w:multiLevelType w:val="multilevel"/>
    <w:tmpl w:val="F2C2C40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5483D08"/>
    <w:multiLevelType w:val="multilevel"/>
    <w:tmpl w:val="579C66E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C71493C"/>
    <w:multiLevelType w:val="multilevel"/>
    <w:tmpl w:val="779CF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5"/>
  </w:num>
  <w:num w:numId="5">
    <w:abstractNumId w:val="7"/>
  </w:num>
  <w:num w:numId="6">
    <w:abstractNumId w:val="2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1669"/>
    <w:rsid w:val="0009243D"/>
    <w:rsid w:val="000E1669"/>
    <w:rsid w:val="00134065"/>
    <w:rsid w:val="0055004F"/>
    <w:rsid w:val="006172D8"/>
    <w:rsid w:val="006C5A90"/>
    <w:rsid w:val="008B46D4"/>
    <w:rsid w:val="008D5BE5"/>
    <w:rsid w:val="008E21C0"/>
    <w:rsid w:val="00A61E96"/>
    <w:rsid w:val="00AB3033"/>
    <w:rsid w:val="00B5470D"/>
    <w:rsid w:val="00B80769"/>
    <w:rsid w:val="00BF5B56"/>
    <w:rsid w:val="00C878C3"/>
    <w:rsid w:val="00C87D48"/>
    <w:rsid w:val="00E60913"/>
    <w:rsid w:val="00FA5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41FE9B5"/>
  <w15:docId w15:val="{77E68D51-4C3F-49F7-B224-0D4DADD55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1E9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16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166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7D4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7D48"/>
  </w:style>
  <w:style w:type="paragraph" w:styleId="Footer">
    <w:name w:val="footer"/>
    <w:basedOn w:val="Normal"/>
    <w:link w:val="FooterChar"/>
    <w:uiPriority w:val="99"/>
    <w:unhideWhenUsed/>
    <w:rsid w:val="00C87D4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7D48"/>
  </w:style>
  <w:style w:type="paragraph" w:customStyle="1" w:styleId="paragraph">
    <w:name w:val="paragraph"/>
    <w:basedOn w:val="Normal"/>
    <w:rsid w:val="00B5470D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B5470D"/>
  </w:style>
  <w:style w:type="character" w:customStyle="1" w:styleId="normaltextrun">
    <w:name w:val="normaltextrun"/>
    <w:basedOn w:val="DefaultParagraphFont"/>
    <w:rsid w:val="00B5470D"/>
  </w:style>
  <w:style w:type="character" w:customStyle="1" w:styleId="contextualspellingandgrammarerror">
    <w:name w:val="contextualspellingandgrammarerror"/>
    <w:basedOn w:val="DefaultParagraphFont"/>
    <w:rsid w:val="006172D8"/>
  </w:style>
  <w:style w:type="paragraph" w:styleId="ListParagraph">
    <w:name w:val="List Paragraph"/>
    <w:basedOn w:val="Normal"/>
    <w:uiPriority w:val="34"/>
    <w:qFormat/>
    <w:rsid w:val="00A61E9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61E9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904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5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20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3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12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4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97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76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4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5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8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4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1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1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34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6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5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0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2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599</Words>
  <Characters>3415</Characters>
  <Application>Microsoft Office Word</Application>
  <DocSecurity>0</DocSecurity>
  <Lines>28</Lines>
  <Paragraphs>8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>Ahmed-Under</Company>
  <LinksUpToDate>false</LinksUpToDate>
  <CharactersWithSpaces>4006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2020</dc:creator>
  <cp:lastModifiedBy>soha ardah</cp:lastModifiedBy>
  <cp:revision>3</cp:revision>
  <dcterms:created xsi:type="dcterms:W3CDTF">2021-12-03T11:37:00Z</dcterms:created>
  <dcterms:modified xsi:type="dcterms:W3CDTF">2022-10-07T18:58:00Z</dcterms:modified>
</cp:coreProperties>
</file>