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2666" w14:textId="77777777" w:rsidR="00C1149C" w:rsidRPr="00C1149C" w:rsidRDefault="00C1149C" w:rsidP="00C1149C">
      <w:pPr>
        <w:rPr>
          <w:b/>
          <w:bCs/>
          <w:sz w:val="28"/>
          <w:szCs w:val="28"/>
          <w:u w:val="single"/>
        </w:rPr>
      </w:pPr>
      <w:r w:rsidRPr="00C1149C">
        <w:rPr>
          <w:b/>
          <w:bCs/>
          <w:sz w:val="28"/>
          <w:szCs w:val="28"/>
          <w:u w:val="single"/>
        </w:rPr>
        <w:t xml:space="preserve">Use Case: Purchase Requisition/All Requests </w:t>
      </w:r>
    </w:p>
    <w:p w14:paraId="57D70067" w14:textId="77777777" w:rsidR="00C1149C" w:rsidRPr="00C1149C" w:rsidRDefault="00C1149C" w:rsidP="00C1149C">
      <w:pPr>
        <w:rPr>
          <w:sz w:val="26"/>
          <w:szCs w:val="26"/>
        </w:rPr>
      </w:pPr>
    </w:p>
    <w:p w14:paraId="6E37583D" w14:textId="77777777" w:rsidR="00C1149C" w:rsidRPr="00C1149C" w:rsidRDefault="00C1149C" w:rsidP="00C1149C">
      <w:pPr>
        <w:spacing w:line="240" w:lineRule="auto"/>
        <w:rPr>
          <w:sz w:val="26"/>
          <w:szCs w:val="26"/>
        </w:rPr>
      </w:pPr>
      <w:r w:rsidRPr="00C1149C">
        <w:rPr>
          <w:b/>
          <w:bCs/>
          <w:sz w:val="26"/>
          <w:szCs w:val="26"/>
        </w:rPr>
        <w:t>Actor:</w:t>
      </w:r>
      <w:r w:rsidRPr="00C1149C">
        <w:rPr>
          <w:sz w:val="26"/>
          <w:szCs w:val="26"/>
        </w:rPr>
        <w:t xml:space="preserve"> Admin</w:t>
      </w:r>
    </w:p>
    <w:p w14:paraId="5C4120C8" w14:textId="77777777" w:rsidR="00C1149C" w:rsidRPr="00C1149C" w:rsidRDefault="00C1149C" w:rsidP="00C1149C">
      <w:pPr>
        <w:spacing w:line="240" w:lineRule="auto"/>
        <w:rPr>
          <w:sz w:val="26"/>
          <w:szCs w:val="26"/>
        </w:rPr>
      </w:pPr>
    </w:p>
    <w:p w14:paraId="499385FA" w14:textId="77777777" w:rsidR="00C1149C" w:rsidRPr="00C1149C" w:rsidRDefault="00C1149C" w:rsidP="00C1149C">
      <w:pPr>
        <w:spacing w:line="240" w:lineRule="auto"/>
        <w:rPr>
          <w:sz w:val="26"/>
          <w:szCs w:val="26"/>
        </w:rPr>
      </w:pPr>
      <w:r w:rsidRPr="00C1149C">
        <w:rPr>
          <w:b/>
          <w:bCs/>
          <w:sz w:val="26"/>
          <w:szCs w:val="26"/>
        </w:rPr>
        <w:t>Use Case Description:</w:t>
      </w:r>
      <w:r w:rsidRPr="00C1149C">
        <w:rPr>
          <w:sz w:val="26"/>
          <w:szCs w:val="26"/>
        </w:rPr>
        <w:t xml:space="preserve"> This use case outlines the process of managing purchase requisitions by an admin within the procurement system. The admin can view, filter, and manage purchase requisitions based on their status and priority.</w:t>
      </w:r>
    </w:p>
    <w:p w14:paraId="3B87A22F" w14:textId="77777777" w:rsidR="00C1149C" w:rsidRPr="00C1149C" w:rsidRDefault="00C1149C" w:rsidP="00C1149C">
      <w:pPr>
        <w:spacing w:line="240" w:lineRule="auto"/>
        <w:rPr>
          <w:sz w:val="26"/>
          <w:szCs w:val="26"/>
        </w:rPr>
      </w:pPr>
    </w:p>
    <w:p w14:paraId="5D65C129" w14:textId="77777777" w:rsidR="00C1149C" w:rsidRPr="00C1149C" w:rsidRDefault="00C1149C" w:rsidP="00C1149C">
      <w:pPr>
        <w:spacing w:line="240" w:lineRule="auto"/>
        <w:rPr>
          <w:sz w:val="26"/>
          <w:szCs w:val="26"/>
        </w:rPr>
      </w:pPr>
      <w:r w:rsidRPr="00C1149C">
        <w:rPr>
          <w:b/>
          <w:bCs/>
          <w:sz w:val="26"/>
          <w:szCs w:val="26"/>
        </w:rPr>
        <w:t>Trigger Point:</w:t>
      </w:r>
      <w:r w:rsidRPr="00C1149C">
        <w:rPr>
          <w:sz w:val="26"/>
          <w:szCs w:val="26"/>
        </w:rPr>
        <w:t xml:space="preserve"> The trigger point occurs when the admin needs to review, approve, reject, or place a purchase requisition on hold within the procurement system.</w:t>
      </w:r>
    </w:p>
    <w:p w14:paraId="23B024CD" w14:textId="77777777" w:rsidR="00C1149C" w:rsidRPr="00C1149C" w:rsidRDefault="00C1149C" w:rsidP="00C1149C">
      <w:pPr>
        <w:spacing w:line="240" w:lineRule="auto"/>
        <w:rPr>
          <w:sz w:val="26"/>
          <w:szCs w:val="26"/>
        </w:rPr>
      </w:pPr>
    </w:p>
    <w:p w14:paraId="37809D52" w14:textId="77777777" w:rsidR="00C1149C" w:rsidRPr="00C1149C" w:rsidRDefault="00C1149C" w:rsidP="00C1149C">
      <w:pPr>
        <w:spacing w:line="240" w:lineRule="auto"/>
        <w:rPr>
          <w:b/>
          <w:bCs/>
          <w:sz w:val="26"/>
          <w:szCs w:val="26"/>
        </w:rPr>
      </w:pPr>
      <w:r w:rsidRPr="00C1149C">
        <w:rPr>
          <w:b/>
          <w:bCs/>
          <w:sz w:val="26"/>
          <w:szCs w:val="26"/>
        </w:rPr>
        <w:t>Pre-conditions:</w:t>
      </w:r>
    </w:p>
    <w:p w14:paraId="5C202C41" w14:textId="77777777" w:rsidR="00C1149C" w:rsidRPr="00C1149C" w:rsidRDefault="00C1149C" w:rsidP="00C1149C">
      <w:pPr>
        <w:spacing w:line="240" w:lineRule="auto"/>
        <w:rPr>
          <w:sz w:val="26"/>
          <w:szCs w:val="26"/>
        </w:rPr>
      </w:pPr>
      <w:r w:rsidRPr="00C1149C">
        <w:rPr>
          <w:sz w:val="26"/>
          <w:szCs w:val="26"/>
        </w:rPr>
        <w:t>1. The admin has access to the procurement system with appropriate permissions.</w:t>
      </w:r>
    </w:p>
    <w:p w14:paraId="594E8ECE" w14:textId="77777777" w:rsidR="00C1149C" w:rsidRPr="00C1149C" w:rsidRDefault="00C1149C" w:rsidP="00C1149C">
      <w:pPr>
        <w:spacing w:line="240" w:lineRule="auto"/>
        <w:rPr>
          <w:sz w:val="26"/>
          <w:szCs w:val="26"/>
        </w:rPr>
      </w:pPr>
      <w:r w:rsidRPr="00C1149C">
        <w:rPr>
          <w:sz w:val="26"/>
          <w:szCs w:val="26"/>
        </w:rPr>
        <w:t>2. There are existing purchase requisitions submitted by requestors.</w:t>
      </w:r>
    </w:p>
    <w:p w14:paraId="35C962D5" w14:textId="77777777" w:rsidR="00C1149C" w:rsidRPr="00C1149C" w:rsidRDefault="00C1149C" w:rsidP="00C1149C">
      <w:pPr>
        <w:spacing w:line="240" w:lineRule="auto"/>
        <w:rPr>
          <w:sz w:val="26"/>
          <w:szCs w:val="26"/>
        </w:rPr>
      </w:pPr>
    </w:p>
    <w:p w14:paraId="09E151BC" w14:textId="77777777" w:rsidR="00C1149C" w:rsidRPr="00C1149C" w:rsidRDefault="00C1149C" w:rsidP="00C1149C">
      <w:pPr>
        <w:spacing w:line="240" w:lineRule="auto"/>
        <w:rPr>
          <w:b/>
          <w:bCs/>
          <w:sz w:val="26"/>
          <w:szCs w:val="26"/>
        </w:rPr>
      </w:pPr>
      <w:r w:rsidRPr="00C1149C">
        <w:rPr>
          <w:b/>
          <w:bCs/>
          <w:sz w:val="26"/>
          <w:szCs w:val="26"/>
        </w:rPr>
        <w:t>Post-conditions:</w:t>
      </w:r>
    </w:p>
    <w:p w14:paraId="2409504C" w14:textId="77777777" w:rsidR="00C1149C" w:rsidRPr="00C1149C" w:rsidRDefault="00C1149C" w:rsidP="00C1149C">
      <w:pPr>
        <w:spacing w:line="240" w:lineRule="auto"/>
        <w:rPr>
          <w:sz w:val="26"/>
          <w:szCs w:val="26"/>
        </w:rPr>
      </w:pPr>
      <w:r w:rsidRPr="00C1149C">
        <w:rPr>
          <w:sz w:val="26"/>
          <w:szCs w:val="26"/>
        </w:rPr>
        <w:t>1. The admin has reviewed and taken necessary actions on the purchase requisitions.</w:t>
      </w:r>
    </w:p>
    <w:p w14:paraId="145A3387" w14:textId="77777777" w:rsidR="00C1149C" w:rsidRPr="00C1149C" w:rsidRDefault="00C1149C" w:rsidP="00C1149C">
      <w:pPr>
        <w:spacing w:line="240" w:lineRule="auto"/>
        <w:rPr>
          <w:sz w:val="26"/>
          <w:szCs w:val="26"/>
        </w:rPr>
      </w:pPr>
      <w:r w:rsidRPr="00C1149C">
        <w:rPr>
          <w:sz w:val="26"/>
          <w:szCs w:val="26"/>
        </w:rPr>
        <w:t>2. Purchase requisitions are appropriately categorized based on their status and priority.</w:t>
      </w:r>
    </w:p>
    <w:p w14:paraId="63777332" w14:textId="77777777" w:rsidR="00C1149C" w:rsidRPr="00C1149C" w:rsidRDefault="00C1149C" w:rsidP="00C1149C">
      <w:pPr>
        <w:spacing w:line="240" w:lineRule="auto"/>
        <w:rPr>
          <w:b/>
          <w:sz w:val="26"/>
          <w:szCs w:val="26"/>
        </w:rPr>
      </w:pPr>
    </w:p>
    <w:p w14:paraId="788B24FF" w14:textId="77777777" w:rsidR="00C1149C" w:rsidRPr="00C1149C" w:rsidRDefault="00C1149C" w:rsidP="00C1149C">
      <w:pPr>
        <w:spacing w:line="240" w:lineRule="auto"/>
        <w:rPr>
          <w:b/>
          <w:sz w:val="26"/>
          <w:szCs w:val="26"/>
        </w:rPr>
      </w:pPr>
      <w:r w:rsidRPr="00C1149C">
        <w:rPr>
          <w:b/>
          <w:sz w:val="26"/>
          <w:szCs w:val="26"/>
        </w:rPr>
        <w:t>Normal Flow:</w:t>
      </w:r>
    </w:p>
    <w:p w14:paraId="0D1730B1" w14:textId="77777777" w:rsidR="00C1149C" w:rsidRPr="00C1149C" w:rsidRDefault="00C1149C" w:rsidP="00C1149C">
      <w:pPr>
        <w:spacing w:line="240" w:lineRule="auto"/>
        <w:rPr>
          <w:sz w:val="26"/>
          <w:szCs w:val="26"/>
        </w:rPr>
      </w:pPr>
      <w:r w:rsidRPr="00C1149C">
        <w:rPr>
          <w:sz w:val="26"/>
          <w:szCs w:val="26"/>
        </w:rPr>
        <w:t>1. The admin logs into the procurement system using their credentials.</w:t>
      </w:r>
    </w:p>
    <w:p w14:paraId="4DB3B910" w14:textId="77777777" w:rsidR="00C1149C" w:rsidRPr="00C1149C" w:rsidRDefault="00C1149C" w:rsidP="00C1149C">
      <w:pPr>
        <w:spacing w:line="240" w:lineRule="auto"/>
        <w:rPr>
          <w:sz w:val="26"/>
          <w:szCs w:val="26"/>
        </w:rPr>
      </w:pPr>
      <w:r w:rsidRPr="00C1149C">
        <w:rPr>
          <w:sz w:val="26"/>
          <w:szCs w:val="26"/>
        </w:rPr>
        <w:t>2. Upon successful login, the system presents the admin with the dashboard containing five cards representing different categories of purchase requisitions:</w:t>
      </w:r>
    </w:p>
    <w:p w14:paraId="02CF6E96" w14:textId="77777777" w:rsidR="00C1149C" w:rsidRPr="00C1149C" w:rsidRDefault="00C1149C" w:rsidP="00C1149C">
      <w:pPr>
        <w:pStyle w:val="ListParagraph"/>
        <w:numPr>
          <w:ilvl w:val="0"/>
          <w:numId w:val="13"/>
        </w:numPr>
        <w:spacing w:line="240" w:lineRule="auto"/>
        <w:rPr>
          <w:sz w:val="26"/>
          <w:szCs w:val="26"/>
        </w:rPr>
      </w:pPr>
      <w:r w:rsidRPr="00C1149C">
        <w:rPr>
          <w:sz w:val="26"/>
          <w:szCs w:val="26"/>
        </w:rPr>
        <w:t>All Requests: Displays all purchase requisitions regardless of status.</w:t>
      </w:r>
    </w:p>
    <w:p w14:paraId="6AD226D0" w14:textId="77777777" w:rsidR="00C1149C" w:rsidRPr="00C1149C" w:rsidRDefault="00C1149C" w:rsidP="00C1149C">
      <w:pPr>
        <w:pStyle w:val="ListParagraph"/>
        <w:numPr>
          <w:ilvl w:val="0"/>
          <w:numId w:val="13"/>
        </w:numPr>
        <w:spacing w:line="240" w:lineRule="auto"/>
        <w:rPr>
          <w:sz w:val="26"/>
          <w:szCs w:val="26"/>
        </w:rPr>
      </w:pPr>
      <w:r w:rsidRPr="00C1149C">
        <w:rPr>
          <w:sz w:val="26"/>
          <w:szCs w:val="26"/>
        </w:rPr>
        <w:t>Approved Requests: Displays purchase requisitions that have been approved.</w:t>
      </w:r>
    </w:p>
    <w:p w14:paraId="1B27EDDB" w14:textId="77777777" w:rsidR="00C1149C" w:rsidRPr="00C1149C" w:rsidRDefault="00C1149C" w:rsidP="00C1149C">
      <w:pPr>
        <w:pStyle w:val="ListParagraph"/>
        <w:numPr>
          <w:ilvl w:val="0"/>
          <w:numId w:val="13"/>
        </w:numPr>
        <w:spacing w:line="240" w:lineRule="auto"/>
        <w:rPr>
          <w:sz w:val="26"/>
          <w:szCs w:val="26"/>
        </w:rPr>
      </w:pPr>
      <w:r w:rsidRPr="00C1149C">
        <w:rPr>
          <w:sz w:val="26"/>
          <w:szCs w:val="26"/>
        </w:rPr>
        <w:t>Reject Requests: Displays purchase requisitions that have been rejected.</w:t>
      </w:r>
    </w:p>
    <w:p w14:paraId="65DCB184" w14:textId="77777777" w:rsidR="00C1149C" w:rsidRPr="00C1149C" w:rsidRDefault="00C1149C" w:rsidP="00C1149C">
      <w:pPr>
        <w:pStyle w:val="ListParagraph"/>
        <w:numPr>
          <w:ilvl w:val="0"/>
          <w:numId w:val="13"/>
        </w:numPr>
        <w:spacing w:line="240" w:lineRule="auto"/>
        <w:rPr>
          <w:sz w:val="26"/>
          <w:szCs w:val="26"/>
        </w:rPr>
      </w:pPr>
      <w:r w:rsidRPr="00C1149C">
        <w:rPr>
          <w:sz w:val="26"/>
          <w:szCs w:val="26"/>
        </w:rPr>
        <w:t>Pending Requests: Displays purchase requisitions that are pending approval.</w:t>
      </w:r>
    </w:p>
    <w:p w14:paraId="5E92EF51" w14:textId="77777777" w:rsidR="00C1149C" w:rsidRPr="00C1149C" w:rsidRDefault="00C1149C" w:rsidP="00C1149C">
      <w:pPr>
        <w:pStyle w:val="ListParagraph"/>
        <w:numPr>
          <w:ilvl w:val="0"/>
          <w:numId w:val="13"/>
        </w:numPr>
        <w:spacing w:line="240" w:lineRule="auto"/>
        <w:rPr>
          <w:sz w:val="26"/>
          <w:szCs w:val="26"/>
        </w:rPr>
      </w:pPr>
      <w:r w:rsidRPr="00C1149C">
        <w:rPr>
          <w:sz w:val="26"/>
          <w:szCs w:val="26"/>
        </w:rPr>
        <w:t>On Hold Requests: Displays purchase requisitions that are currently on hold.</w:t>
      </w:r>
    </w:p>
    <w:p w14:paraId="45F3D283" w14:textId="77777777" w:rsidR="00C1149C" w:rsidRPr="00C1149C" w:rsidRDefault="00C1149C" w:rsidP="00C1149C">
      <w:pPr>
        <w:spacing w:line="240" w:lineRule="auto"/>
        <w:rPr>
          <w:sz w:val="26"/>
          <w:szCs w:val="26"/>
        </w:rPr>
      </w:pPr>
      <w:r w:rsidRPr="00C1149C">
        <w:rPr>
          <w:sz w:val="26"/>
          <w:szCs w:val="26"/>
        </w:rPr>
        <w:t>3. The admin can select any of the cards to view the respective list of purchase requisitions.</w:t>
      </w:r>
    </w:p>
    <w:p w14:paraId="35DFCE7F" w14:textId="77777777" w:rsidR="00C1149C" w:rsidRPr="00C1149C" w:rsidRDefault="00C1149C" w:rsidP="00C1149C">
      <w:pPr>
        <w:spacing w:line="240" w:lineRule="auto"/>
        <w:rPr>
          <w:sz w:val="26"/>
          <w:szCs w:val="26"/>
        </w:rPr>
      </w:pPr>
      <w:r w:rsidRPr="00C1149C">
        <w:rPr>
          <w:sz w:val="26"/>
          <w:szCs w:val="26"/>
        </w:rPr>
        <w:lastRenderedPageBreak/>
        <w:t>4. The system provides a search bar and filter button to facilitate the admin in sorting and filtering the purchase requisitions based on criteria such as status (Approved, Rejected, On Hold, Pending) and priority (High, Medium, Low).</w:t>
      </w:r>
    </w:p>
    <w:p w14:paraId="6601AEFB" w14:textId="77777777" w:rsidR="00C1149C" w:rsidRPr="00C1149C" w:rsidRDefault="00C1149C" w:rsidP="00C1149C">
      <w:pPr>
        <w:spacing w:line="240" w:lineRule="auto"/>
        <w:rPr>
          <w:sz w:val="26"/>
          <w:szCs w:val="26"/>
        </w:rPr>
      </w:pPr>
      <w:r w:rsidRPr="00C1149C">
        <w:rPr>
          <w:sz w:val="26"/>
          <w:szCs w:val="26"/>
        </w:rPr>
        <w:t>5. After applying the desired filters, the system presents a panel containing detailed information about each purchase requisition, including:</w:t>
      </w:r>
    </w:p>
    <w:p w14:paraId="69A2D302" w14:textId="77777777" w:rsidR="00C1149C" w:rsidRPr="00C1149C" w:rsidRDefault="00C1149C" w:rsidP="00C1149C">
      <w:pPr>
        <w:pStyle w:val="ListParagraph"/>
        <w:numPr>
          <w:ilvl w:val="0"/>
          <w:numId w:val="15"/>
        </w:numPr>
        <w:spacing w:line="240" w:lineRule="auto"/>
        <w:rPr>
          <w:sz w:val="26"/>
          <w:szCs w:val="26"/>
        </w:rPr>
      </w:pPr>
      <w:r w:rsidRPr="00C1149C">
        <w:rPr>
          <w:sz w:val="26"/>
          <w:szCs w:val="26"/>
        </w:rPr>
        <w:t>Requestor Name: Name of the employee who initiated the requisition.</w:t>
      </w:r>
    </w:p>
    <w:p w14:paraId="2685EF49" w14:textId="77777777" w:rsidR="00C1149C" w:rsidRPr="00C1149C" w:rsidRDefault="00C1149C" w:rsidP="00C1149C">
      <w:pPr>
        <w:pStyle w:val="ListParagraph"/>
        <w:numPr>
          <w:ilvl w:val="0"/>
          <w:numId w:val="15"/>
        </w:numPr>
        <w:spacing w:line="240" w:lineRule="auto"/>
        <w:rPr>
          <w:sz w:val="26"/>
          <w:szCs w:val="26"/>
        </w:rPr>
      </w:pPr>
      <w:r w:rsidRPr="00C1149C">
        <w:rPr>
          <w:sz w:val="26"/>
          <w:szCs w:val="26"/>
        </w:rPr>
        <w:t>Location: Location where the requested items are needed.</w:t>
      </w:r>
    </w:p>
    <w:p w14:paraId="7B398B26" w14:textId="77777777" w:rsidR="00C1149C" w:rsidRPr="00C1149C" w:rsidRDefault="00C1149C" w:rsidP="00C1149C">
      <w:pPr>
        <w:pStyle w:val="ListParagraph"/>
        <w:numPr>
          <w:ilvl w:val="0"/>
          <w:numId w:val="15"/>
        </w:numPr>
        <w:spacing w:line="240" w:lineRule="auto"/>
        <w:rPr>
          <w:sz w:val="26"/>
          <w:szCs w:val="26"/>
        </w:rPr>
      </w:pPr>
      <w:r w:rsidRPr="00C1149C">
        <w:rPr>
          <w:sz w:val="26"/>
          <w:szCs w:val="26"/>
        </w:rPr>
        <w:t>Creation Date: Date when the requisition was created.</w:t>
      </w:r>
    </w:p>
    <w:p w14:paraId="699C2385" w14:textId="77777777" w:rsidR="00C1149C" w:rsidRPr="00C1149C" w:rsidRDefault="00C1149C" w:rsidP="00C1149C">
      <w:pPr>
        <w:pStyle w:val="ListParagraph"/>
        <w:numPr>
          <w:ilvl w:val="0"/>
          <w:numId w:val="15"/>
        </w:numPr>
        <w:spacing w:line="240" w:lineRule="auto"/>
        <w:rPr>
          <w:sz w:val="26"/>
          <w:szCs w:val="26"/>
        </w:rPr>
      </w:pPr>
      <w:r w:rsidRPr="00C1149C">
        <w:rPr>
          <w:sz w:val="26"/>
          <w:szCs w:val="26"/>
        </w:rPr>
        <w:t>Total Cost: Total cost of the requested items.</w:t>
      </w:r>
    </w:p>
    <w:p w14:paraId="260B82C1" w14:textId="77777777" w:rsidR="00C1149C" w:rsidRPr="00C1149C" w:rsidRDefault="00C1149C" w:rsidP="00C1149C">
      <w:pPr>
        <w:pStyle w:val="ListParagraph"/>
        <w:numPr>
          <w:ilvl w:val="0"/>
          <w:numId w:val="15"/>
        </w:numPr>
        <w:spacing w:line="240" w:lineRule="auto"/>
        <w:rPr>
          <w:sz w:val="26"/>
          <w:szCs w:val="26"/>
        </w:rPr>
      </w:pPr>
      <w:r w:rsidRPr="00C1149C">
        <w:rPr>
          <w:sz w:val="26"/>
          <w:szCs w:val="26"/>
        </w:rPr>
        <w:t>Priority: Priority level assigned to the requisition (High, Medium, Low).</w:t>
      </w:r>
    </w:p>
    <w:p w14:paraId="22A3ECFF" w14:textId="77777777" w:rsidR="00C1149C" w:rsidRPr="00C1149C" w:rsidRDefault="00C1149C" w:rsidP="00C1149C">
      <w:pPr>
        <w:pStyle w:val="ListParagraph"/>
        <w:numPr>
          <w:ilvl w:val="0"/>
          <w:numId w:val="15"/>
        </w:numPr>
        <w:spacing w:line="240" w:lineRule="auto"/>
        <w:rPr>
          <w:sz w:val="26"/>
          <w:szCs w:val="26"/>
        </w:rPr>
      </w:pPr>
      <w:r w:rsidRPr="00C1149C">
        <w:rPr>
          <w:sz w:val="26"/>
          <w:szCs w:val="26"/>
        </w:rPr>
        <w:t xml:space="preserve">Status: </w:t>
      </w:r>
      <w:proofErr w:type="gramStart"/>
      <w:r w:rsidRPr="00C1149C">
        <w:rPr>
          <w:sz w:val="26"/>
          <w:szCs w:val="26"/>
        </w:rPr>
        <w:t>Current status</w:t>
      </w:r>
      <w:proofErr w:type="gramEnd"/>
      <w:r w:rsidRPr="00C1149C">
        <w:rPr>
          <w:sz w:val="26"/>
          <w:szCs w:val="26"/>
        </w:rPr>
        <w:t xml:space="preserve"> of the requisition (Pending, Approved, On Hold, Rejected).</w:t>
      </w:r>
    </w:p>
    <w:p w14:paraId="05C7C609" w14:textId="77777777" w:rsidR="00C1149C" w:rsidRPr="00C1149C" w:rsidRDefault="00C1149C" w:rsidP="00C1149C">
      <w:pPr>
        <w:spacing w:line="240" w:lineRule="auto"/>
        <w:rPr>
          <w:sz w:val="26"/>
          <w:szCs w:val="26"/>
        </w:rPr>
      </w:pPr>
      <w:r w:rsidRPr="00C1149C">
        <w:rPr>
          <w:sz w:val="26"/>
          <w:szCs w:val="26"/>
        </w:rPr>
        <w:t>6. The admin can review the details of each requisition and take appropriate actions such as approving, rejecting, or placing requisitions on hold based on their status and priority.</w:t>
      </w:r>
    </w:p>
    <w:p w14:paraId="5C05011D" w14:textId="77777777" w:rsidR="00C1149C" w:rsidRPr="00C1149C" w:rsidRDefault="00C1149C" w:rsidP="00C1149C">
      <w:pPr>
        <w:spacing w:line="240" w:lineRule="auto"/>
        <w:rPr>
          <w:sz w:val="26"/>
          <w:szCs w:val="26"/>
        </w:rPr>
      </w:pPr>
    </w:p>
    <w:p w14:paraId="47089811" w14:textId="77777777" w:rsidR="00C1149C" w:rsidRPr="00C1149C" w:rsidRDefault="00C1149C" w:rsidP="00C1149C">
      <w:pPr>
        <w:spacing w:line="240" w:lineRule="auto"/>
        <w:rPr>
          <w:b/>
          <w:bCs/>
          <w:sz w:val="26"/>
          <w:szCs w:val="26"/>
        </w:rPr>
      </w:pPr>
      <w:r w:rsidRPr="00C1149C">
        <w:rPr>
          <w:b/>
          <w:bCs/>
          <w:sz w:val="26"/>
          <w:szCs w:val="26"/>
        </w:rPr>
        <w:t>Alternative Flow:</w:t>
      </w:r>
    </w:p>
    <w:p w14:paraId="2FBE988C" w14:textId="77777777" w:rsidR="00C1149C" w:rsidRPr="00C1149C" w:rsidRDefault="00C1149C" w:rsidP="00C1149C">
      <w:pPr>
        <w:spacing w:line="240" w:lineRule="auto"/>
        <w:rPr>
          <w:sz w:val="26"/>
          <w:szCs w:val="26"/>
        </w:rPr>
      </w:pPr>
      <w:r w:rsidRPr="00C1149C">
        <w:rPr>
          <w:sz w:val="26"/>
          <w:szCs w:val="26"/>
        </w:rPr>
        <w:t xml:space="preserve">1. If the admin encounters any discrepancies or inconsistencies in the purchase requisitions, they may request additional information from the requestor or other relevant parties before </w:t>
      </w:r>
      <w:proofErr w:type="gramStart"/>
      <w:r w:rsidRPr="00C1149C">
        <w:rPr>
          <w:sz w:val="26"/>
          <w:szCs w:val="26"/>
        </w:rPr>
        <w:t>making a decision</w:t>
      </w:r>
      <w:proofErr w:type="gramEnd"/>
      <w:r w:rsidRPr="00C1149C">
        <w:rPr>
          <w:sz w:val="26"/>
          <w:szCs w:val="26"/>
        </w:rPr>
        <w:t>.</w:t>
      </w:r>
    </w:p>
    <w:p w14:paraId="3DEEFA91" w14:textId="77777777" w:rsidR="008007AC" w:rsidRPr="00C1149C" w:rsidRDefault="00C1149C" w:rsidP="00C1149C">
      <w:pPr>
        <w:spacing w:line="240" w:lineRule="auto"/>
        <w:rPr>
          <w:sz w:val="26"/>
          <w:szCs w:val="26"/>
        </w:rPr>
      </w:pPr>
      <w:r w:rsidRPr="00C1149C">
        <w:rPr>
          <w:sz w:val="26"/>
          <w:szCs w:val="26"/>
        </w:rPr>
        <w:t>2. In case of technical issues or system errors, the admin may need to refresh the page or contact technical support for assistance.</w:t>
      </w:r>
    </w:p>
    <w:sectPr w:rsidR="008007AC" w:rsidRPr="00C11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6E68"/>
    <w:multiLevelType w:val="hybridMultilevel"/>
    <w:tmpl w:val="BD12F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55B51"/>
    <w:multiLevelType w:val="hybridMultilevel"/>
    <w:tmpl w:val="D15C6492"/>
    <w:lvl w:ilvl="0" w:tplc="3A46E4EC">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15B60E44"/>
    <w:multiLevelType w:val="hybridMultilevel"/>
    <w:tmpl w:val="F8A214C2"/>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ED2803"/>
    <w:multiLevelType w:val="hybridMultilevel"/>
    <w:tmpl w:val="48122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2D4575"/>
    <w:multiLevelType w:val="hybridMultilevel"/>
    <w:tmpl w:val="D1F8A1F8"/>
    <w:lvl w:ilvl="0" w:tplc="3A46E4EC">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15:restartNumberingAfterBreak="0">
    <w:nsid w:val="3020683A"/>
    <w:multiLevelType w:val="hybridMultilevel"/>
    <w:tmpl w:val="72883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271FC1"/>
    <w:multiLevelType w:val="hybridMultilevel"/>
    <w:tmpl w:val="EC02BF6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337D7E52"/>
    <w:multiLevelType w:val="hybridMultilevel"/>
    <w:tmpl w:val="DF80CC78"/>
    <w:lvl w:ilvl="0" w:tplc="3A46E4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348E6C64"/>
    <w:multiLevelType w:val="hybridMultilevel"/>
    <w:tmpl w:val="B68CAD24"/>
    <w:lvl w:ilvl="0" w:tplc="40090001">
      <w:start w:val="1"/>
      <w:numFmt w:val="bullet"/>
      <w:lvlText w:val=""/>
      <w:lvlJc w:val="left"/>
      <w:pPr>
        <w:ind w:left="180" w:hanging="360"/>
      </w:pPr>
      <w:rPr>
        <w:rFonts w:ascii="Symbol" w:hAnsi="Symbol" w:hint="default"/>
      </w:rPr>
    </w:lvl>
    <w:lvl w:ilvl="1" w:tplc="FFFFFFFF" w:tentative="1">
      <w:start w:val="1"/>
      <w:numFmt w:val="bullet"/>
      <w:lvlText w:val="o"/>
      <w:lvlJc w:val="left"/>
      <w:pPr>
        <w:ind w:left="900" w:hanging="360"/>
      </w:pPr>
      <w:rPr>
        <w:rFonts w:ascii="Courier New" w:hAnsi="Courier New" w:cs="Courier New" w:hint="default"/>
      </w:rPr>
    </w:lvl>
    <w:lvl w:ilvl="2" w:tplc="FFFFFFFF" w:tentative="1">
      <w:start w:val="1"/>
      <w:numFmt w:val="bullet"/>
      <w:lvlText w:val=""/>
      <w:lvlJc w:val="left"/>
      <w:pPr>
        <w:ind w:left="1620" w:hanging="360"/>
      </w:pPr>
      <w:rPr>
        <w:rFonts w:ascii="Wingdings" w:hAnsi="Wingdings" w:hint="default"/>
      </w:rPr>
    </w:lvl>
    <w:lvl w:ilvl="3" w:tplc="FFFFFFFF" w:tentative="1">
      <w:start w:val="1"/>
      <w:numFmt w:val="bullet"/>
      <w:lvlText w:val=""/>
      <w:lvlJc w:val="left"/>
      <w:pPr>
        <w:ind w:left="2340" w:hanging="360"/>
      </w:pPr>
      <w:rPr>
        <w:rFonts w:ascii="Symbol" w:hAnsi="Symbol" w:hint="default"/>
      </w:rPr>
    </w:lvl>
    <w:lvl w:ilvl="4" w:tplc="FFFFFFFF" w:tentative="1">
      <w:start w:val="1"/>
      <w:numFmt w:val="bullet"/>
      <w:lvlText w:val="o"/>
      <w:lvlJc w:val="left"/>
      <w:pPr>
        <w:ind w:left="3060" w:hanging="360"/>
      </w:pPr>
      <w:rPr>
        <w:rFonts w:ascii="Courier New" w:hAnsi="Courier New" w:cs="Courier New" w:hint="default"/>
      </w:rPr>
    </w:lvl>
    <w:lvl w:ilvl="5" w:tplc="FFFFFFFF" w:tentative="1">
      <w:start w:val="1"/>
      <w:numFmt w:val="bullet"/>
      <w:lvlText w:val=""/>
      <w:lvlJc w:val="left"/>
      <w:pPr>
        <w:ind w:left="3780" w:hanging="360"/>
      </w:pPr>
      <w:rPr>
        <w:rFonts w:ascii="Wingdings" w:hAnsi="Wingdings" w:hint="default"/>
      </w:rPr>
    </w:lvl>
    <w:lvl w:ilvl="6" w:tplc="FFFFFFFF" w:tentative="1">
      <w:start w:val="1"/>
      <w:numFmt w:val="bullet"/>
      <w:lvlText w:val=""/>
      <w:lvlJc w:val="left"/>
      <w:pPr>
        <w:ind w:left="4500" w:hanging="360"/>
      </w:pPr>
      <w:rPr>
        <w:rFonts w:ascii="Symbol" w:hAnsi="Symbol" w:hint="default"/>
      </w:rPr>
    </w:lvl>
    <w:lvl w:ilvl="7" w:tplc="FFFFFFFF" w:tentative="1">
      <w:start w:val="1"/>
      <w:numFmt w:val="bullet"/>
      <w:lvlText w:val="o"/>
      <w:lvlJc w:val="left"/>
      <w:pPr>
        <w:ind w:left="5220" w:hanging="360"/>
      </w:pPr>
      <w:rPr>
        <w:rFonts w:ascii="Courier New" w:hAnsi="Courier New" w:cs="Courier New" w:hint="default"/>
      </w:rPr>
    </w:lvl>
    <w:lvl w:ilvl="8" w:tplc="FFFFFFFF" w:tentative="1">
      <w:start w:val="1"/>
      <w:numFmt w:val="bullet"/>
      <w:lvlText w:val=""/>
      <w:lvlJc w:val="left"/>
      <w:pPr>
        <w:ind w:left="5940" w:hanging="360"/>
      </w:pPr>
      <w:rPr>
        <w:rFonts w:ascii="Wingdings" w:hAnsi="Wingdings" w:hint="default"/>
      </w:rPr>
    </w:lvl>
  </w:abstractNum>
  <w:abstractNum w:abstractNumId="9" w15:restartNumberingAfterBreak="0">
    <w:nsid w:val="49B278B7"/>
    <w:multiLevelType w:val="hybridMultilevel"/>
    <w:tmpl w:val="AC06E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1C3EB9"/>
    <w:multiLevelType w:val="hybridMultilevel"/>
    <w:tmpl w:val="221CF052"/>
    <w:lvl w:ilvl="0" w:tplc="3A46E4EC">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1" w15:restartNumberingAfterBreak="0">
    <w:nsid w:val="64EE4668"/>
    <w:multiLevelType w:val="hybridMultilevel"/>
    <w:tmpl w:val="B9A69B36"/>
    <w:lvl w:ilvl="0" w:tplc="3A46E4EC">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 w15:restartNumberingAfterBreak="0">
    <w:nsid w:val="64F12B07"/>
    <w:multiLevelType w:val="hybridMultilevel"/>
    <w:tmpl w:val="D6784126"/>
    <w:lvl w:ilvl="0" w:tplc="3A46E4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 w15:restartNumberingAfterBreak="0">
    <w:nsid w:val="667D15CC"/>
    <w:multiLevelType w:val="hybridMultilevel"/>
    <w:tmpl w:val="DABA9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320D6A"/>
    <w:multiLevelType w:val="hybridMultilevel"/>
    <w:tmpl w:val="B16AD408"/>
    <w:lvl w:ilvl="0" w:tplc="3A46E4EC">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C0648C"/>
    <w:multiLevelType w:val="hybridMultilevel"/>
    <w:tmpl w:val="ADCAD410"/>
    <w:lvl w:ilvl="0" w:tplc="3A46E4EC">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1132868133">
    <w:abstractNumId w:val="13"/>
  </w:num>
  <w:num w:numId="2" w16cid:durableId="568735240">
    <w:abstractNumId w:val="1"/>
  </w:num>
  <w:num w:numId="3" w16cid:durableId="1312711577">
    <w:abstractNumId w:val="7"/>
  </w:num>
  <w:num w:numId="4" w16cid:durableId="583878703">
    <w:abstractNumId w:val="12"/>
  </w:num>
  <w:num w:numId="5" w16cid:durableId="1863324904">
    <w:abstractNumId w:val="6"/>
  </w:num>
  <w:num w:numId="6" w16cid:durableId="106585150">
    <w:abstractNumId w:val="0"/>
  </w:num>
  <w:num w:numId="7" w16cid:durableId="1353148609">
    <w:abstractNumId w:val="10"/>
  </w:num>
  <w:num w:numId="8" w16cid:durableId="149638154">
    <w:abstractNumId w:val="8"/>
  </w:num>
  <w:num w:numId="9" w16cid:durableId="433982536">
    <w:abstractNumId w:val="9"/>
  </w:num>
  <w:num w:numId="10" w16cid:durableId="1050232722">
    <w:abstractNumId w:val="4"/>
  </w:num>
  <w:num w:numId="11" w16cid:durableId="1422873451">
    <w:abstractNumId w:val="14"/>
  </w:num>
  <w:num w:numId="12" w16cid:durableId="1955750551">
    <w:abstractNumId w:val="2"/>
  </w:num>
  <w:num w:numId="13" w16cid:durableId="2029333256">
    <w:abstractNumId w:val="3"/>
  </w:num>
  <w:num w:numId="14" w16cid:durableId="746809866">
    <w:abstractNumId w:val="11"/>
  </w:num>
  <w:num w:numId="15" w16cid:durableId="162210495">
    <w:abstractNumId w:val="5"/>
  </w:num>
  <w:num w:numId="16" w16cid:durableId="5889313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4"/>
    <w:rsid w:val="008007AC"/>
    <w:rsid w:val="00C1149C"/>
    <w:rsid w:val="00C16624"/>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1395"/>
  <w15:chartTrackingRefBased/>
  <w15:docId w15:val="{4E0C40ED-59D1-4931-97FA-E6EAA8ED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2024-04-03T07:22:00Z</dcterms:created>
  <dcterms:modified xsi:type="dcterms:W3CDTF">2024-04-03T07:42:00Z</dcterms:modified>
</cp:coreProperties>
</file>