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C901" w14:textId="77777777" w:rsidR="00043C90" w:rsidRPr="00043C90" w:rsidRDefault="00043C90" w:rsidP="00043C90">
      <w:pPr>
        <w:rPr>
          <w:b/>
          <w:bCs/>
          <w:sz w:val="26"/>
          <w:szCs w:val="26"/>
          <w:u w:val="single"/>
        </w:rPr>
      </w:pPr>
      <w:r w:rsidRPr="00043C90">
        <w:rPr>
          <w:b/>
          <w:bCs/>
          <w:sz w:val="26"/>
          <w:szCs w:val="26"/>
          <w:u w:val="single"/>
        </w:rPr>
        <w:t>Use Case: Create Request for Bulk Items</w:t>
      </w:r>
    </w:p>
    <w:p w14:paraId="125C04C1" w14:textId="77777777" w:rsidR="00043C90" w:rsidRDefault="00043C90" w:rsidP="00043C90">
      <w:pPr>
        <w:spacing w:line="240" w:lineRule="auto"/>
      </w:pPr>
    </w:p>
    <w:p w14:paraId="6F2F2E56" w14:textId="77777777" w:rsidR="00043C90" w:rsidRPr="00043C90" w:rsidRDefault="00043C90" w:rsidP="00043C90">
      <w:pPr>
        <w:spacing w:line="240" w:lineRule="auto"/>
        <w:rPr>
          <w:sz w:val="24"/>
          <w:szCs w:val="24"/>
        </w:rPr>
      </w:pPr>
      <w:r w:rsidRPr="00043C90">
        <w:rPr>
          <w:sz w:val="24"/>
          <w:szCs w:val="24"/>
        </w:rPr>
        <w:t>Actor: Requestor</w:t>
      </w:r>
    </w:p>
    <w:p w14:paraId="00118B5D" w14:textId="77777777" w:rsidR="00043C90" w:rsidRPr="00043C90" w:rsidRDefault="00043C90" w:rsidP="00043C90">
      <w:pPr>
        <w:spacing w:line="240" w:lineRule="auto"/>
        <w:rPr>
          <w:sz w:val="24"/>
          <w:szCs w:val="24"/>
        </w:rPr>
      </w:pPr>
    </w:p>
    <w:p w14:paraId="3C1C147A" w14:textId="77777777" w:rsidR="00043C90" w:rsidRPr="00043C90" w:rsidRDefault="00043C90" w:rsidP="00043C90">
      <w:pPr>
        <w:spacing w:line="240" w:lineRule="auto"/>
        <w:rPr>
          <w:sz w:val="24"/>
          <w:szCs w:val="24"/>
        </w:rPr>
      </w:pPr>
      <w:r w:rsidRPr="00043C90">
        <w:rPr>
          <w:b/>
          <w:bCs/>
          <w:sz w:val="24"/>
          <w:szCs w:val="24"/>
        </w:rPr>
        <w:t>Trigger Point:</w:t>
      </w:r>
      <w:r>
        <w:rPr>
          <w:sz w:val="24"/>
          <w:szCs w:val="24"/>
        </w:rPr>
        <w:t xml:space="preserve"> </w:t>
      </w:r>
      <w:r w:rsidRPr="00043C90">
        <w:rPr>
          <w:sz w:val="24"/>
          <w:szCs w:val="24"/>
        </w:rPr>
        <w:t>The requestor decides to create a new request for bulk items in the procurement system.</w:t>
      </w:r>
    </w:p>
    <w:p w14:paraId="1C4A4DD0" w14:textId="77777777" w:rsidR="00043C90" w:rsidRPr="00043C90" w:rsidRDefault="00043C90" w:rsidP="00043C90">
      <w:pPr>
        <w:spacing w:line="240" w:lineRule="auto"/>
        <w:rPr>
          <w:sz w:val="24"/>
          <w:szCs w:val="24"/>
        </w:rPr>
      </w:pPr>
    </w:p>
    <w:p w14:paraId="6997DC3B" w14:textId="77777777" w:rsidR="00043C90" w:rsidRPr="00043C90" w:rsidRDefault="00043C90" w:rsidP="00043C90">
      <w:pPr>
        <w:spacing w:line="240" w:lineRule="auto"/>
        <w:rPr>
          <w:b/>
          <w:bCs/>
          <w:sz w:val="24"/>
          <w:szCs w:val="24"/>
        </w:rPr>
      </w:pPr>
      <w:r w:rsidRPr="00043C90">
        <w:rPr>
          <w:b/>
          <w:bCs/>
          <w:sz w:val="24"/>
          <w:szCs w:val="24"/>
        </w:rPr>
        <w:t>Use Case Description:</w:t>
      </w:r>
      <w:r>
        <w:rPr>
          <w:b/>
          <w:bCs/>
          <w:sz w:val="24"/>
          <w:szCs w:val="24"/>
        </w:rPr>
        <w:t xml:space="preserve"> </w:t>
      </w:r>
      <w:r w:rsidRPr="00043C90">
        <w:rPr>
          <w:sz w:val="24"/>
          <w:szCs w:val="24"/>
        </w:rPr>
        <w:t>The requestor initiates the creation of a new request for bulk items, providing necessary details and selecting items from the available inventory or entering custom items.</w:t>
      </w:r>
    </w:p>
    <w:p w14:paraId="01E8C211" w14:textId="77777777" w:rsidR="00043C90" w:rsidRPr="00043C90" w:rsidRDefault="00043C90" w:rsidP="00043C90">
      <w:pPr>
        <w:spacing w:line="240" w:lineRule="auto"/>
        <w:rPr>
          <w:sz w:val="24"/>
          <w:szCs w:val="24"/>
        </w:rPr>
      </w:pPr>
    </w:p>
    <w:p w14:paraId="5969B89A" w14:textId="77777777" w:rsidR="00043C90" w:rsidRPr="00043C90" w:rsidRDefault="00043C90" w:rsidP="00043C90">
      <w:pPr>
        <w:spacing w:line="240" w:lineRule="auto"/>
        <w:rPr>
          <w:b/>
          <w:bCs/>
          <w:sz w:val="24"/>
          <w:szCs w:val="24"/>
        </w:rPr>
      </w:pPr>
      <w:r w:rsidRPr="00043C90">
        <w:rPr>
          <w:b/>
          <w:bCs/>
          <w:sz w:val="24"/>
          <w:szCs w:val="24"/>
        </w:rPr>
        <w:t>Pre-conditions:</w:t>
      </w:r>
    </w:p>
    <w:p w14:paraId="47DBCF27" w14:textId="77777777" w:rsidR="00043C90" w:rsidRPr="00043C90" w:rsidRDefault="00043C90" w:rsidP="00043C90">
      <w:pPr>
        <w:pStyle w:val="ListParagraph"/>
        <w:numPr>
          <w:ilvl w:val="0"/>
          <w:numId w:val="1"/>
        </w:numPr>
        <w:spacing w:line="240" w:lineRule="auto"/>
        <w:rPr>
          <w:sz w:val="24"/>
          <w:szCs w:val="24"/>
        </w:rPr>
      </w:pPr>
      <w:r w:rsidRPr="00043C90">
        <w:rPr>
          <w:sz w:val="24"/>
          <w:szCs w:val="24"/>
        </w:rPr>
        <w:t>The requestor is authenticated and logged into the procurement system.</w:t>
      </w:r>
    </w:p>
    <w:p w14:paraId="56A6E887" w14:textId="77777777" w:rsidR="00043C90" w:rsidRPr="00043C90" w:rsidRDefault="00043C90" w:rsidP="00043C90">
      <w:pPr>
        <w:pStyle w:val="ListParagraph"/>
        <w:numPr>
          <w:ilvl w:val="0"/>
          <w:numId w:val="1"/>
        </w:numPr>
        <w:spacing w:line="240" w:lineRule="auto"/>
        <w:rPr>
          <w:sz w:val="24"/>
          <w:szCs w:val="24"/>
        </w:rPr>
      </w:pPr>
      <w:r w:rsidRPr="00043C90">
        <w:rPr>
          <w:sz w:val="24"/>
          <w:szCs w:val="24"/>
        </w:rPr>
        <w:t>The requestor has appropriate permissions to create new requests.</w:t>
      </w:r>
    </w:p>
    <w:p w14:paraId="5C336952" w14:textId="77777777" w:rsidR="00043C90" w:rsidRPr="00043C90" w:rsidRDefault="00043C90" w:rsidP="00043C90">
      <w:pPr>
        <w:pStyle w:val="ListParagraph"/>
        <w:numPr>
          <w:ilvl w:val="0"/>
          <w:numId w:val="1"/>
        </w:numPr>
        <w:spacing w:line="240" w:lineRule="auto"/>
        <w:rPr>
          <w:sz w:val="24"/>
          <w:szCs w:val="24"/>
        </w:rPr>
      </w:pPr>
      <w:r w:rsidRPr="00043C90">
        <w:rPr>
          <w:sz w:val="24"/>
          <w:szCs w:val="24"/>
        </w:rPr>
        <w:t>There are bulk items available in the inventory or the requestor can enter custom items.</w:t>
      </w:r>
    </w:p>
    <w:p w14:paraId="3B5C464E" w14:textId="77777777" w:rsidR="00043C90" w:rsidRPr="00043C90" w:rsidRDefault="00043C90" w:rsidP="00043C90">
      <w:pPr>
        <w:spacing w:line="240" w:lineRule="auto"/>
        <w:rPr>
          <w:sz w:val="24"/>
          <w:szCs w:val="24"/>
        </w:rPr>
      </w:pPr>
    </w:p>
    <w:p w14:paraId="5E01FE2B" w14:textId="77777777" w:rsidR="00043C90" w:rsidRPr="00043C90" w:rsidRDefault="00043C90" w:rsidP="00043C90">
      <w:pPr>
        <w:spacing w:line="240" w:lineRule="auto"/>
        <w:rPr>
          <w:b/>
          <w:bCs/>
          <w:sz w:val="24"/>
          <w:szCs w:val="24"/>
        </w:rPr>
      </w:pPr>
      <w:r w:rsidRPr="00043C90">
        <w:rPr>
          <w:b/>
          <w:bCs/>
          <w:sz w:val="24"/>
          <w:szCs w:val="24"/>
        </w:rPr>
        <w:t>Post-conditions:</w:t>
      </w:r>
    </w:p>
    <w:p w14:paraId="0D809DAD" w14:textId="77777777" w:rsidR="00043C90" w:rsidRPr="00043C90" w:rsidRDefault="00043C90" w:rsidP="00043C90">
      <w:pPr>
        <w:pStyle w:val="ListParagraph"/>
        <w:numPr>
          <w:ilvl w:val="0"/>
          <w:numId w:val="2"/>
        </w:numPr>
        <w:spacing w:line="240" w:lineRule="auto"/>
        <w:rPr>
          <w:sz w:val="24"/>
          <w:szCs w:val="24"/>
        </w:rPr>
      </w:pPr>
      <w:r w:rsidRPr="00043C90">
        <w:rPr>
          <w:sz w:val="24"/>
          <w:szCs w:val="24"/>
        </w:rPr>
        <w:t>A new request for bulk items is created and submitted for approval.</w:t>
      </w:r>
    </w:p>
    <w:p w14:paraId="1A2DB876" w14:textId="77777777" w:rsidR="00043C90" w:rsidRPr="00043C90" w:rsidRDefault="00043C90" w:rsidP="00043C90">
      <w:pPr>
        <w:pStyle w:val="ListParagraph"/>
        <w:numPr>
          <w:ilvl w:val="0"/>
          <w:numId w:val="2"/>
        </w:numPr>
        <w:spacing w:line="240" w:lineRule="auto"/>
        <w:rPr>
          <w:sz w:val="24"/>
          <w:szCs w:val="24"/>
        </w:rPr>
      </w:pPr>
      <w:r w:rsidRPr="00043C90">
        <w:rPr>
          <w:sz w:val="24"/>
          <w:szCs w:val="24"/>
        </w:rPr>
        <w:t>The requestor may need to review and approve the request if required by the system settings.</w:t>
      </w:r>
    </w:p>
    <w:p w14:paraId="670A4CB3" w14:textId="77777777" w:rsidR="00043C90" w:rsidRPr="00043C90" w:rsidRDefault="00043C90" w:rsidP="00043C90">
      <w:pPr>
        <w:spacing w:line="240" w:lineRule="auto"/>
        <w:rPr>
          <w:sz w:val="24"/>
          <w:szCs w:val="24"/>
        </w:rPr>
      </w:pPr>
    </w:p>
    <w:p w14:paraId="112D53F5" w14:textId="77777777" w:rsidR="00043C90" w:rsidRPr="00043C90" w:rsidRDefault="00043C90" w:rsidP="00043C90">
      <w:pPr>
        <w:spacing w:line="240" w:lineRule="auto"/>
        <w:rPr>
          <w:sz w:val="24"/>
          <w:szCs w:val="24"/>
        </w:rPr>
      </w:pPr>
      <w:r w:rsidRPr="00043C90">
        <w:rPr>
          <w:b/>
          <w:bCs/>
          <w:sz w:val="24"/>
          <w:szCs w:val="24"/>
        </w:rPr>
        <w:t>Normal Flow</w:t>
      </w:r>
      <w:r w:rsidRPr="00043C90">
        <w:rPr>
          <w:sz w:val="24"/>
          <w:szCs w:val="24"/>
        </w:rPr>
        <w:t>:</w:t>
      </w:r>
    </w:p>
    <w:p w14:paraId="12FAAB2F" w14:textId="77777777" w:rsidR="00043C90" w:rsidRPr="00043C90" w:rsidRDefault="00043C90" w:rsidP="00043C90">
      <w:pPr>
        <w:spacing w:line="240" w:lineRule="auto"/>
        <w:rPr>
          <w:sz w:val="24"/>
          <w:szCs w:val="24"/>
        </w:rPr>
      </w:pPr>
      <w:r w:rsidRPr="00043C90">
        <w:rPr>
          <w:sz w:val="24"/>
          <w:szCs w:val="24"/>
        </w:rPr>
        <w:t>1. The requestor logs into the procurement system and navigates to the "Create Request" section.</w:t>
      </w:r>
    </w:p>
    <w:p w14:paraId="3585E0FF" w14:textId="77777777" w:rsidR="00043C90" w:rsidRPr="00043C90" w:rsidRDefault="00043C90" w:rsidP="00043C90">
      <w:pPr>
        <w:spacing w:line="240" w:lineRule="auto"/>
        <w:rPr>
          <w:sz w:val="24"/>
          <w:szCs w:val="24"/>
        </w:rPr>
      </w:pPr>
      <w:r w:rsidRPr="00043C90">
        <w:rPr>
          <w:sz w:val="24"/>
          <w:szCs w:val="24"/>
        </w:rPr>
        <w:t>2. The system presents the "Create Request" form containing fields such as required delivery date, select department, select location, select priority, and notes.</w:t>
      </w:r>
    </w:p>
    <w:p w14:paraId="6C1575F1" w14:textId="77777777" w:rsidR="00043C90" w:rsidRPr="00043C90" w:rsidRDefault="00043C90" w:rsidP="00043C90">
      <w:pPr>
        <w:spacing w:line="240" w:lineRule="auto"/>
        <w:rPr>
          <w:sz w:val="24"/>
          <w:szCs w:val="24"/>
        </w:rPr>
      </w:pPr>
      <w:r w:rsidRPr="00043C90">
        <w:rPr>
          <w:sz w:val="24"/>
          <w:szCs w:val="24"/>
        </w:rPr>
        <w:t>3. The requestor fills in the necessary details in the form.</w:t>
      </w:r>
    </w:p>
    <w:p w14:paraId="0E5AA08E" w14:textId="77777777" w:rsidR="00043C90" w:rsidRPr="00043C90" w:rsidRDefault="00043C90" w:rsidP="00043C90">
      <w:pPr>
        <w:spacing w:line="240" w:lineRule="auto"/>
        <w:rPr>
          <w:sz w:val="24"/>
          <w:szCs w:val="24"/>
        </w:rPr>
      </w:pPr>
      <w:r w:rsidRPr="00043C90">
        <w:rPr>
          <w:sz w:val="24"/>
          <w:szCs w:val="24"/>
        </w:rPr>
        <w:t>4. In the middle of the form, the requestor encounters the "Order Line" module, displaying fields for line number, name, category, quantity, unit price, total cost, and actions.</w:t>
      </w:r>
    </w:p>
    <w:p w14:paraId="45CE20C2" w14:textId="77777777" w:rsidR="00043C90" w:rsidRPr="00043C90" w:rsidRDefault="00043C90" w:rsidP="00043C90">
      <w:pPr>
        <w:spacing w:line="240" w:lineRule="auto"/>
        <w:rPr>
          <w:sz w:val="24"/>
          <w:szCs w:val="24"/>
        </w:rPr>
      </w:pPr>
      <w:r w:rsidRPr="00043C90">
        <w:rPr>
          <w:sz w:val="24"/>
          <w:szCs w:val="24"/>
        </w:rPr>
        <w:t>5. The requestor clicks on the "Add Items" button located at the top right panel of the order line.</w:t>
      </w:r>
    </w:p>
    <w:p w14:paraId="0FCB7CA9" w14:textId="234B4AC8" w:rsidR="00043C90" w:rsidRPr="00043C90" w:rsidRDefault="00043C90" w:rsidP="00043C90">
      <w:pPr>
        <w:spacing w:line="240" w:lineRule="auto"/>
        <w:rPr>
          <w:sz w:val="24"/>
          <w:szCs w:val="24"/>
        </w:rPr>
      </w:pPr>
      <w:r w:rsidRPr="00043C90">
        <w:rPr>
          <w:sz w:val="24"/>
          <w:szCs w:val="24"/>
        </w:rPr>
        <w:t xml:space="preserve">6. A dropdown menu appears with options including inventory items, custom item, bulk item, Amazon Business item, and supplier </w:t>
      </w:r>
      <w:r w:rsidR="006F0B61" w:rsidRPr="00043C90">
        <w:rPr>
          <w:sz w:val="24"/>
          <w:szCs w:val="24"/>
        </w:rPr>
        <w:t>catalogue</w:t>
      </w:r>
      <w:r w:rsidRPr="00043C90">
        <w:rPr>
          <w:sz w:val="24"/>
          <w:szCs w:val="24"/>
        </w:rPr>
        <w:t xml:space="preserve"> item.</w:t>
      </w:r>
    </w:p>
    <w:p w14:paraId="0C7A0C21" w14:textId="77777777" w:rsidR="00043C90" w:rsidRPr="00043C90" w:rsidRDefault="00043C90" w:rsidP="00043C90">
      <w:pPr>
        <w:spacing w:line="240" w:lineRule="auto"/>
        <w:rPr>
          <w:sz w:val="24"/>
          <w:szCs w:val="24"/>
        </w:rPr>
      </w:pPr>
      <w:r w:rsidRPr="00043C90">
        <w:rPr>
          <w:sz w:val="24"/>
          <w:szCs w:val="24"/>
        </w:rPr>
        <w:t>7. The requestor selects "Bulk Item" from the dropdown menu.</w:t>
      </w:r>
    </w:p>
    <w:p w14:paraId="41301253" w14:textId="77777777" w:rsidR="00043C90" w:rsidRPr="00043C90" w:rsidRDefault="00043C90" w:rsidP="00043C90">
      <w:pPr>
        <w:spacing w:line="240" w:lineRule="auto"/>
        <w:rPr>
          <w:sz w:val="24"/>
          <w:szCs w:val="24"/>
        </w:rPr>
      </w:pPr>
      <w:r w:rsidRPr="00043C90">
        <w:rPr>
          <w:sz w:val="24"/>
          <w:szCs w:val="24"/>
        </w:rPr>
        <w:lastRenderedPageBreak/>
        <w:t>8. The system prompts the requestor to enter details for the bulk items, such as item name, quantity, and any other relevant information.</w:t>
      </w:r>
    </w:p>
    <w:p w14:paraId="6C3BC6CD" w14:textId="77777777" w:rsidR="00043C90" w:rsidRPr="00043C90" w:rsidRDefault="00043C90" w:rsidP="00043C90">
      <w:pPr>
        <w:spacing w:line="240" w:lineRule="auto"/>
        <w:rPr>
          <w:sz w:val="24"/>
          <w:szCs w:val="24"/>
        </w:rPr>
      </w:pPr>
      <w:r w:rsidRPr="00043C90">
        <w:rPr>
          <w:sz w:val="24"/>
          <w:szCs w:val="24"/>
        </w:rPr>
        <w:t>9. The requestor enters the details for the bulk items and adds them to the request.</w:t>
      </w:r>
    </w:p>
    <w:p w14:paraId="4C469FB5" w14:textId="77777777" w:rsidR="00043C90" w:rsidRPr="00043C90" w:rsidRDefault="00043C90" w:rsidP="00043C90">
      <w:pPr>
        <w:spacing w:line="240" w:lineRule="auto"/>
        <w:rPr>
          <w:sz w:val="24"/>
          <w:szCs w:val="24"/>
        </w:rPr>
      </w:pPr>
      <w:r w:rsidRPr="00043C90">
        <w:rPr>
          <w:sz w:val="24"/>
          <w:szCs w:val="24"/>
        </w:rPr>
        <w:t>10. At the top right panel, the system displays a message indicating the need for the requestor's approval on this order.</w:t>
      </w:r>
    </w:p>
    <w:p w14:paraId="4C69B8B2" w14:textId="77777777" w:rsidR="00043C90" w:rsidRPr="00043C90" w:rsidRDefault="00043C90" w:rsidP="00043C90">
      <w:pPr>
        <w:spacing w:line="240" w:lineRule="auto"/>
        <w:rPr>
          <w:sz w:val="24"/>
          <w:szCs w:val="24"/>
        </w:rPr>
      </w:pPr>
      <w:r w:rsidRPr="00043C90">
        <w:rPr>
          <w:sz w:val="24"/>
          <w:szCs w:val="24"/>
        </w:rPr>
        <w:t>11. The requestor reviews the request details and either selects "Submit" to proceed with the order or "Delete" to cancel the request.</w:t>
      </w:r>
    </w:p>
    <w:p w14:paraId="0EDF6B9E" w14:textId="77777777" w:rsidR="00043C90" w:rsidRPr="00043C90" w:rsidRDefault="00043C90" w:rsidP="00043C90">
      <w:pPr>
        <w:spacing w:line="240" w:lineRule="auto"/>
        <w:rPr>
          <w:sz w:val="24"/>
          <w:szCs w:val="24"/>
        </w:rPr>
      </w:pPr>
      <w:r w:rsidRPr="00043C90">
        <w:rPr>
          <w:sz w:val="24"/>
          <w:szCs w:val="24"/>
        </w:rPr>
        <w:t>12. If the requestor selects "Submit," the request is submitted for approval.</w:t>
      </w:r>
    </w:p>
    <w:p w14:paraId="2C3055E8" w14:textId="77777777" w:rsidR="00043C90" w:rsidRPr="00043C90" w:rsidRDefault="00043C90" w:rsidP="00043C90">
      <w:pPr>
        <w:spacing w:line="240" w:lineRule="auto"/>
        <w:rPr>
          <w:sz w:val="24"/>
          <w:szCs w:val="24"/>
        </w:rPr>
      </w:pPr>
      <w:r w:rsidRPr="00043C90">
        <w:rPr>
          <w:sz w:val="24"/>
          <w:szCs w:val="24"/>
        </w:rPr>
        <w:t>13. The requestor may add comments or attach documents to provide additional context or information before submitting the request.</w:t>
      </w:r>
    </w:p>
    <w:p w14:paraId="555C6006" w14:textId="77777777" w:rsidR="00043C90" w:rsidRPr="00043C90" w:rsidRDefault="00043C90" w:rsidP="00043C90">
      <w:pPr>
        <w:spacing w:line="240" w:lineRule="auto"/>
        <w:rPr>
          <w:sz w:val="24"/>
          <w:szCs w:val="24"/>
        </w:rPr>
      </w:pPr>
    </w:p>
    <w:p w14:paraId="53DCAF9A" w14:textId="77777777" w:rsidR="00043C90" w:rsidRPr="00043C90" w:rsidRDefault="00043C90" w:rsidP="00043C90">
      <w:pPr>
        <w:spacing w:line="240" w:lineRule="auto"/>
        <w:rPr>
          <w:b/>
          <w:bCs/>
          <w:sz w:val="24"/>
          <w:szCs w:val="24"/>
        </w:rPr>
      </w:pPr>
      <w:r w:rsidRPr="00043C90">
        <w:rPr>
          <w:b/>
          <w:bCs/>
          <w:sz w:val="24"/>
          <w:szCs w:val="24"/>
        </w:rPr>
        <w:t>Alternative Flow:</w:t>
      </w:r>
    </w:p>
    <w:p w14:paraId="54499696" w14:textId="77777777" w:rsidR="00043C90" w:rsidRPr="00043C90" w:rsidRDefault="00043C90" w:rsidP="00043C90">
      <w:pPr>
        <w:pStyle w:val="ListParagraph"/>
        <w:numPr>
          <w:ilvl w:val="0"/>
          <w:numId w:val="3"/>
        </w:numPr>
        <w:spacing w:line="240" w:lineRule="auto"/>
        <w:rPr>
          <w:sz w:val="24"/>
          <w:szCs w:val="24"/>
        </w:rPr>
      </w:pPr>
      <w:r w:rsidRPr="00043C90">
        <w:rPr>
          <w:sz w:val="24"/>
          <w:szCs w:val="24"/>
        </w:rPr>
        <w:t>If the requestor selects "Inventory Items" instead of "Bulk Item" from the dropdown menu, the system opens another screen displaying inventory items where the requestor can select items directly from the inventory.</w:t>
      </w:r>
    </w:p>
    <w:p w14:paraId="2622EB0F" w14:textId="77777777" w:rsidR="00043C90" w:rsidRPr="00043C90" w:rsidRDefault="00043C90" w:rsidP="00043C90">
      <w:pPr>
        <w:pStyle w:val="ListParagraph"/>
        <w:numPr>
          <w:ilvl w:val="0"/>
          <w:numId w:val="3"/>
        </w:numPr>
        <w:spacing w:line="240" w:lineRule="auto"/>
        <w:rPr>
          <w:sz w:val="24"/>
          <w:szCs w:val="24"/>
        </w:rPr>
      </w:pPr>
      <w:r w:rsidRPr="00043C90">
        <w:rPr>
          <w:sz w:val="24"/>
          <w:szCs w:val="24"/>
        </w:rPr>
        <w:t>If the requestor selects "Custom Item," they can manually enter details for custom items that are not available in the inventory.</w:t>
      </w:r>
    </w:p>
    <w:p w14:paraId="24A06DE0" w14:textId="77777777" w:rsidR="008007AC" w:rsidRPr="00043C90" w:rsidRDefault="00043C90" w:rsidP="00043C90">
      <w:pPr>
        <w:pStyle w:val="ListParagraph"/>
        <w:numPr>
          <w:ilvl w:val="0"/>
          <w:numId w:val="3"/>
        </w:numPr>
        <w:spacing w:line="240" w:lineRule="auto"/>
        <w:rPr>
          <w:sz w:val="24"/>
          <w:szCs w:val="24"/>
        </w:rPr>
      </w:pPr>
      <w:r w:rsidRPr="00043C90">
        <w:rPr>
          <w:sz w:val="24"/>
          <w:szCs w:val="24"/>
        </w:rPr>
        <w:t>If the requestor encounters errors or issues during the creation of the request, such as system errors or incorrect data entry, they may cancel the request and try again later or contact support for assistance.</w:t>
      </w:r>
    </w:p>
    <w:sectPr w:rsidR="008007AC" w:rsidRPr="00043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622"/>
    <w:multiLevelType w:val="hybridMultilevel"/>
    <w:tmpl w:val="02C2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B0CAF"/>
    <w:multiLevelType w:val="hybridMultilevel"/>
    <w:tmpl w:val="915C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0B2AD0"/>
    <w:multiLevelType w:val="hybridMultilevel"/>
    <w:tmpl w:val="66B21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6721049">
    <w:abstractNumId w:val="1"/>
  </w:num>
  <w:num w:numId="2" w16cid:durableId="322399269">
    <w:abstractNumId w:val="0"/>
  </w:num>
  <w:num w:numId="3" w16cid:durableId="395668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90"/>
    <w:rsid w:val="00043C90"/>
    <w:rsid w:val="006F0B61"/>
    <w:rsid w:val="008007AC"/>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5E1A"/>
  <w15:chartTrackingRefBased/>
  <w15:docId w15:val="{1074530E-6BB6-46E9-B021-E72BEE78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2</cp:revision>
  <dcterms:created xsi:type="dcterms:W3CDTF">2024-02-27T12:04:00Z</dcterms:created>
  <dcterms:modified xsi:type="dcterms:W3CDTF">2024-02-27T12:06:00Z</dcterms:modified>
</cp:coreProperties>
</file>