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Load-Balanced Node Apps with NGINX and Docker</w:t>
      </w:r>
    </w:p>
    <w:p>
      <w:pPr>
        <w:pStyle w:val="Heading2"/>
      </w:pPr>
      <w:r>
        <w:t>Overview</w:t>
      </w:r>
    </w:p>
    <w:p>
      <w:pPr>
        <w:spacing w:after="120"/>
      </w:pPr>
      <w:r>
        <w:t>This project demonstrates a basic load distribution strategy using:</w:t>
      </w:r>
    </w:p>
    <w:p>
      <w:pPr>
        <w:spacing w:after="120"/>
      </w:pPr>
    </w:p>
    <w:p>
      <w:pPr>
        <w:spacing w:after="120"/>
      </w:pPr>
      <w:r>
        <w:t>- Two Node.js applications (app1 and app2)</w:t>
      </w:r>
    </w:p>
    <w:p>
      <w:pPr>
        <w:spacing w:after="120"/>
      </w:pPr>
      <w:r>
        <w:t>- An NGINX reverse proxy</w:t>
      </w:r>
    </w:p>
    <w:p>
      <w:pPr>
        <w:spacing w:after="120"/>
      </w:pPr>
      <w:r>
        <w:t>- Docker containers (to run apps without pm2)</w:t>
      </w:r>
    </w:p>
    <w:p>
      <w:pPr>
        <w:spacing w:after="120"/>
      </w:pPr>
      <w:r>
        <w:t>- A basic threshold-based routing logic</w:t>
      </w:r>
    </w:p>
    <w:p>
      <w:pPr>
        <w:spacing w:after="120"/>
      </w:pPr>
      <w:r>
        <w:t>- A simple load-testing script (test-req) to validate request routing</w:t>
      </w:r>
    </w:p>
    <w:p>
      <w:pPr>
        <w:spacing w:after="120"/>
      </w:pPr>
    </w:p>
    <w:p>
      <w:pPr>
        <w:spacing w:after="120"/>
      </w:pPr>
      <w:r>
        <w:t>When total requests cross a defined threshold (e.g., 10), traffic is automatically rerouted from Node App 1 to Node App 2.</w:t>
      </w:r>
    </w:p>
    <w:p>
      <w:pPr>
        <w:pStyle w:val="Heading2"/>
      </w:pPr>
      <w:r>
        <w:t>Project Structure</w:t>
      </w:r>
    </w:p>
    <w:p>
      <w:pPr>
        <w:spacing w:after="120"/>
      </w:pPr>
      <w:r>
        <w:t>project-root/</w:t>
      </w:r>
    </w:p>
    <w:p>
      <w:pPr>
        <w:spacing w:after="120"/>
      </w:pPr>
      <w:r>
        <w:t>├── app1/                    # Node App 1</w:t>
      </w:r>
    </w:p>
    <w:p>
      <w:pPr>
        <w:spacing w:after="120"/>
      </w:pPr>
      <w:r>
        <w:t>│   ├── Dockerfile</w:t>
      </w:r>
    </w:p>
    <w:p>
      <w:pPr>
        <w:spacing w:after="120"/>
      </w:pPr>
      <w:r>
        <w:t>│   └── index.js</w:t>
      </w:r>
    </w:p>
    <w:p>
      <w:pPr>
        <w:spacing w:after="120"/>
      </w:pPr>
      <w:r>
        <w:t>├── app2/                    # Node App 2</w:t>
      </w:r>
    </w:p>
    <w:p>
      <w:pPr>
        <w:spacing w:after="120"/>
      </w:pPr>
      <w:r>
        <w:t>│   ├── Dockerfile</w:t>
      </w:r>
    </w:p>
    <w:p>
      <w:pPr>
        <w:spacing w:after="120"/>
      </w:pPr>
      <w:r>
        <w:t>│   └── index.js</w:t>
      </w:r>
    </w:p>
    <w:p>
      <w:pPr>
        <w:spacing w:after="120"/>
      </w:pPr>
      <w:r>
        <w:t>├── nginx/</w:t>
      </w:r>
    </w:p>
    <w:p>
      <w:pPr>
        <w:spacing w:after="120"/>
      </w:pPr>
      <w:r>
        <w:t>│   ├── Dockerfile</w:t>
      </w:r>
    </w:p>
    <w:p>
      <w:pPr>
        <w:spacing w:after="120"/>
      </w:pPr>
      <w:r>
        <w:t>│   └── default.conf         # NGINX reverse proxy config</w:t>
      </w:r>
    </w:p>
    <w:p>
      <w:pPr>
        <w:spacing w:after="120"/>
      </w:pPr>
      <w:r>
        <w:t>├── docker-compose.yml       # Multi-container orchestration</w:t>
      </w:r>
    </w:p>
    <w:p>
      <w:pPr>
        <w:spacing w:after="120"/>
      </w:pPr>
      <w:r>
        <w:t>└── test-req/</w:t>
      </w:r>
    </w:p>
    <w:p>
      <w:pPr>
        <w:spacing w:after="120"/>
      </w:pPr>
      <w:r>
        <w:t xml:space="preserve">    └── test.js              # Axios script to simulate multiple requests</w:t>
      </w:r>
    </w:p>
    <w:p>
      <w:pPr>
        <w:pStyle w:val="Heading2"/>
      </w:pPr>
      <w:r>
        <w:t>Setup Instructions</w:t>
      </w:r>
    </w:p>
    <w:p>
      <w:pPr>
        <w:spacing w:after="120"/>
      </w:pPr>
      <w:r>
        <w:t>1. Clone / Prepare Your Project</w:t>
      </w:r>
    </w:p>
    <w:p>
      <w:pPr>
        <w:spacing w:after="120"/>
      </w:pPr>
      <w:r>
        <w:t xml:space="preserve">   Ensure your folders/files are laid out as shown above.</w:t>
      </w:r>
    </w:p>
    <w:p>
      <w:pPr>
        <w:spacing w:after="120"/>
      </w:pPr>
    </w:p>
    <w:p>
      <w:pPr>
        <w:spacing w:after="120"/>
      </w:pPr>
      <w:r>
        <w:t>2. Build and Run the Containers</w:t>
      </w:r>
    </w:p>
    <w:p>
      <w:pPr>
        <w:spacing w:after="120"/>
      </w:pPr>
      <w:r>
        <w:t xml:space="preserve">   From the root of the project, run:</w:t>
      </w:r>
    </w:p>
    <w:p>
      <w:pPr>
        <w:spacing w:after="120"/>
      </w:pPr>
      <w:r>
        <w:t xml:space="preserve">   docker-compose up --build -d</w:t>
      </w:r>
    </w:p>
    <w:p>
      <w:pPr>
        <w:spacing w:after="120"/>
      </w:pPr>
    </w:p>
    <w:p>
      <w:pPr>
        <w:spacing w:after="120"/>
      </w:pPr>
      <w:r>
        <w:t xml:space="preserve">   This will:</w:t>
      </w:r>
    </w:p>
    <w:p>
      <w:pPr>
        <w:spacing w:after="120"/>
      </w:pPr>
      <w:r>
        <w:t xml:space="preserve">   - Build Docker containers for both apps and NGINX</w:t>
      </w:r>
    </w:p>
    <w:p>
      <w:pPr>
        <w:spacing w:after="120"/>
      </w:pPr>
      <w:r>
        <w:t xml:space="preserve">   - Start all containers in detached mode</w:t>
      </w:r>
    </w:p>
    <w:p>
      <w:pPr>
        <w:spacing w:after="120"/>
      </w:pPr>
    </w:p>
    <w:p>
      <w:pPr>
        <w:spacing w:after="120"/>
      </w:pPr>
      <w:r>
        <w:t>3. Verify All Services</w:t>
      </w:r>
    </w:p>
    <w:p>
      <w:pPr>
        <w:spacing w:after="120"/>
      </w:pPr>
      <w:r>
        <w:t xml:space="preserve">   Run:</w:t>
      </w:r>
    </w:p>
    <w:p>
      <w:pPr>
        <w:spacing w:after="120"/>
      </w:pPr>
      <w:r>
        <w:t xml:space="preserve">   docker ps</w:t>
      </w:r>
    </w:p>
    <w:p>
      <w:pPr>
        <w:spacing w:after="120"/>
      </w:pPr>
    </w:p>
    <w:p>
      <w:pPr>
        <w:spacing w:after="120"/>
      </w:pPr>
      <w:r>
        <w:t xml:space="preserve">   Expected services:</w:t>
      </w:r>
    </w:p>
    <w:p>
      <w:pPr>
        <w:spacing w:after="120"/>
      </w:pPr>
      <w:r>
        <w:t xml:space="preserve">   - node-app1</w:t>
      </w:r>
    </w:p>
    <w:p>
      <w:pPr>
        <w:spacing w:after="120"/>
      </w:pPr>
      <w:r>
        <w:t xml:space="preserve">   - node-app2</w:t>
      </w:r>
    </w:p>
    <w:p>
      <w:pPr>
        <w:spacing w:after="120"/>
      </w:pPr>
      <w:r>
        <w:t xml:space="preserve">   - nginx</w:t>
      </w:r>
    </w:p>
    <w:p>
      <w:pPr>
        <w:pStyle w:val="Heading2"/>
      </w:pPr>
      <w:r>
        <w:t>How It Works</w:t>
      </w:r>
    </w:p>
    <w:p>
      <w:pPr>
        <w:spacing w:after="120"/>
      </w:pPr>
      <w:r>
        <w:t>Node App 1:</w:t>
      </w:r>
    </w:p>
    <w:p>
      <w:pPr>
        <w:spacing w:after="120"/>
      </w:pPr>
      <w:r>
        <w:t>- Listens for incoming HTTP requests</w:t>
      </w:r>
    </w:p>
    <w:p>
      <w:pPr>
        <w:spacing w:after="120"/>
      </w:pPr>
      <w:r>
        <w:t>- Maintains a request counter (in-memory)</w:t>
      </w:r>
    </w:p>
    <w:p>
      <w:pPr>
        <w:spacing w:after="120"/>
      </w:pPr>
      <w:r>
        <w:t>- If request count is ≤ threshold (e.g., 10), it responds itself</w:t>
      </w:r>
    </w:p>
    <w:p>
      <w:pPr>
        <w:spacing w:after="120"/>
      </w:pPr>
      <w:r>
        <w:t>- If request count is &gt; threshold, it proxies the request to App 2</w:t>
      </w:r>
    </w:p>
    <w:p>
      <w:pPr>
        <w:spacing w:after="120"/>
      </w:pPr>
    </w:p>
    <w:p>
      <w:pPr>
        <w:spacing w:after="120"/>
      </w:pPr>
      <w:r>
        <w:t>Node App 2:</w:t>
      </w:r>
    </w:p>
    <w:p>
      <w:pPr>
        <w:spacing w:after="120"/>
      </w:pPr>
      <w:r>
        <w:t>- Just handles and responds to incoming requests</w:t>
      </w:r>
    </w:p>
    <w:p>
      <w:pPr>
        <w:spacing w:after="120"/>
      </w:pPr>
      <w:r>
        <w:t>- Used when load crosses threshold</w:t>
      </w:r>
    </w:p>
    <w:p>
      <w:pPr>
        <w:spacing w:after="120"/>
      </w:pPr>
    </w:p>
    <w:p>
      <w:pPr>
        <w:spacing w:after="120"/>
      </w:pPr>
      <w:r>
        <w:t>NGINX:</w:t>
      </w:r>
    </w:p>
    <w:p>
      <w:pPr>
        <w:spacing w:after="120"/>
      </w:pPr>
      <w:r>
        <w:t>- Reverse proxies all requests to App 1 at the start</w:t>
      </w:r>
    </w:p>
    <w:p>
      <w:pPr>
        <w:spacing w:after="120"/>
      </w:pPr>
      <w:r>
        <w:t>- Could be extended to handle load balancing as needed</w:t>
      </w:r>
    </w:p>
    <w:p>
      <w:pPr>
        <w:spacing w:after="120"/>
      </w:pPr>
    </w:p>
    <w:p>
      <w:pPr>
        <w:spacing w:after="120"/>
      </w:pPr>
      <w:r>
        <w:t>Note: The request counter resets if the container restarts. This is acceptable for demo/testing purposes.</w:t>
      </w:r>
    </w:p>
    <w:p>
      <w:pPr>
        <w:pStyle w:val="Heading2"/>
      </w:pPr>
      <w:r>
        <w:t>How to Test (Using Axios in test-req/)</w:t>
      </w:r>
    </w:p>
    <w:p>
      <w:pPr>
        <w:spacing w:after="120"/>
      </w:pPr>
      <w:r>
        <w:t>1. Navigate to Test Folder</w:t>
      </w:r>
    </w:p>
    <w:p>
      <w:pPr>
        <w:spacing w:after="120"/>
      </w:pPr>
      <w:r>
        <w:t xml:space="preserve">   cd test-req</w:t>
      </w:r>
    </w:p>
    <w:p>
      <w:pPr>
        <w:spacing w:after="120"/>
      </w:pPr>
    </w:p>
    <w:p>
      <w:pPr>
        <w:spacing w:after="120"/>
      </w:pPr>
      <w:r>
        <w:t>2. Install Dependencies</w:t>
      </w:r>
    </w:p>
    <w:p>
      <w:pPr>
        <w:spacing w:after="120"/>
      </w:pPr>
      <w:r>
        <w:t xml:space="preserve">   npm install axios</w:t>
      </w:r>
    </w:p>
    <w:p>
      <w:pPr>
        <w:spacing w:after="120"/>
      </w:pPr>
    </w:p>
    <w:p>
      <w:pPr>
        <w:spacing w:after="120"/>
      </w:pPr>
      <w:r>
        <w:t>3. Run the Load Simulation Script</w:t>
      </w:r>
    </w:p>
    <w:p>
      <w:pPr>
        <w:spacing w:after="120"/>
      </w:pPr>
      <w:r>
        <w:t xml:space="preserve">   node test.js</w:t>
      </w:r>
    </w:p>
    <w:p>
      <w:pPr>
        <w:spacing w:after="120"/>
      </w:pPr>
    </w:p>
    <w:p>
      <w:pPr>
        <w:spacing w:after="120"/>
      </w:pPr>
      <w:r>
        <w:t>Example Output:</w:t>
      </w:r>
    </w:p>
    <w:p>
      <w:pPr>
        <w:spacing w:after="120"/>
      </w:pPr>
      <w:r>
        <w:t>[Request 1] Response from App 1</w:t>
      </w:r>
    </w:p>
    <w:p>
      <w:pPr>
        <w:spacing w:after="120"/>
      </w:pPr>
      <w:r>
        <w:t>[Request 2] Response from App 1</w:t>
      </w:r>
    </w:p>
    <w:p>
      <w:pPr>
        <w:spacing w:after="120"/>
      </w:pPr>
      <w:r>
        <w:t xml:space="preserve">... </w:t>
      </w:r>
    </w:p>
    <w:p>
      <w:pPr>
        <w:spacing w:after="120"/>
      </w:pPr>
      <w:r>
        <w:t>[Request 11] Response from App 2</w:t>
      </w:r>
    </w:p>
    <w:p>
      <w:pPr>
        <w:spacing w:after="120"/>
      </w:pPr>
      <w:r>
        <w:t>[Request 12] Response from App 2</w:t>
      </w:r>
    </w:p>
    <w:p>
      <w:pPr>
        <w:spacing w:after="120"/>
      </w:pPr>
    </w:p>
    <w:p>
      <w:pPr>
        <w:spacing w:after="120"/>
      </w:pPr>
      <w:r>
        <w:t>This verifies:</w:t>
      </w:r>
    </w:p>
    <w:p>
      <w:pPr>
        <w:spacing w:after="120"/>
      </w:pPr>
      <w:r>
        <w:t>- First 10 requests are handled by App 1</w:t>
      </w:r>
    </w:p>
    <w:p>
      <w:pPr>
        <w:spacing w:after="120"/>
      </w:pPr>
      <w:r>
        <w:t>- Requests beyond the threshold go to App 2</w:t>
      </w:r>
    </w:p>
    <w:p>
      <w:pPr>
        <w:pStyle w:val="Heading2"/>
      </w:pPr>
      <w:r>
        <w:t>Optional Enhancements</w:t>
      </w:r>
    </w:p>
    <w:p>
      <w:pPr>
        <w:spacing w:after="120"/>
      </w:pPr>
      <w:r>
        <w:t>- Use Redis or shared memory to manage request counters across instances</w:t>
      </w:r>
    </w:p>
    <w:p>
      <w:pPr>
        <w:spacing w:after="120"/>
      </w:pPr>
      <w:r>
        <w:t>- Integrate NGINX’s built-in load-balancing for true horizontal scaling</w:t>
      </w:r>
    </w:p>
    <w:p>
      <w:pPr>
        <w:spacing w:after="120"/>
      </w:pPr>
      <w:r>
        <w:t>- Add metrics/logging to monitor which app served the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