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FE16" w14:textId="77777777" w:rsidR="00F06887" w:rsidRDefault="00F06887" w:rsidP="00547F84">
      <w:r>
        <w:rPr>
          <w:noProof/>
        </w:rPr>
        <w:drawing>
          <wp:anchor distT="0" distB="0" distL="114300" distR="114300" simplePos="0" relativeHeight="251659264" behindDoc="0" locked="0" layoutInCell="1" allowOverlap="1" wp14:anchorId="34A83116" wp14:editId="336FF84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9417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F8CBA" w14:textId="77777777" w:rsidR="00F06887" w:rsidRDefault="00F06887" w:rsidP="00547F84"/>
    <w:p w14:paraId="36368347" w14:textId="77777777" w:rsidR="00F06887" w:rsidRDefault="00F06887" w:rsidP="00547F84">
      <w:pPr>
        <w:pStyle w:val="Heading2"/>
      </w:pPr>
    </w:p>
    <w:p w14:paraId="64570E1D" w14:textId="77777777" w:rsidR="00F06887" w:rsidRDefault="00F06887" w:rsidP="00547F84">
      <w:pPr>
        <w:pStyle w:val="Heading2"/>
      </w:pPr>
    </w:p>
    <w:p w14:paraId="7AC547C6" w14:textId="77777777" w:rsidR="00F06887" w:rsidRDefault="00F06887" w:rsidP="00547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5F5D94" w14:textId="77777777" w:rsidR="00F06887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OLLEGE NAME: PRIYADARSHINI ENGINEERING COLLEGE</w:t>
      </w:r>
    </w:p>
    <w:p w14:paraId="4E95F11F" w14:textId="77777777" w:rsidR="00F06887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 CODE: 5119</w:t>
      </w:r>
    </w:p>
    <w:p w14:paraId="695023ED" w14:textId="77777777" w:rsidR="00F06887" w:rsidRPr="008417B2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417B2">
        <w:rPr>
          <w:rFonts w:ascii="Times New Roman" w:hAnsi="Times New Roman" w:cs="Times New Roman"/>
          <w:sz w:val="28"/>
          <w:szCs w:val="28"/>
        </w:rPr>
        <w:t xml:space="preserve">OURSE NAME: </w:t>
      </w:r>
      <w:r>
        <w:rPr>
          <w:rFonts w:ascii="Times New Roman" w:hAnsi="Times New Roman" w:cs="Times New Roman"/>
          <w:sz w:val="28"/>
          <w:szCs w:val="28"/>
        </w:rPr>
        <w:t>INTERNET OF THINGS</w:t>
      </w:r>
      <w:r>
        <w:rPr>
          <w:rFonts w:ascii="Times New Roman" w:hAnsi="Times New Roman" w:cs="Times New Roman"/>
          <w:sz w:val="28"/>
          <w:szCs w:val="28"/>
        </w:rPr>
        <w:br/>
      </w:r>
      <w:r w:rsidRPr="008417B2">
        <w:rPr>
          <w:rFonts w:ascii="Times New Roman" w:hAnsi="Times New Roman" w:cs="Times New Roman"/>
          <w:sz w:val="28"/>
          <w:szCs w:val="28"/>
        </w:rPr>
        <w:t>GROUP NUMBER: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27F29FE" w14:textId="77777777" w:rsidR="00F06887" w:rsidRPr="008417B2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PROJECT TITLE:</w:t>
      </w:r>
      <w:r>
        <w:rPr>
          <w:rFonts w:ascii="Times New Roman" w:hAnsi="Times New Roman" w:cs="Times New Roman"/>
          <w:sz w:val="28"/>
          <w:szCs w:val="28"/>
        </w:rPr>
        <w:t xml:space="preserve"> NOISE POLLUTION MONITORING</w:t>
      </w:r>
    </w:p>
    <w:p w14:paraId="237AC885" w14:textId="77777777" w:rsidR="00F06887" w:rsidRPr="008417B2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PROJECT SUBMITTED TO:</w:t>
      </w:r>
      <w:r>
        <w:rPr>
          <w:rFonts w:ascii="Times New Roman" w:hAnsi="Times New Roman" w:cs="Times New Roman"/>
          <w:sz w:val="28"/>
          <w:szCs w:val="28"/>
        </w:rPr>
        <w:t>SKILL UP ONLINE</w:t>
      </w:r>
    </w:p>
    <w:p w14:paraId="386B6897" w14:textId="77777777" w:rsidR="00F06887" w:rsidRPr="008417B2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B982D45" w14:textId="77777777" w:rsidR="00F06887" w:rsidRPr="008417B2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DEPARTMENT:</w:t>
      </w:r>
      <w:r>
        <w:rPr>
          <w:rFonts w:ascii="Times New Roman" w:hAnsi="Times New Roman" w:cs="Times New Roman"/>
          <w:sz w:val="28"/>
          <w:szCs w:val="28"/>
        </w:rPr>
        <w:t>ECE</w:t>
      </w:r>
    </w:p>
    <w:p w14:paraId="680D5D52" w14:textId="77777777" w:rsidR="00F06887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SEMESTER: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br/>
        <w:t>GROUP MEMBERS:</w:t>
      </w:r>
    </w:p>
    <w:p w14:paraId="63C207E6" w14:textId="77777777" w:rsidR="00F06887" w:rsidRDefault="00F06887" w:rsidP="00547F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G.BHARATHI     [511921106003]</w:t>
      </w:r>
    </w:p>
    <w:p w14:paraId="25B5FF16" w14:textId="77777777" w:rsidR="00F06887" w:rsidRDefault="00F06887" w:rsidP="00547F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R.IMAYAVARMAN  [511921106008]</w:t>
      </w:r>
    </w:p>
    <w:p w14:paraId="5207C47C" w14:textId="77777777" w:rsidR="00F06887" w:rsidRDefault="00F06887" w:rsidP="00547F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G.DESHIK.   [511921106004]</w:t>
      </w:r>
    </w:p>
    <w:p w14:paraId="0F09AC8E" w14:textId="77777777" w:rsidR="00F06887" w:rsidRPr="00F46E9F" w:rsidRDefault="00F06887" w:rsidP="00547F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S.SUHAIL.  [511921106034]</w:t>
      </w:r>
    </w:p>
    <w:p w14:paraId="012D7F75" w14:textId="77777777" w:rsidR="00F06887" w:rsidRPr="008417B2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 xml:space="preserve">GUIDED </w:t>
      </w:r>
      <w:proofErr w:type="spellStart"/>
      <w:r w:rsidRPr="008417B2">
        <w:rPr>
          <w:rFonts w:ascii="Times New Roman" w:hAnsi="Times New Roman" w:cs="Times New Roman"/>
          <w:sz w:val="28"/>
          <w:szCs w:val="28"/>
        </w:rPr>
        <w:t>BY:</w:t>
      </w:r>
      <w:r>
        <w:rPr>
          <w:rFonts w:ascii="Times New Roman" w:hAnsi="Times New Roman" w:cs="Times New Roman"/>
          <w:sz w:val="28"/>
          <w:szCs w:val="28"/>
        </w:rPr>
        <w:t>Dr.A.BANUPRIYA.HOD</w:t>
      </w:r>
      <w:proofErr w:type="spellEnd"/>
      <w:r>
        <w:rPr>
          <w:rFonts w:ascii="Times New Roman" w:hAnsi="Times New Roman" w:cs="Times New Roman"/>
          <w:sz w:val="28"/>
          <w:szCs w:val="28"/>
        </w:rPr>
        <w:t>/ECE</w:t>
      </w:r>
    </w:p>
    <w:p w14:paraId="497F6400" w14:textId="77777777" w:rsidR="00F06887" w:rsidRDefault="00F06887" w:rsidP="0054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 xml:space="preserve">SPOC </w:t>
      </w:r>
      <w:proofErr w:type="spellStart"/>
      <w:r w:rsidRPr="008417B2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>Dr.R.THENMOZHI.HOD</w:t>
      </w:r>
      <w:proofErr w:type="spellEnd"/>
      <w:r>
        <w:rPr>
          <w:rFonts w:ascii="Times New Roman" w:hAnsi="Times New Roman" w:cs="Times New Roman"/>
          <w:sz w:val="28"/>
          <w:szCs w:val="28"/>
        </w:rPr>
        <w:t>/EEE</w:t>
      </w:r>
    </w:p>
    <w:p w14:paraId="4E72FD03" w14:textId="7F3BC4B0" w:rsidR="00DF7989" w:rsidRDefault="00DF7989"/>
    <w:p w14:paraId="128317C7" w14:textId="77777777" w:rsidR="009D733B" w:rsidRDefault="009D733B"/>
    <w:p w14:paraId="463C74F8" w14:textId="77777777" w:rsidR="009D733B" w:rsidRDefault="009D733B"/>
    <w:p w14:paraId="15486931" w14:textId="77777777" w:rsidR="009D733B" w:rsidRDefault="009D733B"/>
    <w:p w14:paraId="716217AA" w14:textId="4BB2C8A3" w:rsidR="00BF43F9" w:rsidRDefault="00AB7E24">
      <w:r>
        <w:t>INNOVATION</w:t>
      </w:r>
      <w:r w:rsidR="00E1248B">
        <w:t>:</w:t>
      </w:r>
    </w:p>
    <w:p w14:paraId="0A45D7DD" w14:textId="77777777" w:rsidR="00A34B8A" w:rsidRDefault="00A34B8A"/>
    <w:p w14:paraId="625781A3" w14:textId="034AF9E5" w:rsidR="00A34B8A" w:rsidRDefault="00A34B8A" w:rsidP="00A34B8A">
      <w:r>
        <w:t xml:space="preserve"> Deploy </w:t>
      </w:r>
      <w:proofErr w:type="spellStart"/>
      <w:r>
        <w:t>loT</w:t>
      </w:r>
      <w:proofErr w:type="spellEnd"/>
      <w:r>
        <w:t xml:space="preserve"> sensors to measure noise pollution in public areas, providing real-time noise level data accessible to the public through a platform or mobile app.</w:t>
      </w:r>
    </w:p>
    <w:p w14:paraId="52153B6E" w14:textId="77777777" w:rsidR="00A34B8A" w:rsidRDefault="00A34B8A" w:rsidP="00A34B8A"/>
    <w:p w14:paraId="54066840" w14:textId="1395D669" w:rsidR="00A34B8A" w:rsidRDefault="00A34B8A">
      <w:r>
        <w:t xml:space="preserve">Sound meter is connected with Arduino board to detect the sound and noise in the locality. This data is fed to cloud using esp8266 module. This data is </w:t>
      </w:r>
      <w:proofErr w:type="spellStart"/>
      <w:r>
        <w:t>analyzed</w:t>
      </w:r>
      <w:proofErr w:type="spellEnd"/>
      <w:r>
        <w:t xml:space="preserve"> for noise pollution levels and the result is made available in a mobile app.</w:t>
      </w:r>
    </w:p>
    <w:p w14:paraId="2A4680A9" w14:textId="77777777" w:rsidR="00A34B8A" w:rsidRDefault="00A34B8A"/>
    <w:p w14:paraId="7028E1BB" w14:textId="77777777" w:rsidR="00DD69E6" w:rsidRDefault="00DD69E6"/>
    <w:p w14:paraId="2D2426B0" w14:textId="77777777" w:rsidR="00DD69E6" w:rsidRDefault="00DD69E6"/>
    <w:p w14:paraId="74E744D0" w14:textId="3E4D21DE" w:rsidR="00A6500F" w:rsidRDefault="00A34B8A">
      <w:r>
        <w:t xml:space="preserve">BLOCK DIAGRAM </w:t>
      </w:r>
      <w:r w:rsidR="00BE0BF4">
        <w:t>:</w:t>
      </w:r>
      <w:r w:rsidR="00DD69E6">
        <w:rPr>
          <w:noProof/>
        </w:rPr>
        <w:drawing>
          <wp:anchor distT="0" distB="0" distL="114300" distR="114300" simplePos="0" relativeHeight="251660288" behindDoc="0" locked="0" layoutInCell="1" allowOverlap="1" wp14:anchorId="4426EDB3" wp14:editId="481FA030">
            <wp:simplePos x="0" y="0"/>
            <wp:positionH relativeFrom="column">
              <wp:posOffset>0</wp:posOffset>
            </wp:positionH>
            <wp:positionV relativeFrom="paragraph">
              <wp:posOffset>988183</wp:posOffset>
            </wp:positionV>
            <wp:extent cx="5943600" cy="398892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12B52C" w14:textId="77777777" w:rsidR="00DD69E6" w:rsidRDefault="00DD69E6"/>
    <w:p w14:paraId="472D2451" w14:textId="77777777" w:rsidR="00A6500F" w:rsidRDefault="00A6500F"/>
    <w:p w14:paraId="6856A5B4" w14:textId="77777777" w:rsidR="00DD69E6" w:rsidRDefault="00DD69E6"/>
    <w:p w14:paraId="19140345" w14:textId="04BD2C3C" w:rsidR="00A6500F" w:rsidRDefault="00A6500F">
      <w:r>
        <w:t>DESCRIPTION:</w:t>
      </w:r>
    </w:p>
    <w:p w14:paraId="7B824D46" w14:textId="77777777" w:rsidR="00A6500F" w:rsidRDefault="00A6500F"/>
    <w:p w14:paraId="0EB932B9" w14:textId="064FBE12" w:rsidR="00A6500F" w:rsidRDefault="004752F0">
      <w:r>
        <w:t xml:space="preserve">Sound Capture: Sound sensors or microphones capture ambient sound from the </w:t>
      </w:r>
      <w:proofErr w:type="spellStart"/>
      <w:r>
        <w:t>environment.Signal</w:t>
      </w:r>
      <w:proofErr w:type="spellEnd"/>
      <w:r>
        <w:t xml:space="preserve"> Processing: The raw audio signal is processed to remove interference and unwanted </w:t>
      </w:r>
      <w:proofErr w:type="spellStart"/>
      <w:r>
        <w:t>noise.Analog</w:t>
      </w:r>
      <w:proofErr w:type="spellEnd"/>
      <w:r>
        <w:t xml:space="preserve">-to-Digital Conversion: The processed </w:t>
      </w:r>
      <w:proofErr w:type="spellStart"/>
      <w:r>
        <w:t>analog</w:t>
      </w:r>
      <w:proofErr w:type="spellEnd"/>
      <w:r>
        <w:t xml:space="preserve"> signal is converted into digital form for easier </w:t>
      </w:r>
      <w:proofErr w:type="spellStart"/>
      <w:r>
        <w:t>analysis.Data</w:t>
      </w:r>
      <w:proofErr w:type="spellEnd"/>
      <w:r>
        <w:t xml:space="preserve"> Processing: The microcontroller processes the digital data to calculate noise levels and other relevant parameters. It may use Fast Fourier Transform (FFT) or other techniques to </w:t>
      </w:r>
      <w:proofErr w:type="spellStart"/>
      <w:r>
        <w:t>analyze</w:t>
      </w:r>
      <w:proofErr w:type="spellEnd"/>
      <w:r>
        <w:t xml:space="preserve"> the frequency components of the </w:t>
      </w:r>
      <w:proofErr w:type="spellStart"/>
      <w:r>
        <w:t>sound.Data</w:t>
      </w:r>
      <w:proofErr w:type="spellEnd"/>
      <w:r>
        <w:t xml:space="preserve"> Storage: The digital data is stored temporarily for real-time monitoring and may also be saved for historical </w:t>
      </w:r>
      <w:proofErr w:type="spellStart"/>
      <w:r>
        <w:t>analysis.Display</w:t>
      </w:r>
      <w:proofErr w:type="spellEnd"/>
      <w:r>
        <w:t xml:space="preserve"> and Communication: Noise levels and relevant data are displayed on a screen or communicated to a central server for remote </w:t>
      </w:r>
      <w:proofErr w:type="spellStart"/>
      <w:r>
        <w:t>monitoring.Alarm</w:t>
      </w:r>
      <w:proofErr w:type="spellEnd"/>
      <w:r>
        <w:t xml:space="preserve"> Generation: If noise levels exceed predefined thresholds, an alarm can be triggered to alert relevant authorities or </w:t>
      </w:r>
      <w:proofErr w:type="spellStart"/>
      <w:r>
        <w:t>individuals.Power</w:t>
      </w:r>
      <w:proofErr w:type="spellEnd"/>
      <w:r>
        <w:t xml:space="preserve"> Supply: The system requires a stable power supply to operate continuously and monitor noise levels effectively.</w:t>
      </w:r>
    </w:p>
    <w:sectPr w:rsidR="00A650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1F6F" w14:textId="77777777" w:rsidR="003559DC" w:rsidRDefault="003559DC" w:rsidP="00430FBB">
      <w:pPr>
        <w:spacing w:after="0" w:line="240" w:lineRule="auto"/>
      </w:pPr>
      <w:r>
        <w:separator/>
      </w:r>
    </w:p>
  </w:endnote>
  <w:endnote w:type="continuationSeparator" w:id="0">
    <w:p w14:paraId="17BD342E" w14:textId="77777777" w:rsidR="003559DC" w:rsidRDefault="003559DC" w:rsidP="0043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A3CA" w14:textId="77777777" w:rsidR="00430FBB" w:rsidRDefault="0043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CC36" w14:textId="77777777" w:rsidR="00430FBB" w:rsidRDefault="00430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EDCE" w14:textId="77777777" w:rsidR="00430FBB" w:rsidRDefault="0043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F74C" w14:textId="77777777" w:rsidR="003559DC" w:rsidRDefault="003559DC" w:rsidP="00430FBB">
      <w:pPr>
        <w:spacing w:after="0" w:line="240" w:lineRule="auto"/>
      </w:pPr>
      <w:r>
        <w:separator/>
      </w:r>
    </w:p>
  </w:footnote>
  <w:footnote w:type="continuationSeparator" w:id="0">
    <w:p w14:paraId="0A5F8197" w14:textId="77777777" w:rsidR="003559DC" w:rsidRDefault="003559DC" w:rsidP="0043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135A" w14:textId="77777777" w:rsidR="00430FBB" w:rsidRDefault="00430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7913" w14:textId="77777777" w:rsidR="00430FBB" w:rsidRDefault="00430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621B" w14:textId="77777777" w:rsidR="00430FBB" w:rsidRDefault="00430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6CB"/>
    <w:multiLevelType w:val="hybridMultilevel"/>
    <w:tmpl w:val="26F4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4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87"/>
    <w:rsid w:val="002A1403"/>
    <w:rsid w:val="003559DC"/>
    <w:rsid w:val="00406219"/>
    <w:rsid w:val="00430FBB"/>
    <w:rsid w:val="004752F0"/>
    <w:rsid w:val="00577FA0"/>
    <w:rsid w:val="007E07FC"/>
    <w:rsid w:val="009502FC"/>
    <w:rsid w:val="009D733B"/>
    <w:rsid w:val="00A13725"/>
    <w:rsid w:val="00A34B8A"/>
    <w:rsid w:val="00A6500F"/>
    <w:rsid w:val="00AB7E24"/>
    <w:rsid w:val="00BE0BF4"/>
    <w:rsid w:val="00BF43F9"/>
    <w:rsid w:val="00DD69E6"/>
    <w:rsid w:val="00DF7989"/>
    <w:rsid w:val="00E1248B"/>
    <w:rsid w:val="00F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54090"/>
  <w15:chartTrackingRefBased/>
  <w15:docId w15:val="{4E55CB03-930B-6848-A405-77D4561A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6887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30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FBB"/>
  </w:style>
  <w:style w:type="paragraph" w:styleId="Footer">
    <w:name w:val="footer"/>
    <w:basedOn w:val="Normal"/>
    <w:link w:val="FooterChar"/>
    <w:uiPriority w:val="99"/>
    <w:unhideWhenUsed/>
    <w:rsid w:val="00430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bharathigovindvnb1@gmail.com</dc:creator>
  <cp:keywords/>
  <dc:description/>
  <cp:lastModifiedBy>bharathigovindvnb1@gmail.com</cp:lastModifiedBy>
  <cp:revision>2</cp:revision>
  <dcterms:created xsi:type="dcterms:W3CDTF">2023-10-10T05:43:00Z</dcterms:created>
  <dcterms:modified xsi:type="dcterms:W3CDTF">2023-10-10T05:43:00Z</dcterms:modified>
</cp:coreProperties>
</file>