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AA7AE" w14:textId="48F1006C" w:rsidR="008A37B7" w:rsidRDefault="008A37B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Requirement Analysis</w:t>
      </w:r>
    </w:p>
    <w:p w14:paraId="02C4378A" w14:textId="29B6215D" w:rsidR="00DA306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C93697F" w14:textId="77777777" w:rsidR="00DA3067" w:rsidRDefault="00DA306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A3067" w14:paraId="04B445D3" w14:textId="77777777">
        <w:trPr>
          <w:jc w:val="center"/>
        </w:trPr>
        <w:tc>
          <w:tcPr>
            <w:tcW w:w="4508" w:type="dxa"/>
          </w:tcPr>
          <w:p w14:paraId="7E430819" w14:textId="77777777" w:rsidR="00DA30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9AAB8E" w14:textId="50C696F2" w:rsidR="00DA3067" w:rsidRDefault="005521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February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2</w:t>
            </w:r>
            <w:r w:rsidR="00000000">
              <w:rPr>
                <w:rFonts w:ascii="Arial" w:eastAsia="Arial" w:hAnsi="Arial" w:cs="Arial"/>
              </w:rPr>
              <w:t>5</w:t>
            </w:r>
          </w:p>
        </w:tc>
      </w:tr>
      <w:tr w:rsidR="00DA3067" w14:paraId="519B9E38" w14:textId="77777777">
        <w:trPr>
          <w:jc w:val="center"/>
        </w:trPr>
        <w:tc>
          <w:tcPr>
            <w:tcW w:w="4508" w:type="dxa"/>
          </w:tcPr>
          <w:p w14:paraId="12E75E09" w14:textId="77777777" w:rsidR="00DA30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10F4374" w14:textId="77777777" w:rsidR="00DA3067" w:rsidRDefault="00DA3067">
            <w:pPr>
              <w:rPr>
                <w:rFonts w:ascii="Arial" w:eastAsia="Arial" w:hAnsi="Arial" w:cs="Arial"/>
              </w:rPr>
            </w:pPr>
          </w:p>
        </w:tc>
      </w:tr>
      <w:tr w:rsidR="00DA3067" w14:paraId="50A330EB" w14:textId="77777777">
        <w:trPr>
          <w:jc w:val="center"/>
        </w:trPr>
        <w:tc>
          <w:tcPr>
            <w:tcW w:w="4508" w:type="dxa"/>
          </w:tcPr>
          <w:p w14:paraId="5A11A575" w14:textId="77777777" w:rsidR="00DA30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2054E8B" w14:textId="416C5B6B" w:rsidR="00DA3067" w:rsidRDefault="005521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Eye Disease Detection Using Deep Learning</w:t>
            </w:r>
          </w:p>
        </w:tc>
      </w:tr>
      <w:tr w:rsidR="00DA3067" w14:paraId="668CBDB5" w14:textId="77777777">
        <w:trPr>
          <w:jc w:val="center"/>
        </w:trPr>
        <w:tc>
          <w:tcPr>
            <w:tcW w:w="4508" w:type="dxa"/>
          </w:tcPr>
          <w:p w14:paraId="1F987C1E" w14:textId="77777777" w:rsidR="00DA30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7DE4F16" w14:textId="77777777" w:rsidR="00DA306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056A3DE" w14:textId="77777777" w:rsidR="00DA3067" w:rsidRDefault="00DA3067">
      <w:pPr>
        <w:rPr>
          <w:rFonts w:ascii="Arial" w:eastAsia="Arial" w:hAnsi="Arial" w:cs="Arial"/>
          <w:b/>
        </w:rPr>
      </w:pPr>
    </w:p>
    <w:p w14:paraId="56D950B1" w14:textId="77777777" w:rsidR="00DA306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9F9765B" w14:textId="77777777" w:rsidR="00DA306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8DDFA9E" w14:textId="1A91E44D" w:rsidR="005521D4" w:rsidRDefault="005521D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786CE0B" wp14:editId="558997D0">
            <wp:extent cx="9144309" cy="3543420"/>
            <wp:effectExtent l="0" t="0" r="0" b="0"/>
            <wp:docPr id="12430636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3657" name="Picture 124306365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309" cy="354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9382" w14:textId="77777777" w:rsidR="005521D4" w:rsidRDefault="005521D4" w:rsidP="005521D4">
      <w:pPr>
        <w:rPr>
          <w:rFonts w:ascii="Arial" w:eastAsia="Arial" w:hAnsi="Arial" w:cs="Arial"/>
        </w:rPr>
      </w:pPr>
    </w:p>
    <w:p w14:paraId="51FF73DD" w14:textId="6BEF5B54" w:rsidR="005521D4" w:rsidRPr="005521D4" w:rsidRDefault="005521D4" w:rsidP="005521D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----------------------------------------------------------------------------------------------------------------------------------------------------------------------------------------------------</w:t>
      </w:r>
    </w:p>
    <w:p w14:paraId="500CCAF7" w14:textId="77777777" w:rsidR="005521D4" w:rsidRPr="005521D4" w:rsidRDefault="005521D4" w:rsidP="005521D4">
      <w:pPr>
        <w:rPr>
          <w:rFonts w:ascii="Arial" w:eastAsia="Arial" w:hAnsi="Arial" w:cs="Arial"/>
          <w:b/>
          <w:bCs/>
          <w:sz w:val="24"/>
          <w:szCs w:val="24"/>
        </w:rPr>
      </w:pPr>
      <w:r w:rsidRPr="005521D4">
        <w:rPr>
          <w:rFonts w:ascii="Arial" w:eastAsia="Arial" w:hAnsi="Arial" w:cs="Arial"/>
          <w:b/>
          <w:bCs/>
        </w:rPr>
        <w:t xml:space="preserve">Table 1: </w:t>
      </w:r>
      <w:r w:rsidRPr="005521D4">
        <w:rPr>
          <w:rFonts w:ascii="Arial" w:eastAsia="Arial" w:hAnsi="Arial" w:cs="Arial"/>
          <w:b/>
          <w:bCs/>
          <w:sz w:val="24"/>
          <w:szCs w:val="24"/>
        </w:rPr>
        <w:t>Components &amp; Technologies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589"/>
        <w:gridCol w:w="6906"/>
        <w:gridCol w:w="4445"/>
      </w:tblGrid>
      <w:tr w:rsidR="005521D4" w:rsidRPr="005521D4" w14:paraId="7F43F720" w14:textId="77777777" w:rsidTr="00552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342DF" w14:textId="77777777" w:rsidR="005521D4" w:rsidRPr="005521D4" w:rsidRDefault="005521D4" w:rsidP="005521D4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5521D4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4B91005" w14:textId="77777777" w:rsidR="005521D4" w:rsidRPr="005521D4" w:rsidRDefault="005521D4" w:rsidP="005521D4">
            <w:pPr>
              <w:rPr>
                <w:rFonts w:ascii="Arial" w:eastAsia="Arial" w:hAnsi="Arial" w:cs="Arial"/>
                <w:b/>
                <w:bCs/>
              </w:rPr>
            </w:pPr>
            <w:r w:rsidRPr="005521D4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AA873B3" w14:textId="77777777" w:rsidR="005521D4" w:rsidRPr="005521D4" w:rsidRDefault="005521D4" w:rsidP="005521D4">
            <w:pPr>
              <w:rPr>
                <w:rFonts w:ascii="Arial" w:eastAsia="Arial" w:hAnsi="Arial" w:cs="Arial"/>
                <w:b/>
                <w:bCs/>
              </w:rPr>
            </w:pPr>
            <w:r w:rsidRPr="005521D4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6B5260" w14:textId="77777777" w:rsidR="005521D4" w:rsidRPr="005521D4" w:rsidRDefault="005521D4" w:rsidP="005521D4">
            <w:pPr>
              <w:rPr>
                <w:rFonts w:ascii="Arial" w:eastAsia="Arial" w:hAnsi="Arial" w:cs="Arial"/>
                <w:b/>
                <w:bCs/>
              </w:rPr>
            </w:pPr>
            <w:r w:rsidRPr="005521D4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5521D4" w:rsidRPr="005521D4" w14:paraId="4D721E0D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C870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85E472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699EAD0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Web UI where doctors can upload images, view results, and download reports.</w:t>
            </w:r>
          </w:p>
        </w:tc>
        <w:tc>
          <w:tcPr>
            <w:tcW w:w="0" w:type="auto"/>
            <w:vAlign w:val="center"/>
            <w:hideMark/>
          </w:tcPr>
          <w:p w14:paraId="39D22214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HTML, CSS, JavaScript, React.js, Flask</w:t>
            </w:r>
          </w:p>
        </w:tc>
      </w:tr>
      <w:tr w:rsidR="005521D4" w:rsidRPr="005521D4" w14:paraId="0CB7A84B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7A8D3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11460C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55D24A26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Backend logic that handles image upload, preprocessing, and database interactions.</w:t>
            </w:r>
          </w:p>
        </w:tc>
        <w:tc>
          <w:tcPr>
            <w:tcW w:w="0" w:type="auto"/>
            <w:vAlign w:val="center"/>
            <w:hideMark/>
          </w:tcPr>
          <w:p w14:paraId="7F737E0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Python, Flask</w:t>
            </w:r>
          </w:p>
        </w:tc>
      </w:tr>
      <w:tr w:rsidR="005521D4" w:rsidRPr="005521D4" w14:paraId="2B4BE66D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00A8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61C419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37ACDD1B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Image preprocessing pipeline (resizing, normalization).</w:t>
            </w:r>
          </w:p>
        </w:tc>
        <w:tc>
          <w:tcPr>
            <w:tcW w:w="0" w:type="auto"/>
            <w:vAlign w:val="center"/>
            <w:hideMark/>
          </w:tcPr>
          <w:p w14:paraId="7DAB2F8B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OpenCV, NumPy, TensorFlow/</w:t>
            </w:r>
            <w:proofErr w:type="spellStart"/>
            <w:r w:rsidRPr="005521D4">
              <w:rPr>
                <w:rFonts w:ascii="Arial" w:eastAsia="Arial" w:hAnsi="Arial" w:cs="Arial"/>
              </w:rPr>
              <w:t>Keras</w:t>
            </w:r>
            <w:proofErr w:type="spellEnd"/>
          </w:p>
        </w:tc>
      </w:tr>
      <w:tr w:rsidR="005521D4" w:rsidRPr="005521D4" w14:paraId="5DEA270C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3B20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9625704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0" w:type="auto"/>
            <w:vAlign w:val="center"/>
            <w:hideMark/>
          </w:tcPr>
          <w:p w14:paraId="7CB11A6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Model inference logic – passing the image to a trained CNN model.</w:t>
            </w:r>
          </w:p>
        </w:tc>
        <w:tc>
          <w:tcPr>
            <w:tcW w:w="0" w:type="auto"/>
            <w:vAlign w:val="center"/>
            <w:hideMark/>
          </w:tcPr>
          <w:p w14:paraId="314FCFF8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 xml:space="preserve">TensorFlow, </w:t>
            </w:r>
            <w:proofErr w:type="spellStart"/>
            <w:r w:rsidRPr="005521D4">
              <w:rPr>
                <w:rFonts w:ascii="Arial" w:eastAsia="Arial" w:hAnsi="Arial" w:cs="Arial"/>
              </w:rPr>
              <w:t>Keras</w:t>
            </w:r>
            <w:proofErr w:type="spellEnd"/>
          </w:p>
        </w:tc>
      </w:tr>
      <w:tr w:rsidR="005521D4" w:rsidRPr="005521D4" w14:paraId="4E9155FE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DBE9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24970B4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6759B5B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Stores user details, image metadata, and prediction results.</w:t>
            </w:r>
          </w:p>
        </w:tc>
        <w:tc>
          <w:tcPr>
            <w:tcW w:w="0" w:type="auto"/>
            <w:vAlign w:val="center"/>
            <w:hideMark/>
          </w:tcPr>
          <w:p w14:paraId="48D5D676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PostgreSQL / MongoDB</w:t>
            </w:r>
          </w:p>
        </w:tc>
      </w:tr>
      <w:tr w:rsidR="005521D4" w:rsidRPr="005521D4" w14:paraId="7F4AA77B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C50B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14013AE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0" w:type="auto"/>
            <w:vAlign w:val="center"/>
            <w:hideMark/>
          </w:tcPr>
          <w:p w14:paraId="423FEE80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Cloud-based database for scalability.</w:t>
            </w:r>
          </w:p>
        </w:tc>
        <w:tc>
          <w:tcPr>
            <w:tcW w:w="0" w:type="auto"/>
            <w:vAlign w:val="center"/>
            <w:hideMark/>
          </w:tcPr>
          <w:p w14:paraId="29AD7ABF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Firebase, AWS RDS, MongoDB Atlas</w:t>
            </w:r>
          </w:p>
        </w:tc>
      </w:tr>
      <w:tr w:rsidR="005521D4" w:rsidRPr="005521D4" w14:paraId="094CC16D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1F6E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8AAA1A4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5507F2F5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Stores uploaded images and generated reports.</w:t>
            </w:r>
          </w:p>
        </w:tc>
        <w:tc>
          <w:tcPr>
            <w:tcW w:w="0" w:type="auto"/>
            <w:vAlign w:val="center"/>
            <w:hideMark/>
          </w:tcPr>
          <w:p w14:paraId="2D008DC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AWS S3 / Google Cloud Storage / Local Filesystem</w:t>
            </w:r>
          </w:p>
        </w:tc>
      </w:tr>
      <w:tr w:rsidR="005521D4" w:rsidRPr="005521D4" w14:paraId="0A686E6C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51ECE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99BA51F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0" w:type="auto"/>
            <w:vAlign w:val="center"/>
            <w:hideMark/>
          </w:tcPr>
          <w:p w14:paraId="231A5966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API for user authentication (optional).</w:t>
            </w:r>
          </w:p>
        </w:tc>
        <w:tc>
          <w:tcPr>
            <w:tcW w:w="0" w:type="auto"/>
            <w:vAlign w:val="center"/>
            <w:hideMark/>
          </w:tcPr>
          <w:p w14:paraId="44E46E4E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Google OAuth / Firebase Auth</w:t>
            </w:r>
          </w:p>
        </w:tc>
      </w:tr>
      <w:tr w:rsidR="005521D4" w:rsidRPr="005521D4" w14:paraId="4325B9D7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0CEAB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3E5611F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0" w:type="auto"/>
            <w:vAlign w:val="center"/>
            <w:hideMark/>
          </w:tcPr>
          <w:p w14:paraId="61CBA46C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API for report sharing via email (optional).</w:t>
            </w:r>
          </w:p>
        </w:tc>
        <w:tc>
          <w:tcPr>
            <w:tcW w:w="0" w:type="auto"/>
            <w:vAlign w:val="center"/>
            <w:hideMark/>
          </w:tcPr>
          <w:p w14:paraId="5C6FABFC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SendGrid / Twilio</w:t>
            </w:r>
          </w:p>
        </w:tc>
      </w:tr>
      <w:tr w:rsidR="005521D4" w:rsidRPr="005521D4" w14:paraId="4E592DD6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73809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20D7D52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0" w:type="auto"/>
            <w:vAlign w:val="center"/>
            <w:hideMark/>
          </w:tcPr>
          <w:p w14:paraId="1A8D9AA4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Deep learning model for eye disease detection.</w:t>
            </w:r>
          </w:p>
        </w:tc>
        <w:tc>
          <w:tcPr>
            <w:tcW w:w="0" w:type="auto"/>
            <w:vAlign w:val="center"/>
            <w:hideMark/>
          </w:tcPr>
          <w:p w14:paraId="457255FA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VGG19-based model, TensorFlow/</w:t>
            </w:r>
            <w:proofErr w:type="spellStart"/>
            <w:r w:rsidRPr="005521D4">
              <w:rPr>
                <w:rFonts w:ascii="Arial" w:eastAsia="Arial" w:hAnsi="Arial" w:cs="Arial"/>
              </w:rPr>
              <w:t>Keras</w:t>
            </w:r>
            <w:proofErr w:type="spellEnd"/>
          </w:p>
        </w:tc>
      </w:tr>
      <w:tr w:rsidR="005521D4" w:rsidRPr="005521D4" w14:paraId="23E5B63C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058A9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5963725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Infrastructure (Server/Cloud)</w:t>
            </w:r>
          </w:p>
        </w:tc>
        <w:tc>
          <w:tcPr>
            <w:tcW w:w="0" w:type="auto"/>
            <w:vAlign w:val="center"/>
            <w:hideMark/>
          </w:tcPr>
          <w:p w14:paraId="3ECE418F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Hosting and deployment of the application.</w:t>
            </w:r>
          </w:p>
        </w:tc>
        <w:tc>
          <w:tcPr>
            <w:tcW w:w="0" w:type="auto"/>
            <w:vAlign w:val="center"/>
            <w:hideMark/>
          </w:tcPr>
          <w:p w14:paraId="09B5F0DB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AWS EC2 / GCP App Engine / Azure</w:t>
            </w:r>
          </w:p>
        </w:tc>
      </w:tr>
    </w:tbl>
    <w:p w14:paraId="3E8CE9DF" w14:textId="7A0CDDF3" w:rsidR="005521D4" w:rsidRPr="005521D4" w:rsidRDefault="005521D4" w:rsidP="005521D4">
      <w:pPr>
        <w:rPr>
          <w:rFonts w:ascii="Arial" w:eastAsia="Arial" w:hAnsi="Arial" w:cs="Arial"/>
        </w:rPr>
      </w:pPr>
    </w:p>
    <w:p w14:paraId="7B67FEE8" w14:textId="77777777" w:rsidR="005521D4" w:rsidRDefault="005521D4" w:rsidP="005521D4">
      <w:pPr>
        <w:rPr>
          <w:rFonts w:ascii="Arial" w:eastAsia="Arial" w:hAnsi="Arial" w:cs="Arial"/>
          <w:b/>
          <w:bCs/>
        </w:rPr>
      </w:pPr>
    </w:p>
    <w:p w14:paraId="419B3353" w14:textId="77777777" w:rsidR="005521D4" w:rsidRDefault="005521D4" w:rsidP="005521D4">
      <w:pPr>
        <w:rPr>
          <w:rFonts w:ascii="Arial" w:eastAsia="Arial" w:hAnsi="Arial" w:cs="Arial"/>
          <w:b/>
          <w:bCs/>
        </w:rPr>
      </w:pPr>
    </w:p>
    <w:p w14:paraId="3EF4F431" w14:textId="5FAB16EC" w:rsidR="005521D4" w:rsidRPr="005521D4" w:rsidRDefault="005521D4" w:rsidP="005521D4">
      <w:pPr>
        <w:rPr>
          <w:rFonts w:ascii="Arial" w:eastAsia="Arial" w:hAnsi="Arial" w:cs="Arial"/>
          <w:b/>
          <w:bCs/>
        </w:rPr>
      </w:pPr>
      <w:r w:rsidRPr="005521D4">
        <w:rPr>
          <w:rFonts w:ascii="Arial" w:eastAsia="Arial" w:hAnsi="Arial" w:cs="Arial"/>
          <w:b/>
          <w:bCs/>
        </w:rPr>
        <w:lastRenderedPageBreak/>
        <w:t>Table 2: Application Characteristics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2374"/>
        <w:gridCol w:w="6150"/>
        <w:gridCol w:w="5416"/>
      </w:tblGrid>
      <w:tr w:rsidR="005521D4" w:rsidRPr="005521D4" w14:paraId="55209CEA" w14:textId="77777777" w:rsidTr="00552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48D005" w14:textId="77777777" w:rsidR="005521D4" w:rsidRPr="005521D4" w:rsidRDefault="005521D4" w:rsidP="005521D4">
            <w:pPr>
              <w:rPr>
                <w:rFonts w:ascii="Arial" w:eastAsia="Arial" w:hAnsi="Arial" w:cs="Arial"/>
                <w:b/>
                <w:bCs/>
              </w:rPr>
            </w:pPr>
            <w:proofErr w:type="spellStart"/>
            <w:proofErr w:type="gramStart"/>
            <w:r w:rsidRPr="005521D4">
              <w:rPr>
                <w:rFonts w:ascii="Arial" w:eastAsia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612FF3" w14:textId="77777777" w:rsidR="005521D4" w:rsidRPr="005521D4" w:rsidRDefault="005521D4" w:rsidP="005521D4">
            <w:pPr>
              <w:rPr>
                <w:rFonts w:ascii="Arial" w:eastAsia="Arial" w:hAnsi="Arial" w:cs="Arial"/>
                <w:b/>
                <w:bCs/>
              </w:rPr>
            </w:pPr>
            <w:r w:rsidRPr="005521D4"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257958D7" w14:textId="77777777" w:rsidR="005521D4" w:rsidRPr="005521D4" w:rsidRDefault="005521D4" w:rsidP="005521D4">
            <w:pPr>
              <w:rPr>
                <w:rFonts w:ascii="Arial" w:eastAsia="Arial" w:hAnsi="Arial" w:cs="Arial"/>
                <w:b/>
                <w:bCs/>
              </w:rPr>
            </w:pPr>
            <w:r w:rsidRPr="005521D4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520899" w14:textId="77777777" w:rsidR="005521D4" w:rsidRPr="005521D4" w:rsidRDefault="005521D4" w:rsidP="005521D4">
            <w:pPr>
              <w:rPr>
                <w:rFonts w:ascii="Arial" w:eastAsia="Arial" w:hAnsi="Arial" w:cs="Arial"/>
                <w:b/>
                <w:bCs/>
              </w:rPr>
            </w:pPr>
            <w:r w:rsidRPr="005521D4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5521D4" w:rsidRPr="005521D4" w14:paraId="7A2F1E19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093D9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5A4D9A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003FA6A1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Frameworks used for model development and backend.</w:t>
            </w:r>
          </w:p>
        </w:tc>
        <w:tc>
          <w:tcPr>
            <w:tcW w:w="0" w:type="auto"/>
            <w:vAlign w:val="center"/>
            <w:hideMark/>
          </w:tcPr>
          <w:p w14:paraId="24E82DBB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Flask, TensorFlow, OpenCV, React.js</w:t>
            </w:r>
          </w:p>
        </w:tc>
      </w:tr>
      <w:tr w:rsidR="005521D4" w:rsidRPr="005521D4" w14:paraId="44A472C3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29206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C8F495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0" w:type="auto"/>
            <w:vAlign w:val="center"/>
            <w:hideMark/>
          </w:tcPr>
          <w:p w14:paraId="4F5BAA1B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Encryption of user data, secure authentication, protection against injection attacks.</w:t>
            </w:r>
          </w:p>
        </w:tc>
        <w:tc>
          <w:tcPr>
            <w:tcW w:w="0" w:type="auto"/>
            <w:vAlign w:val="center"/>
            <w:hideMark/>
          </w:tcPr>
          <w:p w14:paraId="0A99AD92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SHA-256, SSL/TLS, Firebase Auth, Role-based Access Control (RBAC)</w:t>
            </w:r>
          </w:p>
        </w:tc>
      </w:tr>
      <w:tr w:rsidR="005521D4" w:rsidRPr="005521D4" w14:paraId="57F6FDB3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36992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085F1D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7D9C6D72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The system follows a modular and scalable design, supporting cloud scaling.</w:t>
            </w:r>
          </w:p>
        </w:tc>
        <w:tc>
          <w:tcPr>
            <w:tcW w:w="0" w:type="auto"/>
            <w:vAlign w:val="center"/>
            <w:hideMark/>
          </w:tcPr>
          <w:p w14:paraId="751F9729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Microservices architecture, Kubernetes, Docker</w:t>
            </w:r>
          </w:p>
        </w:tc>
      </w:tr>
      <w:tr w:rsidR="005521D4" w:rsidRPr="005521D4" w14:paraId="14EFE284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94F8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8B2B8E0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B6B277D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Ensuring minimal downtime by distributing workload using cloud services.</w:t>
            </w:r>
          </w:p>
        </w:tc>
        <w:tc>
          <w:tcPr>
            <w:tcW w:w="0" w:type="auto"/>
            <w:vAlign w:val="center"/>
            <w:hideMark/>
          </w:tcPr>
          <w:p w14:paraId="68D6D680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Load Balancing, Auto-scaling (AWS/GCP), Multiple Database Replicas</w:t>
            </w:r>
          </w:p>
        </w:tc>
      </w:tr>
      <w:tr w:rsidR="005521D4" w:rsidRPr="005521D4" w14:paraId="1152BC73" w14:textId="77777777" w:rsidTr="00552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198A6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0DA0912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79ADF89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Optimized model inference and caching for faster predictions.</w:t>
            </w:r>
          </w:p>
        </w:tc>
        <w:tc>
          <w:tcPr>
            <w:tcW w:w="0" w:type="auto"/>
            <w:vAlign w:val="center"/>
            <w:hideMark/>
          </w:tcPr>
          <w:p w14:paraId="0B7E8F79" w14:textId="77777777" w:rsidR="005521D4" w:rsidRPr="005521D4" w:rsidRDefault="005521D4" w:rsidP="005521D4">
            <w:pPr>
              <w:rPr>
                <w:rFonts w:ascii="Arial" w:eastAsia="Arial" w:hAnsi="Arial" w:cs="Arial"/>
              </w:rPr>
            </w:pPr>
            <w:r w:rsidRPr="005521D4">
              <w:rPr>
                <w:rFonts w:ascii="Arial" w:eastAsia="Arial" w:hAnsi="Arial" w:cs="Arial"/>
              </w:rPr>
              <w:t>Redis Cache, CloudFront (CDN), Model Quantization</w:t>
            </w:r>
          </w:p>
        </w:tc>
      </w:tr>
    </w:tbl>
    <w:p w14:paraId="579CB085" w14:textId="462581FC" w:rsidR="005521D4" w:rsidRPr="005521D4" w:rsidRDefault="005521D4" w:rsidP="005521D4">
      <w:pPr>
        <w:rPr>
          <w:rFonts w:ascii="Arial" w:eastAsia="Arial" w:hAnsi="Arial" w:cs="Arial"/>
        </w:rPr>
      </w:pPr>
    </w:p>
    <w:sectPr w:rsidR="005521D4" w:rsidRPr="005521D4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22603"/>
    <w:multiLevelType w:val="multilevel"/>
    <w:tmpl w:val="DEB8C48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5149E0"/>
    <w:multiLevelType w:val="multilevel"/>
    <w:tmpl w:val="9A42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EB40E0"/>
    <w:multiLevelType w:val="multilevel"/>
    <w:tmpl w:val="0E98495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597064723">
    <w:abstractNumId w:val="2"/>
  </w:num>
  <w:num w:numId="2" w16cid:durableId="1122111960">
    <w:abstractNumId w:val="0"/>
  </w:num>
  <w:num w:numId="3" w16cid:durableId="289946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067"/>
    <w:rsid w:val="005521D4"/>
    <w:rsid w:val="008A37B7"/>
    <w:rsid w:val="00BF64FD"/>
    <w:rsid w:val="00DA3067"/>
    <w:rsid w:val="00F6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E6C2"/>
  <w15:docId w15:val="{A55B9BE7-69E6-443F-A03F-6ADB81C4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suhail .</cp:lastModifiedBy>
  <cp:revision>2</cp:revision>
  <dcterms:created xsi:type="dcterms:W3CDTF">2025-03-13T03:38:00Z</dcterms:created>
  <dcterms:modified xsi:type="dcterms:W3CDTF">2025-03-13T03:38:00Z</dcterms:modified>
</cp:coreProperties>
</file>