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0E313" w14:textId="69CE4372" w:rsidR="00FB535A" w:rsidRDefault="00012B84" w:rsidP="00012B84">
      <w:pPr>
        <w:jc w:val="center"/>
        <w:rPr>
          <w:rFonts w:ascii="Times New Roman" w:hAnsi="Times New Roman" w:cs="Times New Roman"/>
          <w:sz w:val="44"/>
          <w:szCs w:val="44"/>
        </w:rPr>
      </w:pPr>
      <w:r w:rsidRPr="00012B84">
        <w:rPr>
          <w:rFonts w:ascii="Times New Roman" w:hAnsi="Times New Roman" w:cs="Times New Roman"/>
          <w:sz w:val="44"/>
          <w:szCs w:val="44"/>
        </w:rPr>
        <w:t xml:space="preserve">Project </w:t>
      </w:r>
      <w:r w:rsidR="00E25E4A">
        <w:rPr>
          <w:rFonts w:ascii="Times New Roman" w:hAnsi="Times New Roman" w:cs="Times New Roman"/>
          <w:sz w:val="44"/>
          <w:szCs w:val="44"/>
        </w:rPr>
        <w:t>Abstract</w:t>
      </w:r>
    </w:p>
    <w:p w14:paraId="2E2FF46A" w14:textId="77777777" w:rsidR="00BC002C" w:rsidRDefault="00BC002C" w:rsidP="00B64D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DD8980A" w14:textId="77777777" w:rsidR="00BC002C" w:rsidRDefault="00BC002C" w:rsidP="00B64D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198D7D0" w14:textId="77777777" w:rsidR="00BC002C" w:rsidRDefault="00BC002C" w:rsidP="00B64D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ECE380E" w14:textId="77777777" w:rsidR="00BC002C" w:rsidRDefault="00BC002C" w:rsidP="00B64D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CC10F4E" w14:textId="77777777" w:rsidR="00BC002C" w:rsidRDefault="00BC002C" w:rsidP="00B64D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8540DB8" w14:textId="68493D49" w:rsidR="006A505F" w:rsidRPr="00B64DE8" w:rsidRDefault="00593EAF" w:rsidP="00B64D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64DE8">
        <w:rPr>
          <w:rFonts w:ascii="Times New Roman" w:hAnsi="Times New Roman" w:cs="Times New Roman"/>
          <w:b/>
          <w:sz w:val="40"/>
          <w:szCs w:val="40"/>
        </w:rPr>
        <w:t>Acoustic Detection and Classification of under water speech signals</w:t>
      </w:r>
    </w:p>
    <w:p w14:paraId="35AE7137" w14:textId="77777777" w:rsidR="00B64DE8" w:rsidRDefault="00B64DE8" w:rsidP="00012B8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D15BE4" w14:textId="77777777" w:rsidR="00B64DE8" w:rsidRDefault="00B64DE8" w:rsidP="00012B8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EF1555" w14:textId="77777777" w:rsidR="00B64DE8" w:rsidRDefault="00B64DE8" w:rsidP="00012B8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29DCEE" w14:textId="77777777" w:rsidR="00B64DE8" w:rsidRDefault="00B64DE8" w:rsidP="00012B8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B42EDD" w14:textId="77777777" w:rsidR="00BC002C" w:rsidRDefault="00BC002C" w:rsidP="00BC00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F5B855" w14:textId="77777777" w:rsidR="00BC002C" w:rsidRDefault="00BC002C" w:rsidP="00BC00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74E669" w14:textId="77777777" w:rsidR="00BC002C" w:rsidRDefault="00BC002C" w:rsidP="00BC00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4B528B" w14:textId="77777777" w:rsidR="00BC002C" w:rsidRDefault="00BC002C" w:rsidP="00BC00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8A89F5" w14:textId="77777777" w:rsidR="00BC002C" w:rsidRDefault="00BC002C" w:rsidP="00BC00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B8A551" w14:textId="77777777" w:rsidR="00BC002C" w:rsidRDefault="00BC002C" w:rsidP="00BC00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0DC930" w14:textId="77777777" w:rsidR="00BC002C" w:rsidRDefault="00BC002C" w:rsidP="00BC00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F44892" w14:textId="77777777" w:rsidR="00BC002C" w:rsidRDefault="00BC002C" w:rsidP="00BC00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DE801E" w14:textId="77777777" w:rsidR="00BC002C" w:rsidRDefault="00BC002C" w:rsidP="00BC00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86E50D" w14:textId="0FFAE8C9" w:rsidR="00BC002C" w:rsidRDefault="00BC002C" w:rsidP="00BC00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Guided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by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C002C">
        <w:rPr>
          <w:rFonts w:ascii="Times New Roman" w:hAnsi="Times New Roman" w:cs="Times New Roman"/>
          <w:sz w:val="24"/>
          <w:szCs w:val="24"/>
        </w:rPr>
        <w:t>Submitted by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</w:p>
    <w:p w14:paraId="4AD6ECFB" w14:textId="27C115ED" w:rsidR="00BC002C" w:rsidRDefault="00BC002C" w:rsidP="00BC00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002C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BC002C">
        <w:rPr>
          <w:rFonts w:ascii="Times New Roman" w:hAnsi="Times New Roman" w:cs="Times New Roman"/>
          <w:sz w:val="24"/>
          <w:szCs w:val="24"/>
        </w:rPr>
        <w:t>Ebin</w:t>
      </w:r>
      <w:proofErr w:type="spellEnd"/>
      <w:r w:rsidRPr="00BC002C">
        <w:rPr>
          <w:rFonts w:ascii="Times New Roman" w:hAnsi="Times New Roman" w:cs="Times New Roman"/>
          <w:sz w:val="24"/>
          <w:szCs w:val="24"/>
        </w:rPr>
        <w:t xml:space="preserve"> M Manuel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C002C">
        <w:rPr>
          <w:rFonts w:ascii="Times New Roman" w:hAnsi="Times New Roman" w:cs="Times New Roman"/>
          <w:sz w:val="24"/>
          <w:szCs w:val="24"/>
        </w:rPr>
        <w:t>Suhail K</w:t>
      </w:r>
    </w:p>
    <w:p w14:paraId="324E29F5" w14:textId="3572F3B3" w:rsidR="00BC002C" w:rsidRPr="00BC002C" w:rsidRDefault="00BC002C" w:rsidP="00BC00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002C">
        <w:rPr>
          <w:rFonts w:ascii="Times New Roman" w:hAnsi="Times New Roman" w:cs="Times New Roman"/>
          <w:sz w:val="24"/>
          <w:szCs w:val="24"/>
        </w:rPr>
        <w:t xml:space="preserve">Asst </w:t>
      </w:r>
      <w:proofErr w:type="gramStart"/>
      <w:r w:rsidRPr="00BC002C">
        <w:rPr>
          <w:rFonts w:ascii="Times New Roman" w:hAnsi="Times New Roman" w:cs="Times New Roman"/>
          <w:sz w:val="24"/>
          <w:szCs w:val="24"/>
        </w:rPr>
        <w:t>professor ,Department</w:t>
      </w:r>
      <w:proofErr w:type="gramEnd"/>
      <w:r w:rsidRPr="00BC002C">
        <w:rPr>
          <w:rFonts w:ascii="Times New Roman" w:hAnsi="Times New Roman" w:cs="Times New Roman"/>
          <w:sz w:val="24"/>
          <w:szCs w:val="24"/>
        </w:rPr>
        <w:t xml:space="preserve"> of ECE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C002C">
        <w:rPr>
          <w:rFonts w:ascii="Times New Roman" w:hAnsi="Times New Roman" w:cs="Times New Roman"/>
          <w:sz w:val="24"/>
          <w:szCs w:val="24"/>
        </w:rPr>
        <w:t>M. Tech Signal Processing</w:t>
      </w:r>
    </w:p>
    <w:p w14:paraId="04E02BBE" w14:textId="67477634" w:rsidR="00BC002C" w:rsidRDefault="00BC002C" w:rsidP="00BC00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002C">
        <w:rPr>
          <w:rFonts w:ascii="Times New Roman" w:hAnsi="Times New Roman" w:cs="Times New Roman"/>
          <w:sz w:val="24"/>
          <w:szCs w:val="24"/>
        </w:rPr>
        <w:t>College of Engineering Trivandrum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C002C">
        <w:rPr>
          <w:rFonts w:ascii="Times New Roman" w:hAnsi="Times New Roman" w:cs="Times New Roman"/>
          <w:sz w:val="24"/>
          <w:szCs w:val="24"/>
        </w:rPr>
        <w:t>Reg. No.: TVE17ECSP16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0E761F3" w14:textId="77777777" w:rsidR="00BC002C" w:rsidRDefault="00BC002C" w:rsidP="00BC002C">
      <w:pPr>
        <w:autoSpaceDE w:val="0"/>
        <w:autoSpaceDN w:val="0"/>
        <w:adjustRightInd w:val="0"/>
        <w:spacing w:after="0" w:line="360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</w:p>
    <w:p w14:paraId="2BEE02EE" w14:textId="77777777" w:rsidR="00BC002C" w:rsidRDefault="00BC002C" w:rsidP="00BC002C">
      <w:pPr>
        <w:autoSpaceDE w:val="0"/>
        <w:autoSpaceDN w:val="0"/>
        <w:adjustRightInd w:val="0"/>
        <w:spacing w:after="0" w:line="360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</w:p>
    <w:p w14:paraId="5DFB3792" w14:textId="77777777" w:rsidR="00BC002C" w:rsidRDefault="00BC002C" w:rsidP="00BC002C">
      <w:pPr>
        <w:autoSpaceDE w:val="0"/>
        <w:autoSpaceDN w:val="0"/>
        <w:adjustRightInd w:val="0"/>
        <w:spacing w:after="0" w:line="360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</w:p>
    <w:p w14:paraId="0D9A4288" w14:textId="77777777" w:rsidR="00180FEC" w:rsidRDefault="00180FEC" w:rsidP="00012B8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BFBE6B5" w14:textId="7F8788DB" w:rsidR="008E1D03" w:rsidRPr="00A52330" w:rsidRDefault="00B64DE8" w:rsidP="00012B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19CE9828" w14:textId="76FA24B1" w:rsidR="008E1D03" w:rsidRDefault="00FC0AD1" w:rsidP="00FC0A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C0AD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Underwater acoustics</w:t>
      </w:r>
      <w:r w:rsidRPr="00FC0AD1">
        <w:rPr>
          <w:rFonts w:ascii="Times New Roman" w:hAnsi="Times New Roman" w:cs="Times New Roman"/>
          <w:sz w:val="24"/>
          <w:szCs w:val="24"/>
          <w:shd w:val="clear" w:color="auto" w:fill="FFFFFF"/>
        </w:rPr>
        <w:t> is the study of the propagation of </w:t>
      </w:r>
      <w:hyperlink r:id="rId5" w:tooltip="Sound" w:history="1">
        <w:r w:rsidRPr="00FC0A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sound</w:t>
        </w:r>
      </w:hyperlink>
      <w:r w:rsidRPr="00FC0AD1">
        <w:rPr>
          <w:rFonts w:ascii="Times New Roman" w:hAnsi="Times New Roman" w:cs="Times New Roman"/>
          <w:sz w:val="24"/>
          <w:szCs w:val="24"/>
          <w:shd w:val="clear" w:color="auto" w:fill="FFFFFF"/>
        </w:rPr>
        <w:t> in </w:t>
      </w:r>
      <w:hyperlink r:id="rId6" w:tooltip="Water" w:history="1">
        <w:r w:rsidRPr="00FC0A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water</w:t>
        </w:r>
      </w:hyperlink>
      <w:r w:rsidRPr="00FC0AD1">
        <w:rPr>
          <w:rFonts w:ascii="Times New Roman" w:hAnsi="Times New Roman" w:cs="Times New Roman"/>
          <w:sz w:val="24"/>
          <w:szCs w:val="24"/>
          <w:shd w:val="clear" w:color="auto" w:fill="FFFFFF"/>
        </w:rPr>
        <w:t> and the interaction of the </w:t>
      </w:r>
      <w:hyperlink r:id="rId7" w:tooltip="Mechanical wave" w:history="1">
        <w:r w:rsidRPr="00FC0A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mechanical waves</w:t>
        </w:r>
      </w:hyperlink>
      <w:r w:rsidRPr="00FC0AD1">
        <w:rPr>
          <w:rFonts w:ascii="Times New Roman" w:hAnsi="Times New Roman" w:cs="Times New Roman"/>
          <w:sz w:val="24"/>
          <w:szCs w:val="24"/>
          <w:shd w:val="clear" w:color="auto" w:fill="FFFFFF"/>
        </w:rPr>
        <w:t> that constitute sound with the water, its contents and its boundaries. The water may be in the ocean, a lake, a river or a </w:t>
      </w:r>
      <w:hyperlink r:id="rId8" w:tooltip="Water tank" w:history="1">
        <w:r w:rsidRPr="00FC0A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tank</w:t>
        </w:r>
      </w:hyperlink>
      <w:r w:rsidRPr="00FC0AD1">
        <w:rPr>
          <w:rFonts w:ascii="Times New Roman" w:hAnsi="Times New Roman" w:cs="Times New Roman"/>
          <w:sz w:val="24"/>
          <w:szCs w:val="24"/>
          <w:shd w:val="clear" w:color="auto" w:fill="FFFFFF"/>
        </w:rPr>
        <w:t>. Typical frequencies associated with underwater acoustics are between 10 </w:t>
      </w:r>
      <w:hyperlink r:id="rId9" w:tooltip="Hertz" w:history="1">
        <w:r w:rsidRPr="00FC0A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Hz</w:t>
        </w:r>
      </w:hyperlink>
      <w:r w:rsidRPr="00FC0AD1">
        <w:rPr>
          <w:rFonts w:ascii="Times New Roman" w:hAnsi="Times New Roman" w:cs="Times New Roman"/>
          <w:sz w:val="24"/>
          <w:szCs w:val="24"/>
          <w:shd w:val="clear" w:color="auto" w:fill="FFFFFF"/>
        </w:rPr>
        <w:t> and 1 </w:t>
      </w:r>
      <w:proofErr w:type="spellStart"/>
      <w:r w:rsidRPr="00FC0AD1">
        <w:rPr>
          <w:rFonts w:ascii="Times New Roman" w:hAnsi="Times New Roman" w:cs="Times New Roman"/>
          <w:sz w:val="24"/>
          <w:szCs w:val="24"/>
        </w:rPr>
        <w:fldChar w:fldCharType="begin"/>
      </w:r>
      <w:r w:rsidRPr="00FC0AD1">
        <w:rPr>
          <w:rFonts w:ascii="Times New Roman" w:hAnsi="Times New Roman" w:cs="Times New Roman"/>
          <w:sz w:val="24"/>
          <w:szCs w:val="24"/>
        </w:rPr>
        <w:instrText xml:space="preserve"> HYPERLINK "https://en.wikipedia.org/wiki/MHz" \o "MHz" </w:instrText>
      </w:r>
      <w:r w:rsidRPr="00FC0AD1">
        <w:rPr>
          <w:rFonts w:ascii="Times New Roman" w:hAnsi="Times New Roman" w:cs="Times New Roman"/>
          <w:sz w:val="24"/>
          <w:szCs w:val="24"/>
        </w:rPr>
        <w:fldChar w:fldCharType="separate"/>
      </w:r>
      <w:r w:rsidRPr="00FC0A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MHz</w:t>
      </w:r>
      <w:r w:rsidRPr="00FC0AD1">
        <w:rPr>
          <w:rFonts w:ascii="Times New Roman" w:hAnsi="Times New Roman" w:cs="Times New Roman"/>
          <w:sz w:val="24"/>
          <w:szCs w:val="24"/>
        </w:rPr>
        <w:fldChar w:fldCharType="end"/>
      </w:r>
      <w:r w:rsidRPr="00FC0AD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End"/>
      <w:r w:rsidRPr="00FC0A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propagation of sound in the ocean at frequencies lower than 10 Hz is usually not possible without penetrating deep into the seabed, whereas frequencies above 1 MHz are rarely used because they are absorbed very quickly. Underwater acoustics is sometimes known as </w:t>
      </w:r>
      <w:hyperlink r:id="rId10" w:tooltip="Hydroacoustics" w:history="1">
        <w:r w:rsidRPr="00FC0A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hydro</w:t>
        </w:r>
        <w:r w:rsidR="005501D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-</w:t>
        </w:r>
        <w:bookmarkStart w:id="0" w:name="_GoBack"/>
        <w:bookmarkEnd w:id="0"/>
        <w:r w:rsidRPr="00FC0A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acoustics</w:t>
        </w:r>
      </w:hyperlink>
      <w:r w:rsidRPr="00FC0AD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9314B64" w14:textId="31DD246A" w:rsidR="00A93FD6" w:rsidRPr="00E25E4A" w:rsidRDefault="00036A37" w:rsidP="00E25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The problem of acoustic detection and classification can be solved by signal processing and machine learning tools</w:t>
      </w:r>
      <w:r w:rsidR="00E25E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036A37">
        <w:rPr>
          <w:rFonts w:ascii="TimesNewRomanPS-BoldMT" w:hAnsi="TimesNewRomanPS-BoldMT" w:cs="TimesNewRomanPS-BoldMT"/>
          <w:bCs/>
          <w:sz w:val="24"/>
          <w:szCs w:val="24"/>
        </w:rPr>
        <w:t>Recent advancements in maritime technologies,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036A37">
        <w:rPr>
          <w:rFonts w:ascii="TimesNewRomanPS-BoldMT" w:hAnsi="TimesNewRomanPS-BoldMT" w:cs="TimesNewRomanPS-BoldMT"/>
          <w:bCs/>
          <w:sz w:val="24"/>
          <w:szCs w:val="24"/>
        </w:rPr>
        <w:t>pure oceanic research and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military techniques related to </w:t>
      </w:r>
      <w:r w:rsidRPr="00036A37">
        <w:rPr>
          <w:rFonts w:ascii="TimesNewRomanPS-BoldMT" w:hAnsi="TimesNewRomanPS-BoldMT" w:cs="TimesNewRomanPS-BoldMT"/>
          <w:bCs/>
          <w:sz w:val="24"/>
          <w:szCs w:val="24"/>
        </w:rPr>
        <w:t xml:space="preserve">underwater acoustics have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introduced us to a new class of </w:t>
      </w:r>
      <w:r w:rsidRPr="00036A37">
        <w:rPr>
          <w:rFonts w:ascii="TimesNewRomanPS-BoldMT" w:hAnsi="TimesNewRomanPS-BoldMT" w:cs="TimesNewRomanPS-BoldMT"/>
          <w:bCs/>
          <w:sz w:val="24"/>
          <w:szCs w:val="24"/>
        </w:rPr>
        <w:t xml:space="preserve">problems in digital signal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processing. Apart from acoustic </w:t>
      </w:r>
      <w:r w:rsidRPr="00036A37">
        <w:rPr>
          <w:rFonts w:ascii="TimesNewRomanPS-BoldMT" w:hAnsi="TimesNewRomanPS-BoldMT" w:cs="TimesNewRomanPS-BoldMT"/>
          <w:bCs/>
          <w:sz w:val="24"/>
          <w:szCs w:val="24"/>
        </w:rPr>
        <w:t>measurements, underwater classification to identify signatures</w:t>
      </w:r>
      <w:r w:rsidR="00E25E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36A37">
        <w:rPr>
          <w:rFonts w:ascii="TimesNewRomanPS-BoldMT" w:hAnsi="TimesNewRomanPS-BoldMT" w:cs="TimesNewRomanPS-BoldMT"/>
          <w:bCs/>
          <w:sz w:val="24"/>
          <w:szCs w:val="24"/>
        </w:rPr>
        <w:t>poses a challenging task at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hand due to typical profile of </w:t>
      </w:r>
      <w:r w:rsidRPr="00036A37">
        <w:rPr>
          <w:rFonts w:ascii="TimesNewRomanPS-BoldMT" w:hAnsi="TimesNewRomanPS-BoldMT" w:cs="TimesNewRomanPS-BoldMT"/>
          <w:bCs/>
          <w:sz w:val="24"/>
          <w:szCs w:val="24"/>
        </w:rPr>
        <w:t>anthropogenic noise w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hich is very complex. Moreover, </w:t>
      </w:r>
      <w:r w:rsidRPr="00036A37">
        <w:rPr>
          <w:rFonts w:ascii="TimesNewRomanPS-BoldMT" w:hAnsi="TimesNewRomanPS-BoldMT" w:cs="TimesNewRomanPS-BoldMT"/>
          <w:bCs/>
          <w:sz w:val="24"/>
          <w:szCs w:val="24"/>
        </w:rPr>
        <w:t>unavailability of large relevant da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tasets makes it hard to achieve </w:t>
      </w:r>
      <w:r w:rsidRPr="00036A37">
        <w:rPr>
          <w:rFonts w:ascii="TimesNewRomanPS-BoldMT" w:hAnsi="TimesNewRomanPS-BoldMT" w:cs="TimesNewRomanPS-BoldMT"/>
          <w:bCs/>
          <w:sz w:val="24"/>
          <w:szCs w:val="24"/>
        </w:rPr>
        <w:t>high accuracy in classification</w:t>
      </w:r>
      <w:r>
        <w:rPr>
          <w:rFonts w:ascii="TimesNewRomanPS-BoldMT" w:hAnsi="TimesNewRomanPS-BoldMT" w:cs="TimesNewRomanPS-BoldMT"/>
          <w:bCs/>
          <w:sz w:val="24"/>
          <w:szCs w:val="24"/>
        </w:rPr>
        <w:t>.</w:t>
      </w:r>
      <w:r w:rsidR="00E25E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93FD6">
        <w:rPr>
          <w:rFonts w:ascii="TimesNewRomanPS-BoldMT" w:hAnsi="TimesNewRomanPS-BoldMT" w:cs="TimesNewRomanPS-BoldMT"/>
          <w:bCs/>
          <w:sz w:val="24"/>
          <w:szCs w:val="24"/>
        </w:rPr>
        <w:t>Under water acoustics have wide applications in the field such as under water communication, underwater navigation and tracking, seismic exploration, weather and climate observation</w:t>
      </w:r>
      <w:r w:rsidR="00E25E4A">
        <w:rPr>
          <w:rFonts w:ascii="TimesNewRomanPS-BoldMT" w:hAnsi="TimesNewRomanPS-BoldMT" w:cs="TimesNewRomanPS-BoldMT"/>
          <w:bCs/>
          <w:sz w:val="24"/>
          <w:szCs w:val="24"/>
        </w:rPr>
        <w:t xml:space="preserve">. </w:t>
      </w:r>
      <w:r w:rsidR="00A93FD6">
        <w:rPr>
          <w:rFonts w:ascii="TimesNewRomanPS-BoldMT" w:hAnsi="TimesNewRomanPS-BoldMT" w:cs="TimesNewRomanPS-BoldMT"/>
          <w:bCs/>
          <w:sz w:val="24"/>
          <w:szCs w:val="24"/>
        </w:rPr>
        <w:t>marine biology, particle physics etc.</w:t>
      </w:r>
    </w:p>
    <w:p w14:paraId="5C8FBE24" w14:textId="2324B1C8" w:rsidR="00FB309E" w:rsidRPr="00FB309E" w:rsidRDefault="000C3808" w:rsidP="00B64DE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0C3808">
        <w:rPr>
          <w:rFonts w:ascii="TimesNewRomanPS-BoldMT" w:hAnsi="TimesNewRomanPS-BoldMT" w:cs="TimesNewRomanPS-BoldMT"/>
          <w:bCs/>
          <w:sz w:val="24"/>
          <w:szCs w:val="24"/>
        </w:rPr>
        <w:t xml:space="preserve">The </w:t>
      </w:r>
      <w:r>
        <w:rPr>
          <w:rFonts w:ascii="TimesNewRomanPS-BoldMT" w:hAnsi="TimesNewRomanPS-BoldMT" w:cs="TimesNewRomanPS-BoldMT"/>
          <w:bCs/>
          <w:sz w:val="24"/>
          <w:szCs w:val="24"/>
        </w:rPr>
        <w:t>acoustic detection and classification problem can be done by three steps</w:t>
      </w:r>
      <w:r w:rsidR="00E25E4A">
        <w:rPr>
          <w:rFonts w:ascii="TimesNewRomanPS-BoldMT" w:hAnsi="TimesNewRomanPS-BoldMT" w:cs="TimesNewRomanPS-BoldMT"/>
          <w:bCs/>
          <w:sz w:val="24"/>
          <w:szCs w:val="24"/>
        </w:rPr>
        <w:t>. First step is p</w:t>
      </w:r>
      <w:r w:rsidRPr="00E25E4A">
        <w:rPr>
          <w:rFonts w:ascii="TimesNewRomanPS-BoldMT" w:hAnsi="TimesNewRomanPS-BoldMT" w:cs="TimesNewRomanPS-BoldMT"/>
          <w:bCs/>
          <w:sz w:val="24"/>
          <w:szCs w:val="24"/>
        </w:rPr>
        <w:t xml:space="preserve">re-processing of </w:t>
      </w:r>
      <w:proofErr w:type="gramStart"/>
      <w:r w:rsidRPr="00E25E4A">
        <w:rPr>
          <w:rFonts w:ascii="TimesNewRomanPS-BoldMT" w:hAnsi="TimesNewRomanPS-BoldMT" w:cs="TimesNewRomanPS-BoldMT"/>
          <w:bCs/>
          <w:sz w:val="24"/>
          <w:szCs w:val="24"/>
        </w:rPr>
        <w:t xml:space="preserve">Signals </w:t>
      </w:r>
      <w:r w:rsidR="00B64DE8">
        <w:rPr>
          <w:rFonts w:ascii="TimesNewRomanPS-BoldMT" w:hAnsi="TimesNewRomanPS-BoldMT" w:cs="TimesNewRomanPS-BoldMT"/>
          <w:b/>
          <w:bCs/>
          <w:sz w:val="24"/>
          <w:szCs w:val="24"/>
        </w:rPr>
        <w:t>,</w:t>
      </w:r>
      <w:proofErr w:type="gramEnd"/>
      <w:r w:rsidR="00B64DE8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t</w:t>
      </w:r>
      <w:r w:rsidR="00FB309E" w:rsidRPr="00FB309E">
        <w:rPr>
          <w:rFonts w:ascii="TimesNewRomanPSMT" w:hAnsi="TimesNewRomanPSMT" w:cs="TimesNewRomanPSMT"/>
          <w:sz w:val="24"/>
          <w:szCs w:val="24"/>
        </w:rPr>
        <w:t>he sounds which are in very small amount and recorded with</w:t>
      </w:r>
      <w:r w:rsidR="00FB309E">
        <w:rPr>
          <w:rFonts w:ascii="TimesNewRomanPSMT" w:hAnsi="TimesNewRomanPSMT" w:cs="TimesNewRomanPSMT"/>
          <w:sz w:val="24"/>
          <w:szCs w:val="24"/>
        </w:rPr>
        <w:t xml:space="preserve"> </w:t>
      </w:r>
      <w:r w:rsidR="00FB309E" w:rsidRPr="00FB309E">
        <w:rPr>
          <w:rFonts w:ascii="TimesNewRomanPSMT" w:hAnsi="TimesNewRomanPSMT" w:cs="TimesNewRomanPSMT"/>
          <w:sz w:val="24"/>
          <w:szCs w:val="24"/>
        </w:rPr>
        <w:t>single hydrophone at same d</w:t>
      </w:r>
      <w:r w:rsidR="00FB309E">
        <w:rPr>
          <w:rFonts w:ascii="TimesNewRomanPSMT" w:hAnsi="TimesNewRomanPSMT" w:cs="TimesNewRomanPSMT"/>
          <w:sz w:val="24"/>
          <w:szCs w:val="24"/>
        </w:rPr>
        <w:t xml:space="preserve">epth, those types of sounds are </w:t>
      </w:r>
      <w:r w:rsidR="00FB309E" w:rsidRPr="00FB309E">
        <w:rPr>
          <w:rFonts w:ascii="TimesNewRomanPSMT" w:hAnsi="TimesNewRomanPSMT" w:cs="TimesNewRomanPSMT"/>
          <w:sz w:val="24"/>
          <w:szCs w:val="24"/>
        </w:rPr>
        <w:t>divided into two equal parts</w:t>
      </w:r>
      <w:r w:rsidR="00FB309E">
        <w:rPr>
          <w:rFonts w:ascii="TimesNewRomanPSMT" w:hAnsi="TimesNewRomanPSMT" w:cs="TimesNewRomanPSMT"/>
          <w:sz w:val="24"/>
          <w:szCs w:val="24"/>
        </w:rPr>
        <w:t xml:space="preserve"> (training and testing parts</w:t>
      </w:r>
      <w:r w:rsidR="00E25E4A">
        <w:rPr>
          <w:rFonts w:ascii="TimesNewRomanPSMT" w:hAnsi="TimesNewRomanPSMT" w:cs="TimesNewRomanPSMT"/>
          <w:sz w:val="24"/>
          <w:szCs w:val="24"/>
        </w:rPr>
        <w:t xml:space="preserve">). </w:t>
      </w:r>
      <w:r w:rsidR="00B64DE8">
        <w:rPr>
          <w:rFonts w:ascii="TimesNewRomanPSMT" w:hAnsi="TimesNewRomanPSMT" w:cs="TimesNewRomanPSMT"/>
          <w:sz w:val="24"/>
          <w:szCs w:val="24"/>
        </w:rPr>
        <w:t>S</w:t>
      </w:r>
      <w:r w:rsidR="00E25E4A">
        <w:rPr>
          <w:rFonts w:ascii="TimesNewRomanPSMT" w:hAnsi="TimesNewRomanPSMT" w:cs="TimesNewRomanPSMT"/>
          <w:sz w:val="24"/>
          <w:szCs w:val="24"/>
        </w:rPr>
        <w:t xml:space="preserve">econd step is </w:t>
      </w:r>
      <w:r w:rsidR="00E25E4A">
        <w:rPr>
          <w:rFonts w:ascii="TimesNewRomanPS-BoldMT" w:hAnsi="TimesNewRomanPS-BoldMT" w:cs="TimesNewRomanPS-BoldMT"/>
          <w:bCs/>
          <w:sz w:val="24"/>
          <w:szCs w:val="24"/>
        </w:rPr>
        <w:t>f</w:t>
      </w:r>
      <w:r w:rsidRPr="00E25E4A">
        <w:rPr>
          <w:rFonts w:ascii="TimesNewRomanPS-BoldMT" w:hAnsi="TimesNewRomanPS-BoldMT" w:cs="TimesNewRomanPS-BoldMT"/>
          <w:bCs/>
          <w:sz w:val="24"/>
          <w:szCs w:val="24"/>
        </w:rPr>
        <w:t xml:space="preserve">eature </w:t>
      </w:r>
      <w:r w:rsidR="00B64DE8">
        <w:rPr>
          <w:rFonts w:ascii="TimesNewRomanPS-BoldMT" w:hAnsi="TimesNewRomanPS-BoldMT" w:cs="TimesNewRomanPS-BoldMT"/>
          <w:bCs/>
          <w:sz w:val="24"/>
          <w:szCs w:val="24"/>
        </w:rPr>
        <w:t>e</w:t>
      </w:r>
      <w:r w:rsidRPr="00E25E4A">
        <w:rPr>
          <w:rFonts w:ascii="TimesNewRomanPS-BoldMT" w:hAnsi="TimesNewRomanPS-BoldMT" w:cs="TimesNewRomanPS-BoldMT"/>
          <w:bCs/>
          <w:sz w:val="24"/>
          <w:szCs w:val="24"/>
        </w:rPr>
        <w:t>xtraction</w:t>
      </w:r>
      <w:r w:rsidR="00E25E4A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gramStart"/>
      <w:r w:rsidR="00FB309E" w:rsidRPr="00FB309E">
        <w:rPr>
          <w:rFonts w:ascii="TimesNewRomanPSMT" w:hAnsi="TimesNewRomanPSMT" w:cs="TimesNewRomanPSMT"/>
          <w:sz w:val="24"/>
          <w:szCs w:val="24"/>
        </w:rPr>
        <w:t>The</w:t>
      </w:r>
      <w:proofErr w:type="gramEnd"/>
      <w:r w:rsidR="00FB309E" w:rsidRPr="00FB309E">
        <w:rPr>
          <w:rFonts w:ascii="TimesNewRomanPSMT" w:hAnsi="TimesNewRomanPSMT" w:cs="TimesNewRomanPSMT"/>
          <w:sz w:val="24"/>
          <w:szCs w:val="24"/>
        </w:rPr>
        <w:t xml:space="preserve"> classification model starts with the feature extraction part</w:t>
      </w:r>
      <w:r w:rsidR="00FB309E">
        <w:rPr>
          <w:rFonts w:ascii="TimesNewRomanPSMT" w:hAnsi="TimesNewRomanPSMT" w:cs="TimesNewRomanPSMT"/>
          <w:sz w:val="24"/>
          <w:szCs w:val="24"/>
        </w:rPr>
        <w:t xml:space="preserve"> </w:t>
      </w:r>
      <w:r w:rsidR="00FB309E" w:rsidRPr="00FB309E">
        <w:rPr>
          <w:rFonts w:ascii="TimesNewRomanPSMT" w:hAnsi="TimesNewRomanPSMT" w:cs="TimesNewRomanPSMT"/>
          <w:sz w:val="24"/>
          <w:szCs w:val="24"/>
        </w:rPr>
        <w:t xml:space="preserve">where signals are manipulated, </w:t>
      </w:r>
      <w:r w:rsidR="00FB309E">
        <w:rPr>
          <w:rFonts w:ascii="TimesNewRomanPSMT" w:hAnsi="TimesNewRomanPSMT" w:cs="TimesNewRomanPSMT"/>
          <w:sz w:val="24"/>
          <w:szCs w:val="24"/>
        </w:rPr>
        <w:t xml:space="preserve">and useful trends are extracted </w:t>
      </w:r>
      <w:r w:rsidR="00FB309E" w:rsidRPr="00FB309E">
        <w:rPr>
          <w:rFonts w:ascii="TimesNewRomanPSMT" w:hAnsi="TimesNewRomanPSMT" w:cs="TimesNewRomanPSMT"/>
          <w:sz w:val="24"/>
          <w:szCs w:val="24"/>
        </w:rPr>
        <w:t>from them. Features com</w:t>
      </w:r>
      <w:r w:rsidR="00FB309E">
        <w:rPr>
          <w:rFonts w:ascii="TimesNewRomanPSMT" w:hAnsi="TimesNewRomanPSMT" w:cs="TimesNewRomanPSMT"/>
          <w:sz w:val="24"/>
          <w:szCs w:val="24"/>
        </w:rPr>
        <w:t xml:space="preserve">prise of t time domain, frequency </w:t>
      </w:r>
      <w:proofErr w:type="gramStart"/>
      <w:r w:rsidR="00FB309E">
        <w:rPr>
          <w:rFonts w:ascii="TimesNewRomanPSMT" w:hAnsi="TimesNewRomanPSMT" w:cs="TimesNewRomanPSMT"/>
          <w:sz w:val="24"/>
          <w:szCs w:val="24"/>
        </w:rPr>
        <w:t>domain</w:t>
      </w:r>
      <w:r w:rsidR="00B64DE8">
        <w:rPr>
          <w:rFonts w:ascii="TimesNewRomanPSMT" w:hAnsi="TimesNewRomanPSMT" w:cs="TimesNewRomanPSMT"/>
          <w:sz w:val="24"/>
          <w:szCs w:val="24"/>
        </w:rPr>
        <w:t xml:space="preserve">,  </w:t>
      </w:r>
      <w:r w:rsidR="00FB309E" w:rsidRPr="00FB309E">
        <w:rPr>
          <w:rFonts w:ascii="TimesNewRomanPSMT" w:hAnsi="TimesNewRomanPSMT" w:cs="TimesNewRomanPSMT"/>
          <w:sz w:val="24"/>
          <w:szCs w:val="24"/>
        </w:rPr>
        <w:t>perceptual</w:t>
      </w:r>
      <w:proofErr w:type="gramEnd"/>
      <w:r w:rsidR="00FB309E" w:rsidRPr="00FB309E">
        <w:rPr>
          <w:rFonts w:ascii="TimesNewRomanPSMT" w:hAnsi="TimesNewRomanPSMT" w:cs="TimesNewRomanPSMT"/>
          <w:sz w:val="24"/>
          <w:szCs w:val="24"/>
        </w:rPr>
        <w:t xml:space="preserve"> features</w:t>
      </w:r>
      <w:r w:rsidR="00FB309E">
        <w:rPr>
          <w:rFonts w:ascii="TimesNewRomanPSMT" w:hAnsi="TimesNewRomanPSMT" w:cs="TimesNewRomanPSMT"/>
          <w:sz w:val="24"/>
          <w:szCs w:val="24"/>
        </w:rPr>
        <w:t xml:space="preserve"> etc</w:t>
      </w:r>
      <w:r w:rsidR="00E25E4A">
        <w:rPr>
          <w:rFonts w:ascii="TimesNewRomanPS-BoldMT" w:hAnsi="TimesNewRomanPS-BoldMT" w:cs="TimesNewRomanPS-BoldMT"/>
          <w:bCs/>
          <w:sz w:val="24"/>
          <w:szCs w:val="24"/>
        </w:rPr>
        <w:t xml:space="preserve"> .</w:t>
      </w:r>
      <w:r w:rsidR="00B64DE8">
        <w:rPr>
          <w:rFonts w:ascii="TimesNewRomanPS-BoldMT" w:hAnsi="TimesNewRomanPS-BoldMT" w:cs="TimesNewRomanPS-BoldMT"/>
          <w:bCs/>
          <w:sz w:val="24"/>
          <w:szCs w:val="24"/>
        </w:rPr>
        <w:t xml:space="preserve"> The </w:t>
      </w:r>
      <w:r w:rsidR="00FB309E" w:rsidRPr="00FB309E">
        <w:rPr>
          <w:rFonts w:ascii="TimesNewRomanPS-BoldMT" w:hAnsi="TimesNewRomanPS-BoldMT" w:cs="TimesNewRomanPS-BoldMT"/>
          <w:bCs/>
          <w:sz w:val="24"/>
          <w:szCs w:val="24"/>
        </w:rPr>
        <w:t>las</w:t>
      </w:r>
      <w:r w:rsidR="00B64DE8">
        <w:rPr>
          <w:rFonts w:ascii="TimesNewRomanPS-BoldMT" w:hAnsi="TimesNewRomanPS-BoldMT" w:cs="TimesNewRomanPS-BoldMT"/>
          <w:bCs/>
          <w:sz w:val="24"/>
          <w:szCs w:val="24"/>
        </w:rPr>
        <w:t xml:space="preserve">t step is feature classification. It </w:t>
      </w:r>
      <w:r w:rsidR="00FB309E" w:rsidRPr="00FB309E">
        <w:rPr>
          <w:rFonts w:ascii="TimesNewRomanPS-BoldMT" w:hAnsi="TimesNewRomanPS-BoldMT" w:cs="TimesNewRomanPS-BoldMT"/>
          <w:bCs/>
          <w:sz w:val="24"/>
          <w:szCs w:val="24"/>
        </w:rPr>
        <w:t xml:space="preserve">can be </w:t>
      </w:r>
      <w:r w:rsidR="00FB309E">
        <w:rPr>
          <w:rFonts w:ascii="TimesNewRomanPS-BoldMT" w:hAnsi="TimesNewRomanPS-BoldMT" w:cs="TimesNewRomanPS-BoldMT"/>
          <w:bCs/>
          <w:sz w:val="24"/>
          <w:szCs w:val="24"/>
        </w:rPr>
        <w:t xml:space="preserve">done by many techniques such as by using </w:t>
      </w:r>
      <w:proofErr w:type="spellStart"/>
      <w:r w:rsidR="00FB309E">
        <w:rPr>
          <w:rFonts w:ascii="TimesNewRomanPS-BoldMT" w:hAnsi="TimesNewRomanPS-BoldMT" w:cs="TimesNewRomanPS-BoldMT"/>
          <w:bCs/>
          <w:sz w:val="24"/>
          <w:szCs w:val="24"/>
        </w:rPr>
        <w:t>multiclassifiers</w:t>
      </w:r>
      <w:proofErr w:type="spellEnd"/>
      <w:r w:rsidR="00ED7414">
        <w:rPr>
          <w:rFonts w:ascii="TimesNewRomanPS-BoldMT" w:hAnsi="TimesNewRomanPS-BoldMT" w:cs="TimesNewRomanPS-BoldMT"/>
          <w:bCs/>
          <w:sz w:val="24"/>
          <w:szCs w:val="24"/>
        </w:rPr>
        <w:t>, artificial neural network, probabilistic neural network etc.</w:t>
      </w:r>
    </w:p>
    <w:p w14:paraId="4D346281" w14:textId="64DE3A00" w:rsidR="00AA74FA" w:rsidRPr="00B64DE8" w:rsidRDefault="00FB309E" w:rsidP="00B64DE8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E259A6" w:rsidRPr="00B64DE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A74FA" w:rsidRPr="00B64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C3B82"/>
    <w:multiLevelType w:val="hybridMultilevel"/>
    <w:tmpl w:val="15B06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96295"/>
    <w:multiLevelType w:val="hybridMultilevel"/>
    <w:tmpl w:val="3ED025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20532"/>
    <w:multiLevelType w:val="hybridMultilevel"/>
    <w:tmpl w:val="EB0E2F7A"/>
    <w:lvl w:ilvl="0" w:tplc="BCFEDFF2">
      <w:start w:val="1"/>
      <w:numFmt w:val="decimal"/>
      <w:lvlText w:val="%1."/>
      <w:lvlJc w:val="left"/>
      <w:pPr>
        <w:ind w:left="720" w:hanging="360"/>
      </w:pPr>
      <w:rPr>
        <w:rFonts w:ascii="TimesNewRomanPS-BoldMT" w:eastAsiaTheme="minorHAnsi" w:hAnsi="TimesNewRomanPS-BoldMT" w:cs="TimesNewRomanPS-BoldM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07FE8"/>
    <w:multiLevelType w:val="hybridMultilevel"/>
    <w:tmpl w:val="14E86C5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C87"/>
    <w:rsid w:val="00011876"/>
    <w:rsid w:val="00012B84"/>
    <w:rsid w:val="00025C87"/>
    <w:rsid w:val="00036A37"/>
    <w:rsid w:val="00055685"/>
    <w:rsid w:val="000C3808"/>
    <w:rsid w:val="000E0C9B"/>
    <w:rsid w:val="00180FEC"/>
    <w:rsid w:val="001B061E"/>
    <w:rsid w:val="00283671"/>
    <w:rsid w:val="00482F4B"/>
    <w:rsid w:val="005501D2"/>
    <w:rsid w:val="00593EAF"/>
    <w:rsid w:val="005970CB"/>
    <w:rsid w:val="005B4B3B"/>
    <w:rsid w:val="00666988"/>
    <w:rsid w:val="006A505F"/>
    <w:rsid w:val="008E1D03"/>
    <w:rsid w:val="00A52330"/>
    <w:rsid w:val="00A759D5"/>
    <w:rsid w:val="00A93FD6"/>
    <w:rsid w:val="00AA74FA"/>
    <w:rsid w:val="00B64DE8"/>
    <w:rsid w:val="00BC002C"/>
    <w:rsid w:val="00C22CB4"/>
    <w:rsid w:val="00E259A6"/>
    <w:rsid w:val="00E25E4A"/>
    <w:rsid w:val="00E931E2"/>
    <w:rsid w:val="00ED7414"/>
    <w:rsid w:val="00FB309E"/>
    <w:rsid w:val="00FB535A"/>
    <w:rsid w:val="00FC0AD1"/>
    <w:rsid w:val="00FD6BEC"/>
    <w:rsid w:val="00FF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DF69"/>
  <w15:chartTrackingRefBased/>
  <w15:docId w15:val="{79B55074-6065-4C3C-937F-B1B53732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0A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3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ater_ta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chanical_wa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a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ound" TargetMode="External"/><Relationship Id="rId10" Type="http://schemas.openxmlformats.org/officeDocument/2006/relationships/hyperlink" Target="https://en.wikipedia.org/wiki/Hydroacoust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er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k</dc:creator>
  <cp:keywords/>
  <dc:description/>
  <cp:lastModifiedBy>Suhail k</cp:lastModifiedBy>
  <cp:revision>9</cp:revision>
  <cp:lastPrinted>2018-10-01T06:41:00Z</cp:lastPrinted>
  <dcterms:created xsi:type="dcterms:W3CDTF">2018-10-01T06:21:00Z</dcterms:created>
  <dcterms:modified xsi:type="dcterms:W3CDTF">2018-10-01T06:42:00Z</dcterms:modified>
</cp:coreProperties>
</file>