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416C5" w:rsidRPr="00654999" w:rsidRDefault="002416C5" w:rsidP="002416C5">
      <w:pPr>
        <w:rPr>
          <w:rFonts w:cs="Times New Roman (Body CS)"/>
          <w:sz w:val="72"/>
          <w:szCs w:val="72"/>
        </w:rPr>
      </w:pPr>
    </w:p>
    <w:p w:rsidR="002416C5" w:rsidRPr="00654999" w:rsidRDefault="002416C5" w:rsidP="002416C5">
      <w:pPr>
        <w:jc w:val="center"/>
        <w:rPr>
          <w:rFonts w:cs="Times New Roman (Body CS)"/>
          <w:sz w:val="72"/>
          <w:szCs w:val="72"/>
        </w:rPr>
      </w:pPr>
    </w:p>
    <w:p w:rsidR="002416C5" w:rsidRDefault="002416C5" w:rsidP="002416C5">
      <w:pPr>
        <w:jc w:val="center"/>
        <w:rPr>
          <w:rFonts w:cs="Times New Roman (Body CS)"/>
          <w:b/>
          <w:bCs/>
          <w:sz w:val="72"/>
          <w:szCs w:val="72"/>
          <w:u w:val="single"/>
        </w:rPr>
      </w:pPr>
    </w:p>
    <w:p w:rsidR="002416C5" w:rsidRPr="00654999" w:rsidRDefault="002416C5" w:rsidP="002416C5">
      <w:pPr>
        <w:jc w:val="center"/>
        <w:rPr>
          <w:rFonts w:cs="Times New Roman (Body CS)"/>
          <w:b/>
          <w:bCs/>
          <w:sz w:val="72"/>
          <w:szCs w:val="72"/>
        </w:rPr>
      </w:pPr>
      <w:r w:rsidRPr="00654999">
        <w:rPr>
          <w:rFonts w:cs="Times New Roman (Body CS)"/>
          <w:b/>
          <w:bCs/>
          <w:sz w:val="72"/>
          <w:szCs w:val="72"/>
        </w:rPr>
        <w:t>DAY -</w:t>
      </w:r>
      <w:r w:rsidR="007D124B">
        <w:rPr>
          <w:rFonts w:cs="Times New Roman (Body CS)"/>
          <w:b/>
          <w:bCs/>
          <w:sz w:val="72"/>
          <w:szCs w:val="72"/>
        </w:rPr>
        <w:t>6</w:t>
      </w:r>
    </w:p>
    <w:p w:rsidR="002416C5" w:rsidRDefault="002416C5" w:rsidP="002416C5">
      <w:pPr>
        <w:jc w:val="center"/>
        <w:rPr>
          <w:rFonts w:cs="Times New Roman (Body CS)"/>
          <w:b/>
          <w:bCs/>
          <w:sz w:val="72"/>
          <w:szCs w:val="72"/>
          <w:u w:val="single"/>
        </w:rPr>
      </w:pPr>
    </w:p>
    <w:p w:rsidR="002416C5" w:rsidRDefault="002416C5" w:rsidP="002416C5">
      <w:pPr>
        <w:jc w:val="center"/>
        <w:rPr>
          <w:rFonts w:cs="Times New Roman (Body CS)"/>
          <w:b/>
          <w:bCs/>
          <w:sz w:val="72"/>
          <w:szCs w:val="72"/>
          <w:u w:val="single"/>
        </w:rPr>
      </w:pPr>
    </w:p>
    <w:p w:rsidR="002416C5" w:rsidRDefault="002416C5" w:rsidP="002416C5">
      <w:pPr>
        <w:jc w:val="center"/>
        <w:rPr>
          <w:rFonts w:cs="Times New Roman (Body CS)"/>
          <w:b/>
          <w:bCs/>
          <w:sz w:val="72"/>
          <w:szCs w:val="72"/>
          <w:u w:val="single"/>
        </w:rPr>
      </w:pPr>
    </w:p>
    <w:p w:rsidR="002416C5" w:rsidRDefault="002416C5" w:rsidP="002416C5">
      <w:pPr>
        <w:jc w:val="center"/>
        <w:rPr>
          <w:rFonts w:cs="Times New Roman (Body CS)"/>
          <w:b/>
          <w:bCs/>
          <w:sz w:val="72"/>
          <w:szCs w:val="72"/>
          <w:u w:val="single"/>
        </w:rPr>
      </w:pPr>
    </w:p>
    <w:p w:rsidR="002416C5" w:rsidRDefault="002416C5" w:rsidP="002416C5">
      <w:pPr>
        <w:jc w:val="center"/>
        <w:rPr>
          <w:rFonts w:cs="Times New Roman (Body CS)"/>
          <w:b/>
          <w:bCs/>
          <w:sz w:val="72"/>
          <w:szCs w:val="72"/>
          <w:u w:val="single"/>
        </w:rPr>
      </w:pPr>
      <w:r w:rsidRPr="00654999">
        <w:rPr>
          <w:rFonts w:cs="Times New Roman (Body CS)"/>
          <w:b/>
          <w:bCs/>
          <w:sz w:val="72"/>
          <w:szCs w:val="72"/>
          <w:u w:val="single"/>
        </w:rPr>
        <w:t>ZECPATH AI</w:t>
      </w:r>
    </w:p>
    <w:p w:rsidR="002416C5" w:rsidRDefault="002416C5" w:rsidP="002416C5">
      <w:pPr>
        <w:jc w:val="center"/>
        <w:rPr>
          <w:rFonts w:cs="Times New Roman (Body CS)"/>
          <w:b/>
          <w:bCs/>
          <w:sz w:val="72"/>
          <w:szCs w:val="72"/>
          <w:u w:val="single"/>
        </w:rPr>
      </w:pPr>
    </w:p>
    <w:p w:rsidR="002416C5" w:rsidRDefault="002416C5" w:rsidP="002416C5">
      <w:pPr>
        <w:jc w:val="center"/>
        <w:rPr>
          <w:rFonts w:cs="Times New Roman (Body CS)"/>
          <w:b/>
          <w:bCs/>
          <w:sz w:val="72"/>
          <w:szCs w:val="72"/>
          <w:u w:val="single"/>
        </w:rPr>
      </w:pPr>
    </w:p>
    <w:p w:rsidR="002416C5" w:rsidRDefault="002416C5" w:rsidP="002416C5">
      <w:pPr>
        <w:jc w:val="center"/>
        <w:rPr>
          <w:rFonts w:cs="Times New Roman (Body CS)"/>
          <w:b/>
          <w:bCs/>
          <w:sz w:val="72"/>
          <w:szCs w:val="72"/>
          <w:u w:val="single"/>
        </w:rPr>
      </w:pPr>
    </w:p>
    <w:p w:rsidR="002416C5" w:rsidRDefault="002416C5" w:rsidP="002416C5">
      <w:pPr>
        <w:jc w:val="center"/>
        <w:rPr>
          <w:rFonts w:cs="Times New Roman (Body CS)"/>
          <w:b/>
          <w:bCs/>
          <w:sz w:val="72"/>
          <w:szCs w:val="72"/>
          <w:u w:val="single"/>
        </w:rPr>
      </w:pPr>
    </w:p>
    <w:p w:rsidR="002416C5" w:rsidRDefault="002416C5" w:rsidP="002416C5">
      <w:pPr>
        <w:jc w:val="center"/>
        <w:rPr>
          <w:rFonts w:cs="Times New Roman (Body CS)"/>
          <w:b/>
          <w:bCs/>
          <w:sz w:val="72"/>
          <w:szCs w:val="72"/>
          <w:u w:val="single"/>
        </w:rPr>
      </w:pPr>
    </w:p>
    <w:p w:rsidR="002416C5" w:rsidRDefault="002416C5" w:rsidP="002416C5">
      <w:pPr>
        <w:jc w:val="center"/>
        <w:rPr>
          <w:rFonts w:cs="Times New Roman (Body CS)"/>
          <w:b/>
          <w:bCs/>
          <w:sz w:val="72"/>
          <w:szCs w:val="72"/>
          <w:u w:val="single"/>
        </w:rPr>
      </w:pPr>
    </w:p>
    <w:p w:rsidR="002416C5" w:rsidRDefault="002416C5" w:rsidP="002416C5">
      <w:pPr>
        <w:jc w:val="right"/>
        <w:rPr>
          <w:rFonts w:cs="Times New Roman (Body CS)"/>
          <w:sz w:val="52"/>
          <w:szCs w:val="68"/>
        </w:rPr>
      </w:pPr>
      <w:r w:rsidRPr="00654999">
        <w:rPr>
          <w:rFonts w:cs="Times New Roman (Body CS)"/>
          <w:sz w:val="44"/>
          <w:szCs w:val="64"/>
        </w:rPr>
        <w:t>Project Prepared By Suhail TP</w:t>
      </w:r>
    </w:p>
    <w:p w:rsidR="002416C5" w:rsidRPr="002416C5" w:rsidRDefault="002416C5" w:rsidP="002416C5">
      <w:pPr>
        <w:rPr>
          <w:b/>
          <w:bCs/>
          <w:color w:val="2E75B6"/>
          <w:sz w:val="40"/>
          <w:szCs w:val="40"/>
        </w:rPr>
      </w:pPr>
    </w:p>
    <w:p w:rsidR="008B7425" w:rsidRPr="002416C5" w:rsidRDefault="00000000">
      <w:pPr>
        <w:spacing w:before="240" w:after="60"/>
        <w:jc w:val="center"/>
        <w:rPr>
          <w:u w:val="single"/>
        </w:rPr>
      </w:pPr>
      <w:r w:rsidRPr="002416C5">
        <w:rPr>
          <w:b/>
          <w:bCs/>
          <w:color w:val="1F4E79"/>
          <w:sz w:val="44"/>
          <w:szCs w:val="44"/>
          <w:u w:val="single"/>
        </w:rPr>
        <w:lastRenderedPageBreak/>
        <w:t>Job Description Parsing System</w:t>
      </w:r>
    </w:p>
    <w:p w:rsidR="008B7425" w:rsidRDefault="008B7425">
      <w:pPr>
        <w:spacing w:before="60" w:after="60"/>
      </w:pPr>
    </w:p>
    <w:p w:rsidR="008B7425" w:rsidRPr="002416C5" w:rsidRDefault="00000000">
      <w:pPr>
        <w:spacing w:before="280" w:after="120"/>
        <w:rPr>
          <w:sz w:val="24"/>
          <w:szCs w:val="24"/>
        </w:rPr>
      </w:pPr>
      <w:r w:rsidRPr="002416C5">
        <w:rPr>
          <w:b/>
          <w:bCs/>
          <w:color w:val="2E75B6"/>
          <w:sz w:val="32"/>
          <w:szCs w:val="32"/>
        </w:rPr>
        <w:t xml:space="preserve">1. </w:t>
      </w:r>
      <w:r w:rsidRPr="002416C5">
        <w:rPr>
          <w:b/>
          <w:bCs/>
          <w:color w:val="1F4E79"/>
          <w:sz w:val="32"/>
          <w:szCs w:val="32"/>
        </w:rPr>
        <w:t>Objective</w:t>
      </w:r>
    </w:p>
    <w:p w:rsidR="008B7425" w:rsidRDefault="00000000">
      <w:pPr>
        <w:spacing w:before="80" w:after="80"/>
      </w:pPr>
      <w:r>
        <w:t>Implement a Job Description Parsing System that converts employer job descriptions into structured, AI-readable job requirement objects. The parser extracts role names, required skills, experience requirements, and education preferences, preparing data for candidate screening and matching.</w:t>
      </w:r>
    </w:p>
    <w:p w:rsidR="008B7425" w:rsidRDefault="008B7425">
      <w:pPr>
        <w:spacing w:before="60" w:after="60"/>
      </w:pPr>
    </w:p>
    <w:p w:rsidR="008B7425" w:rsidRDefault="00000000">
      <w:pPr>
        <w:spacing w:before="280" w:after="120"/>
      </w:pPr>
      <w:r>
        <w:rPr>
          <w:b/>
          <w:bCs/>
          <w:color w:val="2E75B6"/>
          <w:sz w:val="28"/>
          <w:szCs w:val="28"/>
        </w:rPr>
        <w:t xml:space="preserve">2. </w:t>
      </w:r>
      <w:r>
        <w:rPr>
          <w:b/>
          <w:bCs/>
          <w:color w:val="1F4E79"/>
          <w:sz w:val="28"/>
          <w:szCs w:val="28"/>
        </w:rPr>
        <w:t>System Overview</w:t>
      </w:r>
    </w:p>
    <w:p w:rsidR="008B7425" w:rsidRDefault="00000000">
      <w:pPr>
        <w:spacing w:before="80" w:after="80"/>
      </w:pPr>
      <w:r>
        <w:t>The JD parser reads job description text files, normalizes the content, extracts structured fields using pattern matching and skill synonym detection, and outputs AI-friendly job requirement profiles used by the ATS scoring engine.</w:t>
      </w:r>
    </w:p>
    <w:p w:rsidR="008B7425" w:rsidRDefault="008B742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42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8B7425" w:rsidRDefault="00000000">
            <w:pPr>
              <w:spacing w:before="60" w:after="60"/>
            </w:pPr>
            <w:r>
              <w:rPr>
                <w:color w:val="1F4E79"/>
                <w:sz w:val="20"/>
                <w:szCs w:val="20"/>
              </w:rPr>
              <w:t>Input   :  data/</w:t>
            </w:r>
            <w:proofErr w:type="spellStart"/>
            <w:r>
              <w:rPr>
                <w:color w:val="1F4E79"/>
                <w:sz w:val="20"/>
                <w:szCs w:val="20"/>
              </w:rPr>
              <w:t>job_descriptions</w:t>
            </w:r>
            <w:proofErr w:type="spellEnd"/>
            <w:r>
              <w:rPr>
                <w:color w:val="1F4E79"/>
                <w:sz w:val="20"/>
                <w:szCs w:val="20"/>
              </w:rPr>
              <w:t>/portfolio_manager.txt  (any role .txt file)</w:t>
            </w:r>
          </w:p>
          <w:p w:rsidR="008B7425" w:rsidRDefault="00000000">
            <w:pPr>
              <w:spacing w:before="60" w:after="60"/>
            </w:pPr>
            <w:r>
              <w:rPr>
                <w:color w:val="1F4E79"/>
                <w:sz w:val="20"/>
                <w:szCs w:val="20"/>
              </w:rPr>
              <w:t>Parser  :  parsers/jd_parser.py</w:t>
            </w:r>
          </w:p>
          <w:p w:rsidR="008B7425" w:rsidRDefault="00000000">
            <w:pPr>
              <w:spacing w:before="60" w:after="60"/>
            </w:pPr>
            <w:r>
              <w:rPr>
                <w:color w:val="1F4E79"/>
                <w:sz w:val="20"/>
                <w:szCs w:val="20"/>
              </w:rPr>
              <w:t>Output  :  data/output/</w:t>
            </w:r>
            <w:proofErr w:type="spellStart"/>
            <w:r>
              <w:rPr>
                <w:color w:val="1F4E79"/>
                <w:sz w:val="20"/>
                <w:szCs w:val="20"/>
              </w:rPr>
              <w:t>jd_parsed_output.json</w:t>
            </w:r>
            <w:proofErr w:type="spellEnd"/>
          </w:p>
          <w:p w:rsidR="008B7425" w:rsidRDefault="00000000">
            <w:pPr>
              <w:spacing w:before="60" w:after="60"/>
            </w:pPr>
            <w:r>
              <w:rPr>
                <w:color w:val="1F4E79"/>
                <w:sz w:val="20"/>
                <w:szCs w:val="20"/>
              </w:rPr>
              <w:t>Used By :  main.py  →  ats_scoring.py  →  candidate ranking</w:t>
            </w:r>
          </w:p>
        </w:tc>
      </w:tr>
    </w:tbl>
    <w:p w:rsidR="008B7425" w:rsidRDefault="008B7425">
      <w:pPr>
        <w:spacing w:before="60" w:after="60"/>
      </w:pPr>
    </w:p>
    <w:p w:rsidR="008B7425" w:rsidRDefault="00000000">
      <w:pPr>
        <w:spacing w:before="280" w:after="120"/>
      </w:pPr>
      <w:r>
        <w:rPr>
          <w:b/>
          <w:bCs/>
          <w:color w:val="2E75B6"/>
          <w:sz w:val="28"/>
          <w:szCs w:val="28"/>
        </w:rPr>
        <w:t xml:space="preserve">3. </w:t>
      </w:r>
      <w:r>
        <w:rPr>
          <w:b/>
          <w:bCs/>
          <w:color w:val="1F4E79"/>
          <w:sz w:val="28"/>
          <w:szCs w:val="28"/>
        </w:rPr>
        <w:t>Project Structure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80" w:type="dxa"/>
              <w:left w:w="200" w:type="dxa"/>
              <w:bottom w:w="0" w:type="dxa"/>
              <w:right w:w="200" w:type="dxa"/>
            </w:tcMar>
          </w:tcPr>
          <w:p w:rsidR="008B7425" w:rsidRDefault="008B7425"/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ZECPATH_AI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├── </w:t>
            </w:r>
            <w:r>
              <w:rPr>
                <w:rFonts w:ascii="Courier New" w:eastAsia="Courier New" w:hAnsi="Courier New" w:cs="Courier New"/>
                <w:color w:val="DCDCAA"/>
                <w:sz w:val="18"/>
                <w:szCs w:val="18"/>
              </w:rPr>
              <w:t>data/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    ├──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  <w:szCs w:val="18"/>
              </w:rPr>
              <w:t>sample_resumes</w:t>
            </w:r>
            <w:proofErr w:type="spellEnd"/>
            <w:r>
              <w:rPr>
                <w:rFonts w:ascii="Courier New" w:eastAsia="Courier New" w:hAnsi="Courier New" w:cs="Courier New"/>
                <w:color w:val="DCDCAA"/>
                <w:sz w:val="18"/>
                <w:szCs w:val="18"/>
              </w:rPr>
              <w:t>/</w:t>
            </w:r>
            <w:r>
              <w:rPr>
                <w:rFonts w:ascii="Courier New" w:eastAsia="Courier New" w:hAnsi="Courier New" w:cs="Courier New"/>
                <w:color w:val="808080"/>
                <w:sz w:val="18"/>
                <w:szCs w:val="18"/>
              </w:rPr>
              <w:t xml:space="preserve">          ← resume PDF files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    └──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  <w:szCs w:val="18"/>
              </w:rPr>
              <w:t>job_descriptions</w:t>
            </w:r>
            <w:proofErr w:type="spellEnd"/>
            <w:r>
              <w:rPr>
                <w:rFonts w:ascii="Courier New" w:eastAsia="Courier New" w:hAnsi="Courier New" w:cs="Courier New"/>
                <w:color w:val="DCDCAA"/>
                <w:sz w:val="18"/>
                <w:szCs w:val="18"/>
              </w:rPr>
              <w:t>/</w:t>
            </w:r>
            <w:r>
              <w:rPr>
                <w:rFonts w:ascii="Courier New" w:eastAsia="Courier New" w:hAnsi="Courier New" w:cs="Courier New"/>
                <w:color w:val="808080"/>
                <w:sz w:val="18"/>
                <w:szCs w:val="18"/>
              </w:rPr>
              <w:t xml:space="preserve">       ← JD .txt input files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            ├──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portfolio_manager.txt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            ├──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fund_manager.txt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            └──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risk_manager.txt  (+ 8 more roles)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├── </w:t>
            </w:r>
            <w:r>
              <w:rPr>
                <w:rFonts w:ascii="Courier New" w:eastAsia="Courier New" w:hAnsi="Courier New" w:cs="Courier New"/>
                <w:color w:val="DCDCAA"/>
                <w:sz w:val="18"/>
                <w:szCs w:val="18"/>
              </w:rPr>
              <w:t>parsers/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    ├── </w:t>
            </w:r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__init__.py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    ├── </w:t>
            </w:r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resume_parser.py</w:t>
            </w:r>
            <w:r>
              <w:rPr>
                <w:rFonts w:ascii="Courier New" w:eastAsia="Courier New" w:hAnsi="Courier New" w:cs="Courier New"/>
                <w:color w:val="808080"/>
                <w:sz w:val="18"/>
                <w:szCs w:val="18"/>
              </w:rPr>
              <w:t xml:space="preserve">           ← Day 5 (existing)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    └── </w:t>
            </w:r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jd_parser.py</w:t>
            </w:r>
            <w:r>
              <w:rPr>
                <w:rFonts w:ascii="Courier New" w:eastAsia="Courier New" w:hAnsi="Courier New" w:cs="Courier New"/>
                <w:color w:val="808080"/>
                <w:sz w:val="18"/>
                <w:szCs w:val="18"/>
              </w:rPr>
              <w:t xml:space="preserve">              ← Day 6 (NEW)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├── </w:t>
            </w:r>
            <w:r>
              <w:rPr>
                <w:rFonts w:ascii="Courier New" w:eastAsia="Courier New" w:hAnsi="Courier New" w:cs="Courier New"/>
                <w:color w:val="DCDCAA"/>
                <w:sz w:val="18"/>
                <w:szCs w:val="18"/>
              </w:rPr>
              <w:t>schemas/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    ├── </w:t>
            </w:r>
            <w:proofErr w:type="spellStart"/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resume_schema.json</w:t>
            </w:r>
            <w:proofErr w:type="spellEnd"/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    └── </w:t>
            </w:r>
            <w:proofErr w:type="spellStart"/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jd_schema.json</w:t>
            </w:r>
            <w:proofErr w:type="spellEnd"/>
            <w:r>
              <w:rPr>
                <w:rFonts w:ascii="Courier New" w:eastAsia="Courier New" w:hAnsi="Courier New" w:cs="Courier New"/>
                <w:color w:val="808080"/>
                <w:sz w:val="18"/>
                <w:szCs w:val="18"/>
              </w:rPr>
              <w:t xml:space="preserve">            ← Day 4 schema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├── </w:t>
            </w:r>
            <w:r>
              <w:rPr>
                <w:rFonts w:ascii="Courier New" w:eastAsia="Courier New" w:hAnsi="Courier New" w:cs="Courier New"/>
                <w:color w:val="DCDCAA"/>
                <w:sz w:val="18"/>
                <w:szCs w:val="18"/>
              </w:rPr>
              <w:t>tests/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    └── </w:t>
            </w:r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test_jd_parser.py</w:t>
            </w:r>
            <w:r>
              <w:rPr>
                <w:rFonts w:ascii="Courier New" w:eastAsia="Courier New" w:hAnsi="Courier New" w:cs="Courier New"/>
                <w:color w:val="808080"/>
                <w:sz w:val="18"/>
                <w:szCs w:val="18"/>
              </w:rPr>
              <w:t xml:space="preserve">         ← Day 6 tests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├── </w:t>
            </w:r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main.py</w:t>
            </w:r>
            <w:r>
              <w:rPr>
                <w:rFonts w:ascii="Courier New" w:eastAsia="Courier New" w:hAnsi="Courier New" w:cs="Courier New"/>
                <w:color w:val="808080"/>
                <w:sz w:val="18"/>
                <w:szCs w:val="18"/>
              </w:rPr>
              <w:t xml:space="preserve">                       ← pipeline entry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└── </w:t>
            </w:r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README.md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80" w:type="dxa"/>
              <w:right w:w="200" w:type="dxa"/>
            </w:tcMar>
          </w:tcPr>
          <w:p w:rsidR="008B7425" w:rsidRDefault="008B7425"/>
        </w:tc>
      </w:tr>
    </w:tbl>
    <w:p w:rsidR="008B7425" w:rsidRDefault="008B7425">
      <w:pPr>
        <w:spacing w:before="60" w:after="60"/>
      </w:pPr>
    </w:p>
    <w:p w:rsidR="008B7425" w:rsidRDefault="00000000">
      <w:pPr>
        <w:spacing w:before="280" w:after="120"/>
      </w:pPr>
      <w:r>
        <w:rPr>
          <w:b/>
          <w:bCs/>
          <w:color w:val="2E75B6"/>
          <w:sz w:val="28"/>
          <w:szCs w:val="28"/>
        </w:rPr>
        <w:t xml:space="preserve">4. </w:t>
      </w:r>
      <w:r>
        <w:rPr>
          <w:b/>
          <w:bCs/>
          <w:color w:val="1F4E79"/>
          <w:sz w:val="28"/>
          <w:szCs w:val="28"/>
        </w:rPr>
        <w:t>Environment Setup</w:t>
      </w:r>
    </w:p>
    <w:p w:rsidR="008B7425" w:rsidRDefault="00000000">
      <w:pPr>
        <w:spacing w:before="80" w:after="80"/>
      </w:pPr>
      <w:r>
        <w:rPr>
          <w:b/>
          <w:bCs/>
        </w:rPr>
        <w:t>Step 1 – Activate Virtual Environment</w:t>
      </w:r>
    </w:p>
    <w:p w:rsidR="008B7425" w:rsidRDefault="008B7425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80" w:type="dxa"/>
              <w:left w:w="200" w:type="dxa"/>
              <w:bottom w:w="0" w:type="dxa"/>
              <w:right w:w="200" w:type="dxa"/>
            </w:tcMar>
          </w:tcPr>
          <w:p w:rsidR="008B7425" w:rsidRDefault="008B7425"/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808080"/>
                <w:sz w:val="18"/>
                <w:szCs w:val="18"/>
              </w:rPr>
              <w:t># Navigate to project root first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cd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/Users/mac/Desktop/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zecpath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\ ai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source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zecpath_env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/bin/activate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80" w:type="dxa"/>
              <w:right w:w="200" w:type="dxa"/>
            </w:tcMar>
          </w:tcPr>
          <w:p w:rsidR="008B7425" w:rsidRDefault="008B7425"/>
        </w:tc>
      </w:tr>
    </w:tbl>
    <w:p w:rsidR="008B7425" w:rsidRDefault="008B7425">
      <w:pPr>
        <w:spacing w:before="60" w:after="60"/>
      </w:pPr>
    </w:p>
    <w:p w:rsidR="008B7425" w:rsidRDefault="00000000">
      <w:pPr>
        <w:spacing w:before="80" w:after="80"/>
      </w:pPr>
      <w:r>
        <w:rPr>
          <w:b/>
          <w:bCs/>
        </w:rPr>
        <w:t>Step 2 – Install Required Libraries</w:t>
      </w:r>
    </w:p>
    <w:p w:rsidR="008B7425" w:rsidRDefault="008B7425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80" w:type="dxa"/>
              <w:left w:w="200" w:type="dxa"/>
              <w:bottom w:w="0" w:type="dxa"/>
              <w:right w:w="200" w:type="dxa"/>
            </w:tcMar>
          </w:tcPr>
          <w:p w:rsidR="008B7425" w:rsidRDefault="008B7425"/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pip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install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pdfplumber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python-docx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pytest</w:t>
            </w:r>
            <w:proofErr w:type="spellEnd"/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80" w:type="dxa"/>
              <w:right w:w="200" w:type="dxa"/>
            </w:tcMar>
          </w:tcPr>
          <w:p w:rsidR="008B7425" w:rsidRDefault="008B7425"/>
        </w:tc>
      </w:tr>
    </w:tbl>
    <w:p w:rsidR="008B7425" w:rsidRDefault="008B7425">
      <w:pPr>
        <w:spacing w:before="60" w:after="60"/>
      </w:pPr>
    </w:p>
    <w:p w:rsidR="008B7425" w:rsidRDefault="00000000">
      <w:pPr>
        <w:spacing w:before="280" w:after="120"/>
      </w:pPr>
      <w:r>
        <w:rPr>
          <w:b/>
          <w:bCs/>
          <w:color w:val="2E75B6"/>
          <w:sz w:val="28"/>
          <w:szCs w:val="28"/>
        </w:rPr>
        <w:t xml:space="preserve">5. </w:t>
      </w:r>
      <w:r>
        <w:rPr>
          <w:b/>
          <w:bCs/>
          <w:color w:val="1F4E79"/>
          <w:sz w:val="28"/>
          <w:szCs w:val="28"/>
        </w:rPr>
        <w:t>JD Text Normalization</w:t>
      </w:r>
    </w:p>
    <w:p w:rsidR="008B7425" w:rsidRDefault="00000000">
      <w:pPr>
        <w:spacing w:before="80" w:after="80"/>
      </w:pPr>
      <w:r>
        <w:t>The parser normalizes raw JD text before extraction — converting to lowercase, collapsing whitespace, and keeping hyphens so compound skills like risk-management are preserved.</w:t>
      </w:r>
    </w:p>
    <w:p w:rsidR="008B7425" w:rsidRDefault="008B7425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80" w:type="dxa"/>
              <w:left w:w="200" w:type="dxa"/>
              <w:bottom w:w="0" w:type="dxa"/>
              <w:right w:w="200" w:type="dxa"/>
            </w:tcMar>
          </w:tcPr>
          <w:p w:rsidR="008B7425" w:rsidRDefault="008B7425"/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import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re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8B7425"/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normalize_text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(text):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text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text.</w:t>
            </w:r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lower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().</w:t>
            </w:r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strip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text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re.</w:t>
            </w:r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sub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r'\n+'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'\n'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text)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text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re.</w:t>
            </w:r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sub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r'[^a-z0-9\s\-\/]'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' '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text)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text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re.</w:t>
            </w:r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sub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r'\s+'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' '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text)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    return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text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80" w:type="dxa"/>
              <w:right w:w="200" w:type="dxa"/>
            </w:tcMar>
          </w:tcPr>
          <w:p w:rsidR="008B7425" w:rsidRDefault="008B7425"/>
        </w:tc>
      </w:tr>
    </w:tbl>
    <w:p w:rsidR="008B7425" w:rsidRDefault="008B7425">
      <w:pPr>
        <w:spacing w:before="60" w:after="60"/>
      </w:pPr>
    </w:p>
    <w:p w:rsidR="008B7425" w:rsidRDefault="00000000">
      <w:pPr>
        <w:spacing w:before="280" w:after="120"/>
      </w:pPr>
      <w:r>
        <w:rPr>
          <w:b/>
          <w:bCs/>
          <w:color w:val="2E75B6"/>
          <w:sz w:val="28"/>
          <w:szCs w:val="28"/>
        </w:rPr>
        <w:t xml:space="preserve">6. </w:t>
      </w:r>
      <w:r>
        <w:rPr>
          <w:b/>
          <w:bCs/>
          <w:color w:val="1F4E79"/>
          <w:sz w:val="28"/>
          <w:szCs w:val="28"/>
        </w:rPr>
        <w:t>Skill Extraction and Synonym Detection</w:t>
      </w:r>
    </w:p>
    <w:p w:rsidR="008B7425" w:rsidRDefault="00000000">
      <w:pPr>
        <w:spacing w:before="80" w:after="80"/>
      </w:pPr>
      <w:r>
        <w:t>The parser detects 70+ skills using canonical names and synonym mapping. This means 'BBG' in a JD is automatically matched to 'Bloomberg', and 'DCF' maps to 'DCF valuation'.</w:t>
      </w:r>
    </w:p>
    <w:p w:rsidR="008B7425" w:rsidRDefault="008B7425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80" w:type="dxa"/>
              <w:left w:w="200" w:type="dxa"/>
              <w:bottom w:w="0" w:type="dxa"/>
              <w:right w:w="200" w:type="dxa"/>
            </w:tcMar>
          </w:tcPr>
          <w:p w:rsidR="008B7425" w:rsidRDefault="008B7425"/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808080"/>
                <w:sz w:val="18"/>
                <w:szCs w:val="18"/>
              </w:rPr>
              <w:t># Each entry: (canonical name, [synonyms to match])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SKILL_DEFINITIONS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[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(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bloomberg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 [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bloomberg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bbg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bloomberg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terminal"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]),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(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dcf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valuation"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 [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dcf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"discounted cash flow"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]),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(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"asset allocation"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[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"asset allocation"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"asset mix"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"aa"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]),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(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"algorithmic trading"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,[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"algo trading"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"systematic trading"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]),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808080"/>
                <w:sz w:val="18"/>
                <w:szCs w:val="18"/>
              </w:rPr>
              <w:t xml:space="preserve">    ... 70+ skills total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8B7425"/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extract_skills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(text):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found = []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    for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canonical, synonyms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in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SKILL_DEFINITIONS: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        for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synonym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in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synonyms: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            if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synonym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in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text: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found.</w:t>
            </w:r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append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(canonical)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                break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    return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found</w:t>
            </w:r>
          </w:p>
        </w:tc>
      </w:tr>
    </w:tbl>
    <w:p w:rsidR="008B7425" w:rsidRDefault="008B7425">
      <w:pPr>
        <w:spacing w:before="60" w:after="60"/>
      </w:pPr>
    </w:p>
    <w:p w:rsidR="008B7425" w:rsidRDefault="00000000">
      <w:pPr>
        <w:spacing w:before="280" w:after="120"/>
      </w:pPr>
      <w:r>
        <w:rPr>
          <w:b/>
          <w:bCs/>
          <w:color w:val="2E75B6"/>
          <w:sz w:val="28"/>
          <w:szCs w:val="28"/>
        </w:rPr>
        <w:t xml:space="preserve">7. </w:t>
      </w:r>
      <w:r>
        <w:rPr>
          <w:b/>
          <w:bCs/>
          <w:color w:val="1F4E79"/>
          <w:sz w:val="28"/>
          <w:szCs w:val="28"/>
        </w:rPr>
        <w:t>Role Extraction</w:t>
      </w:r>
    </w:p>
    <w:p w:rsidR="008B7425" w:rsidRDefault="00000000">
      <w:pPr>
        <w:spacing w:before="80" w:after="80"/>
      </w:pPr>
      <w:r>
        <w:t>The parser supports all 18 portfolio management roles with synonyms and variations. Longer role names are checked first to prevent partial matches.</w:t>
      </w:r>
    </w:p>
    <w:p w:rsidR="008B7425" w:rsidRDefault="008B7425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80" w:type="dxa"/>
              <w:left w:w="200" w:type="dxa"/>
              <w:bottom w:w="0" w:type="dxa"/>
              <w:right w:w="200" w:type="dxa"/>
            </w:tcMar>
          </w:tcPr>
          <w:p w:rsidR="008B7425" w:rsidRDefault="008B7425"/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808080"/>
                <w:sz w:val="18"/>
                <w:szCs w:val="18"/>
              </w:rPr>
              <w:t># Longer names checked first to avoid partial matches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ROLE_DEFINITIONS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[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(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"chief investment officer"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[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cio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"head of investments"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]),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(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"senior portfolio manager"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[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"senior pm"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"lead portfolio manager"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]),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(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"portfolio manager"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   [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"pm"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"investment manager"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]),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808080"/>
                <w:sz w:val="18"/>
                <w:szCs w:val="18"/>
              </w:rPr>
              <w:t xml:space="preserve">  ... 18 roles total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8B7425"/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extract_role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(text):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    for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canonical, variations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in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ROLE_DEFINITIONS: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        for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variation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in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variations: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            if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variation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in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text: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                return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canonical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"unknown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80" w:type="dxa"/>
              <w:right w:w="200" w:type="dxa"/>
            </w:tcMar>
          </w:tcPr>
          <w:p w:rsidR="008B7425" w:rsidRDefault="008B7425"/>
        </w:tc>
      </w:tr>
    </w:tbl>
    <w:p w:rsidR="008B7425" w:rsidRDefault="008B7425">
      <w:pPr>
        <w:spacing w:before="60" w:after="60"/>
      </w:pPr>
    </w:p>
    <w:p w:rsidR="008B7425" w:rsidRDefault="00000000">
      <w:pPr>
        <w:spacing w:before="280" w:after="120"/>
      </w:pPr>
      <w:r>
        <w:rPr>
          <w:b/>
          <w:bCs/>
          <w:color w:val="2E75B6"/>
          <w:sz w:val="28"/>
          <w:szCs w:val="28"/>
        </w:rPr>
        <w:t xml:space="preserve">8. </w:t>
      </w:r>
      <w:r>
        <w:rPr>
          <w:b/>
          <w:bCs/>
          <w:color w:val="1F4E79"/>
          <w:sz w:val="28"/>
          <w:szCs w:val="28"/>
        </w:rPr>
        <w:t>Experience and Education Extraction</w:t>
      </w:r>
    </w:p>
    <w:p w:rsidR="008B7425" w:rsidRDefault="00000000">
      <w:pPr>
        <w:spacing w:before="80" w:after="80"/>
      </w:pPr>
      <w:r>
        <w:t xml:space="preserve">Experience is extracted using multiple regex patterns. Education returns a structured </w:t>
      </w:r>
      <w:proofErr w:type="spellStart"/>
      <w:r>
        <w:t>dict</w:t>
      </w:r>
      <w:proofErr w:type="spellEnd"/>
      <w:r>
        <w:t xml:space="preserve"> containing degree level, preferred fields, and certifications.</w:t>
      </w:r>
    </w:p>
    <w:p w:rsidR="008B7425" w:rsidRDefault="008B7425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80" w:type="dxa"/>
              <w:left w:w="200" w:type="dxa"/>
              <w:bottom w:w="0" w:type="dxa"/>
              <w:right w:w="200" w:type="dxa"/>
            </w:tcMar>
          </w:tcPr>
          <w:p w:rsidR="008B7425" w:rsidRDefault="008B7425"/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extract_experience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(text):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808080"/>
                <w:sz w:val="18"/>
                <w:szCs w:val="18"/>
              </w:rPr>
              <w:t xml:space="preserve">    # Handles: '3-7 years', '5+ years', 'minimum 3 years'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match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re.</w:t>
            </w:r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search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r'(\d+)\s*[-–]\s*(\d+)\s*years?'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text)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    if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match: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        return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min_years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match.</w:t>
            </w:r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group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(1)),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max_years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match.</w:t>
            </w:r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group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(2)),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"raw"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match.</w:t>
            </w:r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group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8B7425"/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extract_education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(text):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808080"/>
                <w:sz w:val="18"/>
                <w:szCs w:val="18"/>
              </w:rPr>
              <w:t xml:space="preserve">    # Returns structured </w:t>
            </w:r>
            <w:proofErr w:type="spellStart"/>
            <w:r>
              <w:rPr>
                <w:rFonts w:ascii="Courier New" w:eastAsia="Courier New" w:hAnsi="Courier New" w:cs="Courier New"/>
                <w:color w:val="808080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808080"/>
                <w:sz w:val="18"/>
                <w:szCs w:val="18"/>
              </w:rPr>
              <w:t xml:space="preserve"> (not plain string)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    return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degree_level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  [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"bachelor"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"master"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],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"fields"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       [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"finance"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"economics"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],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"certifications"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 [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"CFA"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"CAIA"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80" w:type="dxa"/>
              <w:right w:w="200" w:type="dxa"/>
            </w:tcMar>
          </w:tcPr>
          <w:p w:rsidR="008B7425" w:rsidRDefault="008B7425"/>
        </w:tc>
      </w:tr>
    </w:tbl>
    <w:p w:rsidR="008B7425" w:rsidRDefault="008B7425">
      <w:pPr>
        <w:spacing w:before="60" w:after="60"/>
      </w:pPr>
    </w:p>
    <w:p w:rsidR="008B7425" w:rsidRDefault="00000000">
      <w:pPr>
        <w:spacing w:before="280" w:after="120"/>
      </w:pPr>
      <w:r>
        <w:rPr>
          <w:b/>
          <w:bCs/>
          <w:color w:val="2E75B6"/>
          <w:sz w:val="28"/>
          <w:szCs w:val="28"/>
        </w:rPr>
        <w:t xml:space="preserve">9. </w:t>
      </w:r>
      <w:r>
        <w:rPr>
          <w:b/>
          <w:bCs/>
          <w:color w:val="1F4E79"/>
          <w:sz w:val="28"/>
          <w:szCs w:val="28"/>
        </w:rPr>
        <w:t>Core Functions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42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80" w:type="dxa"/>
              <w:bottom w:w="40" w:type="dxa"/>
              <w:right w:w="180" w:type="dxa"/>
            </w:tcMar>
          </w:tcPr>
          <w:p w:rsidR="008B742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</w:rPr>
              <w:t>normalize_text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75B6"/>
              </w:rPr>
              <w:t>(text)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80" w:type="dxa"/>
              <w:bottom w:w="100" w:type="dxa"/>
              <w:right w:w="180" w:type="dxa"/>
            </w:tcMar>
          </w:tcPr>
          <w:p w:rsidR="008B7425" w:rsidRDefault="00000000">
            <w:r>
              <w:rPr>
                <w:sz w:val="20"/>
                <w:szCs w:val="20"/>
              </w:rPr>
              <w:t>Converts JD text to lowercase, removes special characters, collapses whitespace, and preserves hyphens for compound skill names.</w:t>
            </w:r>
          </w:p>
        </w:tc>
      </w:tr>
    </w:tbl>
    <w:p w:rsidR="008B7425" w:rsidRDefault="008B742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42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80" w:type="dxa"/>
              <w:bottom w:w="40" w:type="dxa"/>
              <w:right w:w="180" w:type="dxa"/>
            </w:tcMar>
          </w:tcPr>
          <w:p w:rsidR="008B742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</w:rPr>
              <w:t>extract_role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75B6"/>
              </w:rPr>
              <w:t>(text)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80" w:type="dxa"/>
              <w:bottom w:w="100" w:type="dxa"/>
              <w:right w:w="180" w:type="dxa"/>
            </w:tcMar>
          </w:tcPr>
          <w:p w:rsidR="008B7425" w:rsidRDefault="00000000">
            <w:r>
              <w:rPr>
                <w:sz w:val="20"/>
                <w:szCs w:val="20"/>
              </w:rPr>
              <w:t>Matches role name from 18 portfolio management roles using canonical names and synonym variations. Checks longer names first.</w:t>
            </w:r>
          </w:p>
        </w:tc>
      </w:tr>
    </w:tbl>
    <w:p w:rsidR="008B7425" w:rsidRDefault="008B742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42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80" w:type="dxa"/>
              <w:bottom w:w="40" w:type="dxa"/>
              <w:right w:w="180" w:type="dxa"/>
            </w:tcMar>
          </w:tcPr>
          <w:p w:rsidR="008B742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</w:rPr>
              <w:t>extract_skills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75B6"/>
              </w:rPr>
              <w:t>(text)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80" w:type="dxa"/>
              <w:bottom w:w="100" w:type="dxa"/>
              <w:right w:w="180" w:type="dxa"/>
            </w:tcMar>
          </w:tcPr>
          <w:p w:rsidR="008B7425" w:rsidRDefault="00000000">
            <w:r>
              <w:rPr>
                <w:sz w:val="20"/>
                <w:szCs w:val="20"/>
              </w:rPr>
              <w:t>Detects 70+ skills using synonym mapping. Returns list of canonical skill names found in the text.</w:t>
            </w:r>
          </w:p>
        </w:tc>
      </w:tr>
    </w:tbl>
    <w:p w:rsidR="008B7425" w:rsidRDefault="008B742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42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80" w:type="dxa"/>
              <w:bottom w:w="40" w:type="dxa"/>
              <w:right w:w="180" w:type="dxa"/>
            </w:tcMar>
          </w:tcPr>
          <w:p w:rsidR="008B742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</w:rPr>
              <w:t>extract_experience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75B6"/>
              </w:rPr>
              <w:t>(text)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80" w:type="dxa"/>
              <w:bottom w:w="100" w:type="dxa"/>
              <w:right w:w="180" w:type="dxa"/>
            </w:tcMar>
          </w:tcPr>
          <w:p w:rsidR="008B7425" w:rsidRDefault="00000000">
            <w:r>
              <w:rPr>
                <w:sz w:val="20"/>
                <w:szCs w:val="20"/>
              </w:rPr>
              <w:t>Extracts experience range using regex patterns. Handles '3-7 years', '5+ years', 'minimum 3 years'. Returns structured dict.</w:t>
            </w:r>
          </w:p>
        </w:tc>
      </w:tr>
    </w:tbl>
    <w:p w:rsidR="008B7425" w:rsidRDefault="008B742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42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80" w:type="dxa"/>
              <w:bottom w:w="40" w:type="dxa"/>
              <w:right w:w="180" w:type="dxa"/>
            </w:tcMar>
          </w:tcPr>
          <w:p w:rsidR="008B742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</w:rPr>
              <w:t>extract_education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75B6"/>
              </w:rPr>
              <w:t>(text)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80" w:type="dxa"/>
              <w:bottom w:w="100" w:type="dxa"/>
              <w:right w:w="180" w:type="dxa"/>
            </w:tcMar>
          </w:tcPr>
          <w:p w:rsidR="008B7425" w:rsidRDefault="00000000">
            <w:r>
              <w:rPr>
                <w:sz w:val="20"/>
                <w:szCs w:val="20"/>
              </w:rPr>
              <w:t>Detects degree level, preferred fields, and certifications (CFA, CAIA, FRM etc). Returns structured dict.</w:t>
            </w:r>
          </w:p>
        </w:tc>
      </w:tr>
    </w:tbl>
    <w:p w:rsidR="008B7425" w:rsidRDefault="008B742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42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80" w:type="dxa"/>
              <w:bottom w:w="40" w:type="dxa"/>
              <w:right w:w="180" w:type="dxa"/>
            </w:tcMar>
          </w:tcPr>
          <w:p w:rsidR="008B742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</w:rPr>
              <w:t>detect_skill_synonyms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75B6"/>
              </w:rPr>
              <w:t>(text)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80" w:type="dxa"/>
              <w:bottom w:w="100" w:type="dxa"/>
              <w:right w:w="180" w:type="dxa"/>
            </w:tcMar>
          </w:tcPr>
          <w:p w:rsidR="008B7425" w:rsidRDefault="00000000">
            <w:r>
              <w:rPr>
                <w:sz w:val="20"/>
                <w:szCs w:val="20"/>
              </w:rPr>
              <w:t>Returns a mapping of which synonym in the text triggered which canonical skill name. Example: {'</w:t>
            </w:r>
            <w:proofErr w:type="spellStart"/>
            <w:r>
              <w:rPr>
                <w:sz w:val="20"/>
                <w:szCs w:val="20"/>
              </w:rPr>
              <w:t>bbg</w:t>
            </w:r>
            <w:proofErr w:type="spellEnd"/>
            <w:r>
              <w:rPr>
                <w:sz w:val="20"/>
                <w:szCs w:val="20"/>
              </w:rPr>
              <w:t>': '</w:t>
            </w:r>
            <w:proofErr w:type="spellStart"/>
            <w:r>
              <w:rPr>
                <w:sz w:val="20"/>
                <w:szCs w:val="20"/>
              </w:rPr>
              <w:t>bloomberg</w:t>
            </w:r>
            <w:proofErr w:type="spellEnd"/>
            <w:r>
              <w:rPr>
                <w:sz w:val="20"/>
                <w:szCs w:val="20"/>
              </w:rPr>
              <w:t>'}.</w:t>
            </w:r>
          </w:p>
        </w:tc>
      </w:tr>
    </w:tbl>
    <w:p w:rsidR="008B7425" w:rsidRDefault="008B742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42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80" w:type="dxa"/>
              <w:bottom w:w="40" w:type="dxa"/>
              <w:right w:w="180" w:type="dxa"/>
            </w:tcMar>
          </w:tcPr>
          <w:p w:rsidR="008B742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</w:rPr>
              <w:t>parse_job_description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75B6"/>
              </w:rPr>
              <w:t>(text)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80" w:type="dxa"/>
              <w:bottom w:w="100" w:type="dxa"/>
              <w:right w:w="180" w:type="dxa"/>
            </w:tcMar>
          </w:tcPr>
          <w:p w:rsidR="008B7425" w:rsidRDefault="00000000">
            <w:r>
              <w:rPr>
                <w:sz w:val="20"/>
                <w:szCs w:val="20"/>
              </w:rPr>
              <w:t>Main function. Calls all extractors and returns a complete structured JD object with role, skills, experience, and education.</w:t>
            </w:r>
          </w:p>
        </w:tc>
      </w:tr>
    </w:tbl>
    <w:p w:rsidR="008B7425" w:rsidRDefault="008B742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42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80" w:type="dxa"/>
              <w:bottom w:w="40" w:type="dxa"/>
              <w:right w:w="180" w:type="dxa"/>
            </w:tcMar>
          </w:tcPr>
          <w:p w:rsidR="008B742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</w:rPr>
              <w:t>save_jd_output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75B6"/>
              </w:rPr>
              <w:t>(text, path)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80" w:type="dxa"/>
              <w:bottom w:w="100" w:type="dxa"/>
              <w:right w:w="180" w:type="dxa"/>
            </w:tcMar>
          </w:tcPr>
          <w:p w:rsidR="008B7425" w:rsidRDefault="00000000">
            <w:r>
              <w:rPr>
                <w:sz w:val="20"/>
                <w:szCs w:val="20"/>
              </w:rPr>
              <w:t>Parses JD and saves the full structured object as a JSON file to data/output/</w:t>
            </w:r>
            <w:proofErr w:type="spellStart"/>
            <w:r>
              <w:rPr>
                <w:sz w:val="20"/>
                <w:szCs w:val="20"/>
              </w:rPr>
              <w:t>jd_parsed_output.json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:rsidR="008B7425" w:rsidRDefault="008B7425">
      <w:pPr>
        <w:spacing w:before="60" w:after="60"/>
      </w:pPr>
    </w:p>
    <w:p w:rsidR="008B7425" w:rsidRDefault="00000000">
      <w:pPr>
        <w:spacing w:before="280" w:after="120"/>
      </w:pPr>
      <w:r>
        <w:rPr>
          <w:b/>
          <w:bCs/>
          <w:color w:val="2E75B6"/>
          <w:sz w:val="28"/>
          <w:szCs w:val="28"/>
        </w:rPr>
        <w:t xml:space="preserve">10. </w:t>
      </w:r>
      <w:r>
        <w:rPr>
          <w:b/>
          <w:bCs/>
          <w:color w:val="1F4E79"/>
          <w:sz w:val="28"/>
          <w:szCs w:val="28"/>
        </w:rPr>
        <w:t>Store Parsed JD Output</w:t>
      </w:r>
    </w:p>
    <w:p w:rsidR="008B7425" w:rsidRDefault="00000000">
      <w:pPr>
        <w:spacing w:before="80" w:after="80"/>
      </w:pPr>
      <w:r>
        <w:t>The parsed JD object is automatically saved to the output folder as a JSON file for use by the ATS scoring engine and downstream AI modules.</w:t>
      </w:r>
    </w:p>
    <w:p w:rsidR="008B7425" w:rsidRDefault="008B7425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80" w:type="dxa"/>
              <w:left w:w="200" w:type="dxa"/>
              <w:bottom w:w="0" w:type="dxa"/>
              <w:right w:w="200" w:type="dxa"/>
            </w:tcMar>
          </w:tcPr>
          <w:p w:rsidR="008B7425" w:rsidRDefault="008B7425"/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save_jd_output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(text,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output_path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):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os.</w:t>
            </w:r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makedirs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os.path.dirname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output_path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exist_ok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True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jd_object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build_jd_object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(text)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    with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open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output_path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"w"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as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f: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json.</w:t>
            </w:r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dump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jd_object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f, indent=2)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80" w:type="dxa"/>
              <w:right w:w="200" w:type="dxa"/>
            </w:tcMar>
          </w:tcPr>
          <w:p w:rsidR="008B7425" w:rsidRDefault="008B7425"/>
        </w:tc>
      </w:tr>
    </w:tbl>
    <w:p w:rsidR="008B7425" w:rsidRDefault="008B7425">
      <w:pPr>
        <w:spacing w:before="60" w:after="60"/>
      </w:pPr>
    </w:p>
    <w:p w:rsidR="008B7425" w:rsidRDefault="00000000">
      <w:pPr>
        <w:spacing w:before="80" w:after="80"/>
      </w:pPr>
      <w:r>
        <w:rPr>
          <w:b/>
          <w:bCs/>
        </w:rPr>
        <w:t>Output folder structure:</w:t>
      </w:r>
    </w:p>
    <w:p w:rsidR="008B7425" w:rsidRDefault="008B7425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80" w:type="dxa"/>
              <w:left w:w="200" w:type="dxa"/>
              <w:bottom w:w="0" w:type="dxa"/>
              <w:right w:w="200" w:type="dxa"/>
            </w:tcMar>
          </w:tcPr>
          <w:p w:rsidR="008B7425" w:rsidRDefault="008B7425"/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CDCAA"/>
                <w:sz w:val="18"/>
                <w:szCs w:val="18"/>
              </w:rPr>
              <w:t>data/output/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jd_parsed_output.json</w:t>
            </w:r>
            <w:proofErr w:type="spellEnd"/>
            <w:r>
              <w:rPr>
                <w:rFonts w:ascii="Courier New" w:eastAsia="Courier New" w:hAnsi="Courier New" w:cs="Courier New"/>
                <w:color w:val="808080"/>
                <w:sz w:val="18"/>
                <w:szCs w:val="18"/>
              </w:rPr>
              <w:t xml:space="preserve">     ← structured JD object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└──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screening_results.json</w:t>
            </w:r>
            <w:proofErr w:type="spellEnd"/>
            <w:r>
              <w:rPr>
                <w:rFonts w:ascii="Courier New" w:eastAsia="Courier New" w:hAnsi="Courier New" w:cs="Courier New"/>
                <w:color w:val="808080"/>
                <w:sz w:val="18"/>
                <w:szCs w:val="18"/>
              </w:rPr>
              <w:t xml:space="preserve">   ← candidate rankings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80" w:type="dxa"/>
              <w:right w:w="200" w:type="dxa"/>
            </w:tcMar>
          </w:tcPr>
          <w:p w:rsidR="008B7425" w:rsidRDefault="008B7425"/>
        </w:tc>
      </w:tr>
    </w:tbl>
    <w:p w:rsidR="008B7425" w:rsidRDefault="008B7425">
      <w:pPr>
        <w:spacing w:before="60" w:after="60"/>
      </w:pPr>
    </w:p>
    <w:p w:rsidR="008B7425" w:rsidRDefault="008B7425">
      <w:pPr>
        <w:spacing w:before="60" w:after="60"/>
      </w:pPr>
    </w:p>
    <w:p w:rsidR="008B7425" w:rsidRDefault="00000000">
      <w:pPr>
        <w:spacing w:before="280" w:after="120"/>
      </w:pPr>
      <w:r>
        <w:rPr>
          <w:b/>
          <w:bCs/>
          <w:color w:val="2E75B6"/>
          <w:sz w:val="28"/>
          <w:szCs w:val="28"/>
        </w:rPr>
        <w:t>1</w:t>
      </w:r>
      <w:r w:rsidR="002416C5">
        <w:rPr>
          <w:b/>
          <w:bCs/>
          <w:color w:val="2E75B6"/>
          <w:sz w:val="28"/>
          <w:szCs w:val="28"/>
        </w:rPr>
        <w:t>1</w:t>
      </w:r>
      <w:r>
        <w:rPr>
          <w:b/>
          <w:bCs/>
          <w:color w:val="2E75B6"/>
          <w:sz w:val="28"/>
          <w:szCs w:val="28"/>
        </w:rPr>
        <w:t xml:space="preserve">. </w:t>
      </w:r>
      <w:r>
        <w:rPr>
          <w:b/>
          <w:bCs/>
          <w:color w:val="1F4E79"/>
          <w:sz w:val="28"/>
          <w:szCs w:val="28"/>
        </w:rPr>
        <w:t>Testing the JD Parser</w:t>
      </w:r>
    </w:p>
    <w:p w:rsidR="008B7425" w:rsidRDefault="00000000">
      <w:pPr>
        <w:spacing w:before="80" w:after="80"/>
      </w:pPr>
      <w:r>
        <w:t xml:space="preserve">Run the automated tests using </w:t>
      </w:r>
      <w:proofErr w:type="spellStart"/>
      <w:r>
        <w:t>pytest</w:t>
      </w:r>
      <w:proofErr w:type="spellEnd"/>
      <w:r>
        <w:t xml:space="preserve"> from the project root folder:</w:t>
      </w:r>
    </w:p>
    <w:p w:rsidR="008B7425" w:rsidRDefault="008B7425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80" w:type="dxa"/>
              <w:left w:w="200" w:type="dxa"/>
              <w:bottom w:w="0" w:type="dxa"/>
              <w:right w:w="200" w:type="dxa"/>
            </w:tcMar>
          </w:tcPr>
          <w:p w:rsidR="008B7425" w:rsidRDefault="008B7425"/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808080"/>
                <w:sz w:val="18"/>
                <w:szCs w:val="18"/>
              </w:rPr>
              <w:t xml:space="preserve"># Run from </w:t>
            </w:r>
            <w:proofErr w:type="spellStart"/>
            <w:r>
              <w:rPr>
                <w:rFonts w:ascii="Courier New" w:eastAsia="Courier New" w:hAnsi="Courier New" w:cs="Courier New"/>
                <w:color w:val="808080"/>
                <w:sz w:val="18"/>
                <w:szCs w:val="18"/>
              </w:rPr>
              <w:t>zecpath</w:t>
            </w:r>
            <w:proofErr w:type="spellEnd"/>
            <w:r>
              <w:rPr>
                <w:rFonts w:ascii="Courier New" w:eastAsia="Courier New" w:hAnsi="Courier New" w:cs="Courier New"/>
                <w:color w:val="808080"/>
                <w:sz w:val="18"/>
                <w:szCs w:val="18"/>
              </w:rPr>
              <w:t xml:space="preserve"> ai root folder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cd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/Users/mac/Desktop/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zecpath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\ ai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python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tests/ -v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80" w:type="dxa"/>
              <w:right w:w="200" w:type="dxa"/>
            </w:tcMar>
          </w:tcPr>
          <w:p w:rsidR="008B7425" w:rsidRDefault="008B7425"/>
        </w:tc>
      </w:tr>
    </w:tbl>
    <w:p w:rsidR="008B7425" w:rsidRDefault="008B7425">
      <w:pPr>
        <w:spacing w:before="60" w:after="60"/>
      </w:pPr>
    </w:p>
    <w:p w:rsidR="008B7425" w:rsidRDefault="00000000">
      <w:pPr>
        <w:spacing w:before="80" w:after="80"/>
      </w:pPr>
      <w:r>
        <w:t>The tests verify all core functions of the JD parser:</w:t>
      </w:r>
    </w:p>
    <w:p w:rsidR="008B7425" w:rsidRDefault="008B742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42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8B7425" w:rsidRDefault="00000000">
            <w:pPr>
              <w:spacing w:before="60" w:after="60"/>
            </w:pPr>
            <w:r>
              <w:rPr>
                <w:color w:val="1F4E79"/>
                <w:sz w:val="20"/>
                <w:szCs w:val="20"/>
              </w:rPr>
              <w:t>Terminal output:   13 passed  ✓</w:t>
            </w:r>
          </w:p>
          <w:p w:rsidR="008B7425" w:rsidRDefault="00000000">
            <w:pPr>
              <w:spacing w:before="60" w:after="60"/>
            </w:pPr>
            <w:r>
              <w:rPr>
                <w:color w:val="1F4E79"/>
                <w:sz w:val="20"/>
                <w:szCs w:val="20"/>
              </w:rPr>
              <w:t xml:space="preserve">Command:           python -m </w:t>
            </w:r>
            <w:proofErr w:type="spellStart"/>
            <w:r>
              <w:rPr>
                <w:color w:val="1F4E79"/>
                <w:sz w:val="20"/>
                <w:szCs w:val="20"/>
              </w:rPr>
              <w:t>pytest</w:t>
            </w:r>
            <w:proofErr w:type="spellEnd"/>
            <w:r>
              <w:rPr>
                <w:color w:val="1F4E79"/>
                <w:sz w:val="20"/>
                <w:szCs w:val="20"/>
              </w:rPr>
              <w:t xml:space="preserve"> tests/test_jd_parser.py -v</w:t>
            </w:r>
          </w:p>
        </w:tc>
      </w:tr>
    </w:tbl>
    <w:p w:rsidR="008B7425" w:rsidRDefault="008B7425">
      <w:pPr>
        <w:spacing w:before="60" w:after="60"/>
      </w:pPr>
    </w:p>
    <w:p w:rsidR="008B7425" w:rsidRDefault="00000000">
      <w:pPr>
        <w:spacing w:before="280" w:after="120"/>
      </w:pPr>
      <w:r>
        <w:rPr>
          <w:b/>
          <w:bCs/>
          <w:color w:val="2E75B6"/>
          <w:sz w:val="28"/>
          <w:szCs w:val="28"/>
        </w:rPr>
        <w:t>1</w:t>
      </w:r>
      <w:r w:rsidR="002416C5">
        <w:rPr>
          <w:b/>
          <w:bCs/>
          <w:color w:val="2E75B6"/>
          <w:sz w:val="28"/>
          <w:szCs w:val="28"/>
        </w:rPr>
        <w:t>2</w:t>
      </w:r>
      <w:r>
        <w:rPr>
          <w:b/>
          <w:bCs/>
          <w:color w:val="2E75B6"/>
          <w:sz w:val="28"/>
          <w:szCs w:val="28"/>
        </w:rPr>
        <w:t xml:space="preserve">. </w:t>
      </w:r>
      <w:r>
        <w:rPr>
          <w:b/>
          <w:bCs/>
          <w:color w:val="1F4E79"/>
          <w:sz w:val="28"/>
          <w:szCs w:val="28"/>
        </w:rPr>
        <w:t>Output</w:t>
      </w:r>
    </w:p>
    <w:p w:rsidR="008B7425" w:rsidRDefault="00000000">
      <w:pPr>
        <w:spacing w:before="80" w:after="80"/>
      </w:pPr>
      <w:r>
        <w:t>The JD parser produces a structured JSON object saved to data/output/</w:t>
      </w:r>
      <w:proofErr w:type="spellStart"/>
      <w:r>
        <w:t>jd_parsed_output.json</w:t>
      </w:r>
      <w:proofErr w:type="spellEnd"/>
      <w:r>
        <w:t>. Sample output for portfolio_manager.txt:</w:t>
      </w:r>
    </w:p>
    <w:p w:rsidR="008B7425" w:rsidRDefault="008B7425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80" w:type="dxa"/>
              <w:left w:w="200" w:type="dxa"/>
              <w:bottom w:w="0" w:type="dxa"/>
              <w:right w:w="200" w:type="dxa"/>
            </w:tcMar>
          </w:tcPr>
          <w:p w:rsidR="008B7425" w:rsidRDefault="008B7425"/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C586C0"/>
                <w:sz w:val="18"/>
                <w:szCs w:val="18"/>
              </w:rPr>
              <w:t>{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jd_id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"JD-PORTFOLIO-MANAGER"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role_name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"portfolio manager"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experience_requirements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{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min_years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3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max_years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7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"raw"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     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"3-7 years"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},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required_skills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[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"financial analysis"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"asset allocation"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bloomberg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...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],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skill_synonyms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{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bbg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bloomberg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},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ai_profile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{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seniority_level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  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"mid"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total_skills_found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11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8B7425" w:rsidRDefault="00000000">
            <w:r>
              <w:rPr>
                <w:rFonts w:ascii="Courier New" w:eastAsia="Courier New" w:hAnsi="Courier New" w:cs="Courier New"/>
                <w:color w:val="C586C0"/>
                <w:sz w:val="18"/>
                <w:szCs w:val="18"/>
              </w:rPr>
              <w:t>}</w:t>
            </w:r>
          </w:p>
        </w:tc>
      </w:tr>
      <w:tr w:rsidR="008B7425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80" w:type="dxa"/>
              <w:right w:w="200" w:type="dxa"/>
            </w:tcMar>
          </w:tcPr>
          <w:p w:rsidR="008B7425" w:rsidRDefault="008B7425"/>
        </w:tc>
      </w:tr>
    </w:tbl>
    <w:p w:rsidR="008B7425" w:rsidRDefault="008B7425">
      <w:pPr>
        <w:spacing w:before="60" w:after="60"/>
      </w:pPr>
    </w:p>
    <w:p w:rsidR="002416C5" w:rsidRDefault="002416C5">
      <w:pPr>
        <w:spacing w:before="280" w:after="120"/>
        <w:rPr>
          <w:b/>
          <w:bCs/>
          <w:color w:val="2E75B6"/>
          <w:sz w:val="28"/>
          <w:szCs w:val="28"/>
        </w:rPr>
      </w:pPr>
    </w:p>
    <w:p w:rsidR="008B7425" w:rsidRPr="002416C5" w:rsidRDefault="00000000">
      <w:pPr>
        <w:spacing w:before="280" w:after="120"/>
        <w:rPr>
          <w:b/>
          <w:bCs/>
          <w:color w:val="2E75B6"/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lastRenderedPageBreak/>
        <w:t>1</w:t>
      </w:r>
      <w:r w:rsidR="002416C5">
        <w:rPr>
          <w:b/>
          <w:bCs/>
          <w:color w:val="2E75B6"/>
          <w:sz w:val="28"/>
          <w:szCs w:val="28"/>
        </w:rPr>
        <w:t>3</w:t>
      </w:r>
      <w:r>
        <w:rPr>
          <w:b/>
          <w:bCs/>
          <w:color w:val="2E75B6"/>
          <w:sz w:val="28"/>
          <w:szCs w:val="28"/>
        </w:rPr>
        <w:t xml:space="preserve">. </w:t>
      </w:r>
      <w:r>
        <w:rPr>
          <w:b/>
          <w:bCs/>
          <w:color w:val="1F4E79"/>
          <w:sz w:val="28"/>
          <w:szCs w:val="28"/>
        </w:rPr>
        <w:t>Result</w:t>
      </w:r>
    </w:p>
    <w:p w:rsidR="008B7425" w:rsidRDefault="00000000">
      <w:pPr>
        <w:spacing w:before="80" w:after="80"/>
      </w:pPr>
      <w:r>
        <w:t>The JD parsing module successfully converts unstructured job description text files into machine-readable structured objects. All 11 job roles parse correctly with accurate role detection, skill extraction, experience range parsing, and education detection.</w:t>
      </w:r>
    </w:p>
    <w:p w:rsidR="008B7425" w:rsidRDefault="008B7425">
      <w:pPr>
        <w:spacing w:before="60" w:after="60"/>
      </w:pPr>
    </w:p>
    <w:p w:rsidR="002416C5" w:rsidRDefault="002416C5">
      <w:pPr>
        <w:spacing w:before="60" w:after="60"/>
      </w:pPr>
    </w:p>
    <w:p w:rsidR="002416C5" w:rsidRDefault="002416C5">
      <w:pPr>
        <w:spacing w:before="60" w:after="60"/>
      </w:pPr>
    </w:p>
    <w:p w:rsidR="008B7425" w:rsidRPr="002416C5" w:rsidRDefault="00000000">
      <w:pPr>
        <w:spacing w:before="280" w:after="120"/>
        <w:rPr>
          <w:sz w:val="40"/>
          <w:szCs w:val="40"/>
        </w:rPr>
      </w:pPr>
      <w:r w:rsidRPr="002416C5">
        <w:rPr>
          <w:b/>
          <w:bCs/>
          <w:color w:val="2E75B6"/>
          <w:sz w:val="48"/>
          <w:szCs w:val="48"/>
        </w:rPr>
        <w:t xml:space="preserve">15. </w:t>
      </w:r>
      <w:r w:rsidRPr="002416C5">
        <w:rPr>
          <w:b/>
          <w:bCs/>
          <w:color w:val="1F4E79"/>
          <w:sz w:val="48"/>
          <w:szCs w:val="48"/>
        </w:rPr>
        <w:t>Conclusion</w:t>
      </w:r>
    </w:p>
    <w:p w:rsidR="008B7425" w:rsidRDefault="00000000">
      <w:pPr>
        <w:spacing w:before="80" w:after="80"/>
      </w:pPr>
      <w:r>
        <w:t xml:space="preserve">The Day 6 implementation completes the Job Description Parsing System for the </w:t>
      </w:r>
      <w:proofErr w:type="spellStart"/>
      <w:r>
        <w:t>ZecPath</w:t>
      </w:r>
      <w:proofErr w:type="spellEnd"/>
      <w:r>
        <w:t xml:space="preserve"> AI recruitment pipeline. The parser converts unstructured employer job descriptions into structured, AI-ready objects that power candidate screening, skill matching, and ATS scoring — enabling the system to intelligently match candidates to specific job roles across 11 supported positions.</w:t>
      </w:r>
    </w:p>
    <w:sectPr w:rsidR="008B742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Body CS)"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F2FD1"/>
    <w:multiLevelType w:val="hybridMultilevel"/>
    <w:tmpl w:val="37286FD8"/>
    <w:lvl w:ilvl="0" w:tplc="2D6AB1C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A0D451C0">
      <w:numFmt w:val="decimal"/>
      <w:lvlText w:val=""/>
      <w:lvlJc w:val="left"/>
    </w:lvl>
    <w:lvl w:ilvl="2" w:tplc="BB5C4490">
      <w:numFmt w:val="decimal"/>
      <w:lvlText w:val=""/>
      <w:lvlJc w:val="left"/>
    </w:lvl>
    <w:lvl w:ilvl="3" w:tplc="96A47BF4">
      <w:numFmt w:val="decimal"/>
      <w:lvlText w:val=""/>
      <w:lvlJc w:val="left"/>
    </w:lvl>
    <w:lvl w:ilvl="4" w:tplc="AF4EE762">
      <w:numFmt w:val="decimal"/>
      <w:lvlText w:val=""/>
      <w:lvlJc w:val="left"/>
    </w:lvl>
    <w:lvl w:ilvl="5" w:tplc="3AA66594">
      <w:numFmt w:val="decimal"/>
      <w:lvlText w:val=""/>
      <w:lvlJc w:val="left"/>
    </w:lvl>
    <w:lvl w:ilvl="6" w:tplc="6C4E7704">
      <w:numFmt w:val="decimal"/>
      <w:lvlText w:val=""/>
      <w:lvlJc w:val="left"/>
    </w:lvl>
    <w:lvl w:ilvl="7" w:tplc="56EE6CC4">
      <w:numFmt w:val="decimal"/>
      <w:lvlText w:val=""/>
      <w:lvlJc w:val="left"/>
    </w:lvl>
    <w:lvl w:ilvl="8" w:tplc="163AFFF6">
      <w:numFmt w:val="decimal"/>
      <w:lvlText w:val=""/>
      <w:lvlJc w:val="left"/>
    </w:lvl>
  </w:abstractNum>
  <w:abstractNum w:abstractNumId="1" w15:restartNumberingAfterBreak="0">
    <w:nsid w:val="0C486A02"/>
    <w:multiLevelType w:val="hybridMultilevel"/>
    <w:tmpl w:val="42EA77B4"/>
    <w:lvl w:ilvl="0" w:tplc="A7AAC2EA">
      <w:start w:val="1"/>
      <w:numFmt w:val="bullet"/>
      <w:lvlText w:val="●"/>
      <w:lvlJc w:val="left"/>
      <w:pPr>
        <w:ind w:left="720" w:hanging="360"/>
      </w:pPr>
    </w:lvl>
    <w:lvl w:ilvl="1" w:tplc="1F5EE28A">
      <w:start w:val="1"/>
      <w:numFmt w:val="bullet"/>
      <w:lvlText w:val="○"/>
      <w:lvlJc w:val="left"/>
      <w:pPr>
        <w:ind w:left="1440" w:hanging="360"/>
      </w:pPr>
    </w:lvl>
    <w:lvl w:ilvl="2" w:tplc="8C96FBC8">
      <w:start w:val="1"/>
      <w:numFmt w:val="bullet"/>
      <w:lvlText w:val="■"/>
      <w:lvlJc w:val="left"/>
      <w:pPr>
        <w:ind w:left="2160" w:hanging="360"/>
      </w:pPr>
    </w:lvl>
    <w:lvl w:ilvl="3" w:tplc="E4182732">
      <w:start w:val="1"/>
      <w:numFmt w:val="bullet"/>
      <w:lvlText w:val="●"/>
      <w:lvlJc w:val="left"/>
      <w:pPr>
        <w:ind w:left="2880" w:hanging="360"/>
      </w:pPr>
    </w:lvl>
    <w:lvl w:ilvl="4" w:tplc="F40E8378">
      <w:start w:val="1"/>
      <w:numFmt w:val="bullet"/>
      <w:lvlText w:val="○"/>
      <w:lvlJc w:val="left"/>
      <w:pPr>
        <w:ind w:left="3600" w:hanging="360"/>
      </w:pPr>
    </w:lvl>
    <w:lvl w:ilvl="5" w:tplc="14ECF214">
      <w:start w:val="1"/>
      <w:numFmt w:val="bullet"/>
      <w:lvlText w:val="■"/>
      <w:lvlJc w:val="left"/>
      <w:pPr>
        <w:ind w:left="4320" w:hanging="360"/>
      </w:pPr>
    </w:lvl>
    <w:lvl w:ilvl="6" w:tplc="916096E6">
      <w:start w:val="1"/>
      <w:numFmt w:val="bullet"/>
      <w:lvlText w:val="●"/>
      <w:lvlJc w:val="left"/>
      <w:pPr>
        <w:ind w:left="5040" w:hanging="360"/>
      </w:pPr>
    </w:lvl>
    <w:lvl w:ilvl="7" w:tplc="7F822A06">
      <w:start w:val="1"/>
      <w:numFmt w:val="bullet"/>
      <w:lvlText w:val="●"/>
      <w:lvlJc w:val="left"/>
      <w:pPr>
        <w:ind w:left="5760" w:hanging="360"/>
      </w:pPr>
    </w:lvl>
    <w:lvl w:ilvl="8" w:tplc="80FA9788">
      <w:start w:val="1"/>
      <w:numFmt w:val="bullet"/>
      <w:lvlText w:val="●"/>
      <w:lvlJc w:val="left"/>
      <w:pPr>
        <w:ind w:left="6480" w:hanging="360"/>
      </w:pPr>
    </w:lvl>
  </w:abstractNum>
  <w:num w:numId="1" w16cid:durableId="2151214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425"/>
    <w:rsid w:val="002416C5"/>
    <w:rsid w:val="007D124B"/>
    <w:rsid w:val="008B7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74F03B"/>
  <w15:docId w15:val="{302D97B0-F589-6944-BD4A-0529029B6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40"/>
      <w:szCs w:val="40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1167</Words>
  <Characters>6655</Characters>
  <Application>Microsoft Office Word</Application>
  <DocSecurity>0</DocSecurity>
  <Lines>55</Lines>
  <Paragraphs>15</Paragraphs>
  <ScaleCrop>false</ScaleCrop>
  <Company/>
  <LinksUpToDate>false</LinksUpToDate>
  <CharactersWithSpaces>7807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3</cp:revision>
  <cp:lastPrinted>2026-03-18T10:15:00Z</cp:lastPrinted>
  <dcterms:created xsi:type="dcterms:W3CDTF">2026-03-18T10:15:00Z</dcterms:created>
  <dcterms:modified xsi:type="dcterms:W3CDTF">2026-03-18T10:16:00Z</dcterms:modified>
</cp:coreProperties>
</file>