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50E" w:rsidRDefault="0016050E" w:rsidP="0016050E">
      <w:pPr>
        <w:jc w:val="center"/>
        <w:rPr>
          <w:rFonts w:ascii="Bernard MT Condensed" w:hAnsi="Bernard MT Condensed" w:cs="Bernard MT Condensed"/>
          <w:color w:val="000099"/>
          <w:sz w:val="48"/>
          <w:szCs w:val="48"/>
        </w:rPr>
      </w:pPr>
      <w:r>
        <w:rPr>
          <w:rFonts w:ascii="Bernard MT Condensed" w:hAnsi="Bernard MT Condensed" w:cs="Bernard MT Condensed"/>
          <w:b/>
          <w:bCs/>
          <w:color w:val="000099"/>
          <w:sz w:val="96"/>
          <w:szCs w:val="96"/>
          <w:u w:val="single"/>
        </w:rPr>
        <w:t>Assignment – 4</w:t>
      </w:r>
    </w:p>
    <w:p w:rsidR="008363CA" w:rsidRDefault="0016050E" w:rsidP="00100880">
      <w:pPr>
        <w:jc w:val="center"/>
        <w:rPr>
          <w:rFonts w:ascii="Bernard MT Condensed" w:hAnsi="Bernard MT Condensed" w:cs="Bernard MT Condensed"/>
          <w:color w:val="000099"/>
          <w:sz w:val="48"/>
          <w:szCs w:val="48"/>
        </w:rPr>
      </w:pPr>
      <w:r w:rsidRPr="00100880">
        <w:rPr>
          <w:rFonts w:ascii="Bernard MT Condensed" w:hAnsi="Bernard MT Condensed" w:cs="Bernard MT Condensed"/>
          <w:color w:val="000099"/>
          <w:sz w:val="32"/>
          <w:szCs w:val="32"/>
        </w:rPr>
        <w:t xml:space="preserve">Module–4(Automation Core Testing {Load runner </w:t>
      </w:r>
      <w:r w:rsidR="00100880" w:rsidRPr="00100880">
        <w:rPr>
          <w:rFonts w:ascii="Bernard MT Condensed" w:hAnsi="Bernard MT Condensed" w:cs="Bernard MT Condensed"/>
          <w:color w:val="000099"/>
          <w:sz w:val="32"/>
          <w:szCs w:val="32"/>
        </w:rPr>
        <w:t>and selenium IDE</w:t>
      </w:r>
      <w:r>
        <w:rPr>
          <w:rFonts w:ascii="Bernard MT Condensed" w:hAnsi="Bernard MT Condensed" w:cs="Bernard MT Condensed"/>
          <w:color w:val="000099"/>
          <w:sz w:val="48"/>
          <w:szCs w:val="48"/>
        </w:rPr>
        <w:t>})</w:t>
      </w:r>
    </w:p>
    <w:p w:rsidR="0015251A" w:rsidRPr="008D2CE5" w:rsidRDefault="0015251A" w:rsidP="00C5550D">
      <w:pPr>
        <w:rPr>
          <w:color w:val="993366"/>
          <w:sz w:val="36"/>
          <w:szCs w:val="36"/>
        </w:rPr>
      </w:pPr>
    </w:p>
    <w:p w:rsidR="0015251A" w:rsidRDefault="008D2CE5" w:rsidP="00C5550D">
      <w:pPr>
        <w:rPr>
          <w:color w:val="993366"/>
          <w:sz w:val="36"/>
          <w:szCs w:val="36"/>
        </w:rPr>
      </w:pPr>
      <w:r>
        <w:rPr>
          <w:color w:val="993366"/>
          <w:sz w:val="36"/>
          <w:szCs w:val="36"/>
        </w:rPr>
        <w:t xml:space="preserve">1. </w:t>
      </w:r>
      <w:r w:rsidR="0015251A" w:rsidRPr="008D2CE5">
        <w:rPr>
          <w:color w:val="993366"/>
          <w:sz w:val="36"/>
          <w:szCs w:val="36"/>
        </w:rPr>
        <w:t>Which components have you used in Load Runner?</w:t>
      </w:r>
    </w:p>
    <w:p w:rsidR="000F101B" w:rsidRDefault="000F101B" w:rsidP="00C5550D">
      <w:pPr>
        <w:rPr>
          <w:color w:val="993366"/>
          <w:sz w:val="36"/>
          <w:szCs w:val="36"/>
        </w:rPr>
      </w:pPr>
      <w:r>
        <w:rPr>
          <w:color w:val="993366"/>
          <w:sz w:val="36"/>
          <w:szCs w:val="36"/>
        </w:rPr>
        <w:tab/>
      </w:r>
    </w:p>
    <w:p w:rsidR="000F101B" w:rsidRDefault="000F101B" w:rsidP="00C5550D">
      <w:pPr>
        <w:rPr>
          <w:rFonts w:ascii="Arial" w:hAnsi="Arial" w:cs="Arial"/>
          <w:sz w:val="30"/>
          <w:szCs w:val="30"/>
        </w:rPr>
      </w:pPr>
      <w:r>
        <w:rPr>
          <w:color w:val="993366"/>
          <w:sz w:val="36"/>
          <w:szCs w:val="36"/>
        </w:rPr>
        <w:tab/>
      </w:r>
      <w:r w:rsidR="00A913D2">
        <w:rPr>
          <w:rFonts w:ascii="Arial" w:hAnsi="Arial" w:cs="Arial"/>
          <w:sz w:val="30"/>
          <w:szCs w:val="30"/>
        </w:rPr>
        <w:t>There are mainly three components of load runner:</w:t>
      </w:r>
    </w:p>
    <w:p w:rsidR="00A913D2" w:rsidRDefault="00A913D2" w:rsidP="00012B79">
      <w:pPr>
        <w:pStyle w:val="ListParagraph"/>
        <w:numPr>
          <w:ilvl w:val="0"/>
          <w:numId w:val="1"/>
        </w:numPr>
        <w:rPr>
          <w:rFonts w:ascii="Arial" w:hAnsi="Arial" w:cs="Arial"/>
          <w:color w:val="00B050"/>
          <w:sz w:val="30"/>
          <w:szCs w:val="30"/>
        </w:rPr>
      </w:pPr>
      <w:r w:rsidRPr="008E4252">
        <w:rPr>
          <w:rFonts w:ascii="Arial" w:hAnsi="Arial" w:cs="Arial"/>
          <w:color w:val="00B050"/>
          <w:sz w:val="30"/>
          <w:szCs w:val="30"/>
        </w:rPr>
        <w:t>Virtual user generator</w:t>
      </w:r>
      <w:r w:rsidR="004B52D0">
        <w:rPr>
          <w:rFonts w:ascii="Arial" w:hAnsi="Arial" w:cs="Arial"/>
          <w:color w:val="00B050"/>
          <w:sz w:val="30"/>
          <w:szCs w:val="30"/>
        </w:rPr>
        <w:t>(VUGEN)</w:t>
      </w:r>
    </w:p>
    <w:p w:rsidR="008E4252" w:rsidRDefault="004B52D0" w:rsidP="004B52D0">
      <w:pPr>
        <w:pStyle w:val="ListParagraph"/>
        <w:ind w:left="1080"/>
        <w:rPr>
          <w:rFonts w:ascii="Arial" w:hAnsi="Arial" w:cs="Arial"/>
          <w:color w:val="212121"/>
          <w:sz w:val="30"/>
          <w:szCs w:val="30"/>
          <w:shd w:val="clear" w:color="auto" w:fill="FFFFFF"/>
        </w:rPr>
      </w:pPr>
      <w:r w:rsidRPr="00B404E4">
        <w:rPr>
          <w:rFonts w:ascii="Arial" w:hAnsi="Arial" w:cs="Arial"/>
          <w:color w:val="212121"/>
          <w:sz w:val="30"/>
          <w:szCs w:val="30"/>
          <w:shd w:val="clear" w:color="auto" w:fill="FFFFFF"/>
        </w:rPr>
        <w:t>It</w:t>
      </w:r>
      <w:r w:rsidR="00D83F37" w:rsidRPr="00B404E4">
        <w:rPr>
          <w:rFonts w:ascii="Arial" w:hAnsi="Arial" w:cs="Arial"/>
          <w:color w:val="212121"/>
          <w:sz w:val="30"/>
          <w:szCs w:val="30"/>
          <w:shd w:val="clear" w:color="auto" w:fill="FFFFFF"/>
        </w:rPr>
        <w:t xml:space="preserve"> </w:t>
      </w:r>
      <w:r w:rsidRPr="00B404E4">
        <w:rPr>
          <w:rFonts w:ascii="Arial" w:hAnsi="Arial" w:cs="Arial"/>
          <w:color w:val="212121"/>
          <w:sz w:val="30"/>
          <w:szCs w:val="30"/>
          <w:shd w:val="clear" w:color="auto" w:fill="FFFFFF"/>
        </w:rPr>
        <w:t>records Vuser scripts that emulate the step of real users using the application.</w:t>
      </w:r>
    </w:p>
    <w:p w:rsidR="000F1823" w:rsidRPr="00B404E4" w:rsidRDefault="000F1823" w:rsidP="004B52D0">
      <w:pPr>
        <w:pStyle w:val="ListParagraph"/>
        <w:ind w:left="1080"/>
        <w:rPr>
          <w:rFonts w:ascii="Arial" w:hAnsi="Arial" w:cs="Arial"/>
          <w:color w:val="00B050"/>
          <w:sz w:val="30"/>
          <w:szCs w:val="30"/>
        </w:rPr>
      </w:pPr>
    </w:p>
    <w:p w:rsidR="00012B79" w:rsidRDefault="00012B79" w:rsidP="00012B79">
      <w:pPr>
        <w:pStyle w:val="ListParagraph"/>
        <w:numPr>
          <w:ilvl w:val="0"/>
          <w:numId w:val="1"/>
        </w:numPr>
        <w:rPr>
          <w:rFonts w:ascii="Arial" w:hAnsi="Arial" w:cs="Arial"/>
          <w:color w:val="00B050"/>
          <w:sz w:val="30"/>
          <w:szCs w:val="30"/>
        </w:rPr>
      </w:pPr>
      <w:r w:rsidRPr="008E4252">
        <w:rPr>
          <w:rFonts w:ascii="Arial" w:hAnsi="Arial" w:cs="Arial"/>
          <w:color w:val="00B050"/>
          <w:sz w:val="30"/>
          <w:szCs w:val="30"/>
        </w:rPr>
        <w:t>Controller</w:t>
      </w:r>
    </w:p>
    <w:p w:rsidR="00665660" w:rsidRDefault="00792C44" w:rsidP="00665660">
      <w:pPr>
        <w:pStyle w:val="ListParagraph"/>
        <w:ind w:left="1080"/>
        <w:rPr>
          <w:rFonts w:ascii="Arial" w:hAnsi="Arial" w:cs="Arial"/>
          <w:color w:val="212121"/>
          <w:sz w:val="30"/>
          <w:szCs w:val="30"/>
          <w:shd w:val="clear" w:color="auto" w:fill="FFFFFF"/>
        </w:rPr>
      </w:pPr>
      <w:r>
        <w:rPr>
          <w:rFonts w:ascii="Arial" w:hAnsi="Arial" w:cs="Arial"/>
          <w:color w:val="212121"/>
          <w:sz w:val="30"/>
          <w:szCs w:val="30"/>
          <w:shd w:val="clear" w:color="auto" w:fill="FFFFFF"/>
        </w:rPr>
        <w:t>I</w:t>
      </w:r>
      <w:r w:rsidR="00665660" w:rsidRPr="00665660">
        <w:rPr>
          <w:rFonts w:ascii="Arial" w:hAnsi="Arial" w:cs="Arial"/>
          <w:color w:val="212121"/>
          <w:sz w:val="30"/>
          <w:szCs w:val="30"/>
          <w:shd w:val="clear" w:color="auto" w:fill="FFFFFF"/>
        </w:rPr>
        <w:t xml:space="preserve">t is an administrative </w:t>
      </w:r>
      <w:r w:rsidR="00CA1D70" w:rsidRPr="00665660">
        <w:rPr>
          <w:rFonts w:ascii="Arial" w:hAnsi="Arial" w:cs="Arial"/>
          <w:color w:val="212121"/>
          <w:sz w:val="30"/>
          <w:szCs w:val="30"/>
          <w:shd w:val="clear" w:color="auto" w:fill="FFFFFF"/>
        </w:rPr>
        <w:t>centre</w:t>
      </w:r>
      <w:r w:rsidR="00665660" w:rsidRPr="00665660">
        <w:rPr>
          <w:rFonts w:ascii="Arial" w:hAnsi="Arial" w:cs="Arial"/>
          <w:color w:val="212121"/>
          <w:sz w:val="30"/>
          <w:szCs w:val="30"/>
          <w:shd w:val="clear" w:color="auto" w:fill="FFFFFF"/>
        </w:rPr>
        <w:t xml:space="preserve"> for </w:t>
      </w:r>
      <w:r w:rsidR="004C35A0" w:rsidRPr="00665660">
        <w:rPr>
          <w:rFonts w:ascii="Arial" w:hAnsi="Arial" w:cs="Arial"/>
          <w:color w:val="212121"/>
          <w:sz w:val="30"/>
          <w:szCs w:val="30"/>
          <w:shd w:val="clear" w:color="auto" w:fill="FFFFFF"/>
        </w:rPr>
        <w:t xml:space="preserve">creating, </w:t>
      </w:r>
      <w:r w:rsidR="002D187D" w:rsidRPr="00665660">
        <w:rPr>
          <w:rFonts w:ascii="Arial" w:hAnsi="Arial" w:cs="Arial"/>
          <w:color w:val="212121"/>
          <w:sz w:val="30"/>
          <w:szCs w:val="30"/>
          <w:shd w:val="clear" w:color="auto" w:fill="FFFFFF"/>
        </w:rPr>
        <w:t>maintaining, and</w:t>
      </w:r>
      <w:r w:rsidR="00665660" w:rsidRPr="00665660">
        <w:rPr>
          <w:rFonts w:ascii="Arial" w:hAnsi="Arial" w:cs="Arial"/>
          <w:color w:val="212121"/>
          <w:sz w:val="30"/>
          <w:szCs w:val="30"/>
          <w:shd w:val="clear" w:color="auto" w:fill="FFFFFF"/>
        </w:rPr>
        <w:t xml:space="preserve"> executing scenarios .starts and stops load tests, and perform other administrative tasks</w:t>
      </w:r>
    </w:p>
    <w:p w:rsidR="003179A6" w:rsidRPr="00665660" w:rsidRDefault="003179A6" w:rsidP="00665660">
      <w:pPr>
        <w:pStyle w:val="ListParagraph"/>
        <w:ind w:left="1080"/>
        <w:rPr>
          <w:rFonts w:ascii="Arial" w:hAnsi="Arial" w:cs="Arial"/>
          <w:color w:val="00B050"/>
          <w:sz w:val="30"/>
          <w:szCs w:val="30"/>
        </w:rPr>
      </w:pPr>
    </w:p>
    <w:p w:rsidR="00012B79" w:rsidRDefault="00012B79" w:rsidP="00012B79">
      <w:pPr>
        <w:pStyle w:val="ListParagraph"/>
        <w:numPr>
          <w:ilvl w:val="0"/>
          <w:numId w:val="1"/>
        </w:numPr>
        <w:rPr>
          <w:rFonts w:ascii="Arial" w:hAnsi="Arial" w:cs="Arial"/>
          <w:color w:val="00B050"/>
          <w:sz w:val="30"/>
          <w:szCs w:val="30"/>
        </w:rPr>
      </w:pPr>
      <w:r w:rsidRPr="008E4252">
        <w:rPr>
          <w:rFonts w:ascii="Arial" w:hAnsi="Arial" w:cs="Arial"/>
          <w:color w:val="00B050"/>
          <w:sz w:val="30"/>
          <w:szCs w:val="30"/>
        </w:rPr>
        <w:t>Analyser</w:t>
      </w:r>
    </w:p>
    <w:p w:rsidR="00DA03BB" w:rsidRPr="00A248A4" w:rsidRDefault="0023320C" w:rsidP="009D7CF0">
      <w:pPr>
        <w:pStyle w:val="NormalWeb"/>
        <w:spacing w:before="0" w:beforeAutospacing="0" w:after="0" w:afterAutospacing="0"/>
        <w:ind w:left="1080"/>
        <w:rPr>
          <w:rFonts w:ascii="Arial" w:hAnsi="Arial" w:cs="Arial"/>
          <w:sz w:val="30"/>
          <w:szCs w:val="30"/>
        </w:rPr>
      </w:pPr>
      <w:r w:rsidRPr="00A248A4">
        <w:rPr>
          <w:rFonts w:ascii="Arial" w:hAnsi="Arial" w:cs="Arial"/>
          <w:sz w:val="30"/>
          <w:szCs w:val="30"/>
        </w:rPr>
        <w:t>U</w:t>
      </w:r>
      <w:r w:rsidR="00DA03BB" w:rsidRPr="00A248A4">
        <w:rPr>
          <w:rFonts w:ascii="Arial" w:hAnsi="Arial" w:cs="Arial"/>
          <w:sz w:val="30"/>
          <w:szCs w:val="30"/>
        </w:rPr>
        <w:t>ses the load test results to create graphs and reports that are used to correlate system information and identify both bottlenecks and performance issues.</w:t>
      </w:r>
    </w:p>
    <w:p w:rsidR="00DA03BB" w:rsidRPr="008E4252" w:rsidRDefault="00DA03BB" w:rsidP="00DA03BB">
      <w:pPr>
        <w:pStyle w:val="ListParagraph"/>
        <w:ind w:left="1080"/>
        <w:rPr>
          <w:rFonts w:ascii="Arial" w:hAnsi="Arial" w:cs="Arial"/>
          <w:color w:val="00B050"/>
          <w:sz w:val="30"/>
          <w:szCs w:val="30"/>
        </w:rPr>
      </w:pPr>
    </w:p>
    <w:p w:rsidR="00012B79" w:rsidRPr="00012B79" w:rsidRDefault="00012B79" w:rsidP="00012B79">
      <w:pPr>
        <w:pStyle w:val="ListParagraph"/>
        <w:ind w:left="1080"/>
        <w:rPr>
          <w:rFonts w:ascii="Arial" w:hAnsi="Arial" w:cs="Arial"/>
          <w:sz w:val="30"/>
          <w:szCs w:val="30"/>
        </w:rPr>
      </w:pPr>
    </w:p>
    <w:p w:rsidR="0015251A" w:rsidRDefault="008D2CE5" w:rsidP="00C5550D">
      <w:pPr>
        <w:rPr>
          <w:color w:val="993366"/>
          <w:sz w:val="36"/>
          <w:szCs w:val="36"/>
        </w:rPr>
      </w:pPr>
      <w:r>
        <w:rPr>
          <w:color w:val="993366"/>
          <w:sz w:val="36"/>
          <w:szCs w:val="36"/>
        </w:rPr>
        <w:t xml:space="preserve">2. </w:t>
      </w:r>
      <w:r w:rsidR="0015251A" w:rsidRPr="008D2CE5">
        <w:rPr>
          <w:color w:val="993366"/>
          <w:sz w:val="36"/>
          <w:szCs w:val="36"/>
        </w:rPr>
        <w:t xml:space="preserve">How can you set the number of Vusers in Load Runner? </w:t>
      </w:r>
    </w:p>
    <w:p w:rsidR="008610B3" w:rsidRPr="002C7039" w:rsidRDefault="008610B3" w:rsidP="0035780C">
      <w:pPr>
        <w:pStyle w:val="NormalWeb"/>
        <w:ind w:left="360"/>
        <w:rPr>
          <w:rFonts w:ascii="Arial" w:hAnsi="Arial" w:cs="Arial"/>
          <w:sz w:val="30"/>
          <w:szCs w:val="30"/>
        </w:rPr>
      </w:pPr>
      <w:r w:rsidRPr="002C7039">
        <w:rPr>
          <w:rFonts w:ascii="Arial" w:hAnsi="Arial" w:cs="Arial"/>
          <w:sz w:val="30"/>
          <w:szCs w:val="30"/>
        </w:rPr>
        <w:t xml:space="preserve">In HP </w:t>
      </w:r>
      <w:r w:rsidR="00FB74A5" w:rsidRPr="002C7039">
        <w:rPr>
          <w:rFonts w:ascii="Arial" w:hAnsi="Arial" w:cs="Arial"/>
          <w:sz w:val="30"/>
          <w:szCs w:val="30"/>
        </w:rPr>
        <w:t>Load Runner</w:t>
      </w:r>
      <w:r w:rsidRPr="002C7039">
        <w:rPr>
          <w:rFonts w:ascii="Arial" w:hAnsi="Arial" w:cs="Arial"/>
          <w:sz w:val="30"/>
          <w:szCs w:val="30"/>
        </w:rPr>
        <w:t xml:space="preserve"> (now Micro Focus </w:t>
      </w:r>
      <w:r w:rsidR="00300B8C" w:rsidRPr="002C7039">
        <w:rPr>
          <w:rFonts w:ascii="Arial" w:hAnsi="Arial" w:cs="Arial"/>
          <w:sz w:val="30"/>
          <w:szCs w:val="30"/>
        </w:rPr>
        <w:t>Load Runner</w:t>
      </w:r>
      <w:r w:rsidRPr="002C7039">
        <w:rPr>
          <w:rFonts w:ascii="Arial" w:hAnsi="Arial" w:cs="Arial"/>
          <w:sz w:val="30"/>
          <w:szCs w:val="30"/>
        </w:rPr>
        <w:t xml:space="preserve">), setting the number of Vusers involves configuring scenarios in the </w:t>
      </w:r>
      <w:r w:rsidR="00C544F8" w:rsidRPr="002C7039">
        <w:rPr>
          <w:rFonts w:ascii="Arial" w:hAnsi="Arial" w:cs="Arial"/>
          <w:sz w:val="30"/>
          <w:szCs w:val="30"/>
        </w:rPr>
        <w:t>Load Runner</w:t>
      </w:r>
      <w:r w:rsidRPr="002C7039">
        <w:rPr>
          <w:rFonts w:ascii="Arial" w:hAnsi="Arial" w:cs="Arial"/>
          <w:sz w:val="30"/>
          <w:szCs w:val="30"/>
        </w:rPr>
        <w:t xml:space="preserve"> Controller. Here's a step-by-step guide:</w:t>
      </w:r>
    </w:p>
    <w:p w:rsidR="008610B3" w:rsidRPr="002C7039" w:rsidRDefault="008610B3" w:rsidP="008610B3">
      <w:pPr>
        <w:pStyle w:val="NormalWeb"/>
        <w:numPr>
          <w:ilvl w:val="0"/>
          <w:numId w:val="2"/>
        </w:numPr>
        <w:rPr>
          <w:rFonts w:ascii="Arial" w:hAnsi="Arial" w:cs="Arial"/>
          <w:sz w:val="30"/>
          <w:szCs w:val="30"/>
        </w:rPr>
      </w:pPr>
      <w:r w:rsidRPr="002C7039">
        <w:rPr>
          <w:rStyle w:val="Strong"/>
          <w:rFonts w:ascii="Arial" w:hAnsi="Arial" w:cs="Arial"/>
          <w:sz w:val="30"/>
          <w:szCs w:val="30"/>
        </w:rPr>
        <w:t xml:space="preserve">Open </w:t>
      </w:r>
      <w:r w:rsidR="00C544F8" w:rsidRPr="002C7039">
        <w:rPr>
          <w:rStyle w:val="Strong"/>
          <w:rFonts w:ascii="Arial" w:hAnsi="Arial" w:cs="Arial"/>
          <w:sz w:val="30"/>
          <w:szCs w:val="30"/>
        </w:rPr>
        <w:t>Load Runner</w:t>
      </w:r>
      <w:r w:rsidRPr="002C7039">
        <w:rPr>
          <w:rStyle w:val="Strong"/>
          <w:rFonts w:ascii="Arial" w:hAnsi="Arial" w:cs="Arial"/>
          <w:sz w:val="30"/>
          <w:szCs w:val="30"/>
        </w:rPr>
        <w:t xml:space="preserve"> Controller</w:t>
      </w:r>
      <w:r w:rsidRPr="002C7039">
        <w:rPr>
          <w:rFonts w:ascii="Arial" w:hAnsi="Arial" w:cs="Arial"/>
          <w:sz w:val="30"/>
          <w:szCs w:val="30"/>
        </w:rPr>
        <w:t xml:space="preserve">: Launch the </w:t>
      </w:r>
      <w:r w:rsidR="00C544F8" w:rsidRPr="002C7039">
        <w:rPr>
          <w:rFonts w:ascii="Arial" w:hAnsi="Arial" w:cs="Arial"/>
          <w:sz w:val="30"/>
          <w:szCs w:val="30"/>
        </w:rPr>
        <w:t>Load Runner</w:t>
      </w:r>
      <w:r w:rsidRPr="002C7039">
        <w:rPr>
          <w:rFonts w:ascii="Arial" w:hAnsi="Arial" w:cs="Arial"/>
          <w:sz w:val="30"/>
          <w:szCs w:val="30"/>
        </w:rPr>
        <w:t xml:space="preserve"> Controller application.</w:t>
      </w:r>
    </w:p>
    <w:p w:rsidR="008610B3" w:rsidRPr="002C7039" w:rsidRDefault="008610B3" w:rsidP="008610B3">
      <w:pPr>
        <w:pStyle w:val="NormalWeb"/>
        <w:numPr>
          <w:ilvl w:val="0"/>
          <w:numId w:val="2"/>
        </w:numPr>
        <w:rPr>
          <w:rFonts w:ascii="Arial" w:hAnsi="Arial" w:cs="Arial"/>
          <w:sz w:val="30"/>
          <w:szCs w:val="30"/>
        </w:rPr>
      </w:pPr>
      <w:r w:rsidRPr="002C7039">
        <w:rPr>
          <w:rStyle w:val="Strong"/>
          <w:rFonts w:ascii="Arial" w:hAnsi="Arial" w:cs="Arial"/>
          <w:sz w:val="30"/>
          <w:szCs w:val="30"/>
        </w:rPr>
        <w:t>Create or Open a Scenario</w:t>
      </w:r>
      <w:r w:rsidRPr="002C7039">
        <w:rPr>
          <w:rFonts w:ascii="Arial" w:hAnsi="Arial" w:cs="Arial"/>
          <w:sz w:val="30"/>
          <w:szCs w:val="30"/>
        </w:rPr>
        <w:t>: You can either create a new scenario or open an existing one.</w:t>
      </w:r>
    </w:p>
    <w:p w:rsidR="008610B3" w:rsidRPr="002C7039" w:rsidRDefault="008610B3" w:rsidP="008610B3">
      <w:pPr>
        <w:pStyle w:val="NormalWeb"/>
        <w:numPr>
          <w:ilvl w:val="0"/>
          <w:numId w:val="2"/>
        </w:numPr>
        <w:rPr>
          <w:rFonts w:ascii="Arial" w:hAnsi="Arial" w:cs="Arial"/>
          <w:sz w:val="30"/>
          <w:szCs w:val="30"/>
        </w:rPr>
      </w:pPr>
      <w:r w:rsidRPr="002C7039">
        <w:rPr>
          <w:rStyle w:val="Strong"/>
          <w:rFonts w:ascii="Arial" w:hAnsi="Arial" w:cs="Arial"/>
          <w:sz w:val="30"/>
          <w:szCs w:val="30"/>
        </w:rPr>
        <w:t>Define Vuser Groups</w:t>
      </w:r>
      <w:r w:rsidRPr="002C7039">
        <w:rPr>
          <w:rFonts w:ascii="Arial" w:hAnsi="Arial" w:cs="Arial"/>
          <w:sz w:val="30"/>
          <w:szCs w:val="30"/>
        </w:rPr>
        <w:t>: In the scenario, define one or more Vuser groups. A Vuser group represents a collection of Vusers that emulate the actions of a group of real users.</w:t>
      </w:r>
    </w:p>
    <w:p w:rsidR="008610B3" w:rsidRPr="002C7039" w:rsidRDefault="008610B3" w:rsidP="008610B3">
      <w:pPr>
        <w:pStyle w:val="NormalWeb"/>
        <w:numPr>
          <w:ilvl w:val="0"/>
          <w:numId w:val="2"/>
        </w:numPr>
        <w:rPr>
          <w:rFonts w:ascii="Arial" w:hAnsi="Arial" w:cs="Arial"/>
          <w:sz w:val="30"/>
          <w:szCs w:val="30"/>
        </w:rPr>
      </w:pPr>
      <w:r w:rsidRPr="002C7039">
        <w:rPr>
          <w:rStyle w:val="Strong"/>
          <w:rFonts w:ascii="Arial" w:hAnsi="Arial" w:cs="Arial"/>
          <w:sz w:val="30"/>
          <w:szCs w:val="30"/>
        </w:rPr>
        <w:t>Assign Scripts to Vuser Groups</w:t>
      </w:r>
      <w:r w:rsidRPr="002C7039">
        <w:rPr>
          <w:rFonts w:ascii="Arial" w:hAnsi="Arial" w:cs="Arial"/>
          <w:sz w:val="30"/>
          <w:szCs w:val="30"/>
        </w:rPr>
        <w:t xml:space="preserve">: For each Vuser group, assign the scripts that you want to simulate. These scripts </w:t>
      </w:r>
      <w:r w:rsidRPr="002C7039">
        <w:rPr>
          <w:rFonts w:ascii="Arial" w:hAnsi="Arial" w:cs="Arial"/>
          <w:sz w:val="30"/>
          <w:szCs w:val="30"/>
        </w:rPr>
        <w:lastRenderedPageBreak/>
        <w:t>contain the actions that Vusers will perform during the load test.</w:t>
      </w:r>
    </w:p>
    <w:p w:rsidR="008610B3" w:rsidRPr="002C7039" w:rsidRDefault="008610B3" w:rsidP="008610B3">
      <w:pPr>
        <w:pStyle w:val="NormalWeb"/>
        <w:numPr>
          <w:ilvl w:val="0"/>
          <w:numId w:val="2"/>
        </w:numPr>
        <w:rPr>
          <w:rFonts w:ascii="Arial" w:hAnsi="Arial" w:cs="Arial"/>
          <w:sz w:val="30"/>
          <w:szCs w:val="30"/>
        </w:rPr>
      </w:pPr>
      <w:r w:rsidRPr="002C7039">
        <w:rPr>
          <w:rStyle w:val="Strong"/>
          <w:rFonts w:ascii="Arial" w:hAnsi="Arial" w:cs="Arial"/>
          <w:sz w:val="30"/>
          <w:szCs w:val="30"/>
        </w:rPr>
        <w:t>Set Vuser Properties</w:t>
      </w:r>
      <w:r w:rsidRPr="002C7039">
        <w:rPr>
          <w:rFonts w:ascii="Arial" w:hAnsi="Arial" w:cs="Arial"/>
          <w:sz w:val="30"/>
          <w:szCs w:val="30"/>
        </w:rPr>
        <w:t>: Configure the properties of each Vuser group, including the number of Vusers. You can specify whether the number of Vusers remains constant throughout the test or if it varies according to specific parameters.</w:t>
      </w:r>
    </w:p>
    <w:p w:rsidR="008610B3" w:rsidRPr="002C7039" w:rsidRDefault="008610B3" w:rsidP="008610B3">
      <w:pPr>
        <w:pStyle w:val="NormalWeb"/>
        <w:numPr>
          <w:ilvl w:val="0"/>
          <w:numId w:val="2"/>
        </w:numPr>
        <w:rPr>
          <w:rFonts w:ascii="Arial" w:hAnsi="Arial" w:cs="Arial"/>
          <w:sz w:val="30"/>
          <w:szCs w:val="30"/>
        </w:rPr>
      </w:pPr>
      <w:r w:rsidRPr="002C7039">
        <w:rPr>
          <w:rStyle w:val="Strong"/>
          <w:rFonts w:ascii="Arial" w:hAnsi="Arial" w:cs="Arial"/>
          <w:sz w:val="30"/>
          <w:szCs w:val="30"/>
        </w:rPr>
        <w:t>Set Ramp-Up and Ramp-Down</w:t>
      </w:r>
      <w:r w:rsidRPr="002C7039">
        <w:rPr>
          <w:rFonts w:ascii="Arial" w:hAnsi="Arial" w:cs="Arial"/>
          <w:sz w:val="30"/>
          <w:szCs w:val="30"/>
        </w:rPr>
        <w:t>: Optionally, you can set the ramp-up and ramp-down periods for your Vusers. The ramp-up period determines how gradually Vusers are launched at the beginning of the test, while the ramp-down period specifies how gradually they are stopped at the end of the test.</w:t>
      </w:r>
    </w:p>
    <w:p w:rsidR="008610B3" w:rsidRPr="002C7039" w:rsidRDefault="008610B3" w:rsidP="008610B3">
      <w:pPr>
        <w:pStyle w:val="NormalWeb"/>
        <w:numPr>
          <w:ilvl w:val="0"/>
          <w:numId w:val="2"/>
        </w:numPr>
        <w:rPr>
          <w:rFonts w:ascii="Arial" w:hAnsi="Arial" w:cs="Arial"/>
          <w:sz w:val="30"/>
          <w:szCs w:val="30"/>
        </w:rPr>
      </w:pPr>
      <w:r w:rsidRPr="002C7039">
        <w:rPr>
          <w:rStyle w:val="Strong"/>
          <w:rFonts w:ascii="Arial" w:hAnsi="Arial" w:cs="Arial"/>
          <w:sz w:val="30"/>
          <w:szCs w:val="30"/>
        </w:rPr>
        <w:t>Execute the Scenario</w:t>
      </w:r>
      <w:r w:rsidRPr="002C7039">
        <w:rPr>
          <w:rFonts w:ascii="Arial" w:hAnsi="Arial" w:cs="Arial"/>
          <w:sz w:val="30"/>
          <w:szCs w:val="30"/>
        </w:rPr>
        <w:t xml:space="preserve">: Once you've configured the scenario with the desired number of Vusers and other settings, you can execute the scenario. </w:t>
      </w:r>
      <w:r w:rsidR="00C544F8" w:rsidRPr="002C7039">
        <w:rPr>
          <w:rFonts w:ascii="Arial" w:hAnsi="Arial" w:cs="Arial"/>
          <w:sz w:val="30"/>
          <w:szCs w:val="30"/>
        </w:rPr>
        <w:t>Load Runner</w:t>
      </w:r>
      <w:r w:rsidRPr="002C7039">
        <w:rPr>
          <w:rFonts w:ascii="Arial" w:hAnsi="Arial" w:cs="Arial"/>
          <w:sz w:val="30"/>
          <w:szCs w:val="30"/>
        </w:rPr>
        <w:t xml:space="preserve"> will start simulating the specified number of Vusers according to the defined configuration.</w:t>
      </w:r>
    </w:p>
    <w:p w:rsidR="008610B3" w:rsidRPr="002C7039" w:rsidRDefault="008610B3" w:rsidP="008610B3">
      <w:pPr>
        <w:pStyle w:val="NormalWeb"/>
        <w:numPr>
          <w:ilvl w:val="0"/>
          <w:numId w:val="2"/>
        </w:numPr>
        <w:rPr>
          <w:rFonts w:ascii="Arial" w:hAnsi="Arial" w:cs="Arial"/>
          <w:sz w:val="30"/>
          <w:szCs w:val="30"/>
        </w:rPr>
      </w:pPr>
      <w:r w:rsidRPr="002C7039">
        <w:rPr>
          <w:rStyle w:val="Strong"/>
          <w:rFonts w:ascii="Arial" w:hAnsi="Arial" w:cs="Arial"/>
          <w:sz w:val="30"/>
          <w:szCs w:val="30"/>
        </w:rPr>
        <w:t>Monitor the Test</w:t>
      </w:r>
      <w:r w:rsidRPr="002C7039">
        <w:rPr>
          <w:rFonts w:ascii="Arial" w:hAnsi="Arial" w:cs="Arial"/>
          <w:sz w:val="30"/>
          <w:szCs w:val="30"/>
        </w:rPr>
        <w:t xml:space="preserve">: During the test execution, you can monitor various performance metrics, such as response times, throughput, and resource utilization, to evaluate the </w:t>
      </w:r>
      <w:r w:rsidR="00BB47A8" w:rsidRPr="002C7039">
        <w:rPr>
          <w:rFonts w:ascii="Arial" w:hAnsi="Arial" w:cs="Arial"/>
          <w:sz w:val="30"/>
          <w:szCs w:val="30"/>
        </w:rPr>
        <w:t>behaviour</w:t>
      </w:r>
      <w:r w:rsidRPr="002C7039">
        <w:rPr>
          <w:rFonts w:ascii="Arial" w:hAnsi="Arial" w:cs="Arial"/>
          <w:sz w:val="30"/>
          <w:szCs w:val="30"/>
        </w:rPr>
        <w:t xml:space="preserve"> of your system under load.</w:t>
      </w:r>
    </w:p>
    <w:p w:rsidR="008610B3" w:rsidRPr="002C7039" w:rsidRDefault="008610B3" w:rsidP="00693B80">
      <w:pPr>
        <w:pStyle w:val="NormalWeb"/>
        <w:ind w:left="360"/>
        <w:rPr>
          <w:rFonts w:ascii="Arial" w:hAnsi="Arial" w:cs="Arial"/>
          <w:sz w:val="30"/>
          <w:szCs w:val="30"/>
        </w:rPr>
      </w:pPr>
      <w:r w:rsidRPr="002C7039">
        <w:rPr>
          <w:rFonts w:ascii="Arial" w:hAnsi="Arial" w:cs="Arial"/>
          <w:sz w:val="30"/>
          <w:szCs w:val="30"/>
        </w:rPr>
        <w:t xml:space="preserve">By following these steps, you can effectively set the number of Vusers in HP </w:t>
      </w:r>
      <w:r w:rsidR="001C0455" w:rsidRPr="002C7039">
        <w:rPr>
          <w:rFonts w:ascii="Arial" w:hAnsi="Arial" w:cs="Arial"/>
          <w:sz w:val="30"/>
          <w:szCs w:val="30"/>
        </w:rPr>
        <w:t>Load Runner</w:t>
      </w:r>
      <w:r w:rsidRPr="002C7039">
        <w:rPr>
          <w:rFonts w:ascii="Arial" w:hAnsi="Arial" w:cs="Arial"/>
          <w:sz w:val="30"/>
          <w:szCs w:val="30"/>
        </w:rPr>
        <w:t xml:space="preserve"> and conduct performance tests to assess the scalability and reliability of your application under different loads.</w:t>
      </w:r>
    </w:p>
    <w:p w:rsidR="0015251A" w:rsidRDefault="008D2CE5" w:rsidP="00C5550D">
      <w:pPr>
        <w:rPr>
          <w:color w:val="993366"/>
          <w:sz w:val="36"/>
          <w:szCs w:val="36"/>
        </w:rPr>
      </w:pPr>
      <w:r>
        <w:rPr>
          <w:color w:val="993366"/>
          <w:sz w:val="36"/>
          <w:szCs w:val="36"/>
        </w:rPr>
        <w:t xml:space="preserve">3. </w:t>
      </w:r>
      <w:r w:rsidR="0015251A" w:rsidRPr="008D2CE5">
        <w:rPr>
          <w:color w:val="993366"/>
          <w:sz w:val="36"/>
          <w:szCs w:val="36"/>
        </w:rPr>
        <w:t>What is Correlation?</w:t>
      </w:r>
    </w:p>
    <w:p w:rsidR="00B0295A" w:rsidRDefault="00B0295A" w:rsidP="004E62BD">
      <w:pPr>
        <w:ind w:left="720"/>
        <w:rPr>
          <w:rFonts w:ascii="Arial" w:hAnsi="Arial" w:cs="Arial"/>
          <w:color w:val="000000"/>
          <w:sz w:val="30"/>
          <w:szCs w:val="30"/>
          <w:shd w:val="clear" w:color="auto" w:fill="FFFFFF"/>
        </w:rPr>
      </w:pPr>
      <w:r>
        <w:rPr>
          <w:rFonts w:ascii="Arial" w:hAnsi="Arial" w:cs="Arial"/>
          <w:color w:val="000000"/>
          <w:sz w:val="30"/>
          <w:szCs w:val="30"/>
          <w:shd w:val="clear" w:color="auto" w:fill="FFFFFF"/>
        </w:rPr>
        <w:t xml:space="preserve">Correlation in </w:t>
      </w:r>
      <w:r w:rsidR="00973A2B">
        <w:rPr>
          <w:rFonts w:ascii="Arial" w:hAnsi="Arial" w:cs="Arial"/>
          <w:color w:val="000000"/>
          <w:sz w:val="30"/>
          <w:szCs w:val="30"/>
          <w:shd w:val="clear" w:color="auto" w:fill="FFFFFF"/>
        </w:rPr>
        <w:t>Load Runner</w:t>
      </w:r>
      <w:r>
        <w:rPr>
          <w:rFonts w:ascii="Arial" w:hAnsi="Arial" w:cs="Arial"/>
          <w:color w:val="000000"/>
          <w:sz w:val="30"/>
          <w:szCs w:val="30"/>
          <w:shd w:val="clear" w:color="auto" w:fill="FFFFFF"/>
        </w:rPr>
        <w:t xml:space="preserve"> is a critical process that ensures the smooth execution of scripts during load testing. It handles the dynamic nature of client-server communication, making scripts more robust and reliable. </w:t>
      </w:r>
    </w:p>
    <w:p w:rsidR="004E62BD" w:rsidRPr="004E62BD" w:rsidRDefault="004E62BD" w:rsidP="004E62BD">
      <w:pPr>
        <w:ind w:left="720"/>
        <w:rPr>
          <w:rFonts w:ascii="Arial" w:hAnsi="Arial" w:cs="Arial"/>
          <w:color w:val="000000"/>
          <w:sz w:val="30"/>
          <w:szCs w:val="30"/>
          <w:shd w:val="clear" w:color="auto" w:fill="FFFFFF"/>
        </w:rPr>
      </w:pPr>
      <w:bookmarkStart w:id="0" w:name="_GoBack"/>
      <w:bookmarkEnd w:id="0"/>
    </w:p>
    <w:p w:rsidR="0015251A" w:rsidRDefault="008D2CE5" w:rsidP="00C5550D">
      <w:pPr>
        <w:rPr>
          <w:color w:val="993366"/>
          <w:sz w:val="36"/>
          <w:szCs w:val="36"/>
        </w:rPr>
      </w:pPr>
      <w:r>
        <w:rPr>
          <w:color w:val="993366"/>
          <w:sz w:val="36"/>
          <w:szCs w:val="36"/>
        </w:rPr>
        <w:t xml:space="preserve">4. </w:t>
      </w:r>
      <w:r w:rsidR="0015251A" w:rsidRPr="008D2CE5">
        <w:rPr>
          <w:color w:val="993366"/>
          <w:sz w:val="36"/>
          <w:szCs w:val="36"/>
        </w:rPr>
        <w:t>What is the process for developing a Vuser Script?</w:t>
      </w:r>
    </w:p>
    <w:p w:rsidR="00374566" w:rsidRPr="00F41F34" w:rsidRDefault="00374566" w:rsidP="00343E8A">
      <w:pPr>
        <w:pStyle w:val="NormalWeb"/>
        <w:ind w:left="720"/>
        <w:rPr>
          <w:rFonts w:ascii="Arial" w:hAnsi="Arial" w:cs="Arial"/>
          <w:sz w:val="30"/>
          <w:szCs w:val="30"/>
        </w:rPr>
      </w:pPr>
      <w:r w:rsidRPr="00F41F34">
        <w:rPr>
          <w:rFonts w:ascii="Arial" w:hAnsi="Arial" w:cs="Arial"/>
          <w:sz w:val="30"/>
          <w:szCs w:val="30"/>
        </w:rPr>
        <w:t xml:space="preserve">Developing a Vuser script in </w:t>
      </w:r>
      <w:r w:rsidR="00B92F2B" w:rsidRPr="00F41F34">
        <w:rPr>
          <w:rFonts w:ascii="Arial" w:hAnsi="Arial" w:cs="Arial"/>
          <w:sz w:val="30"/>
          <w:szCs w:val="30"/>
        </w:rPr>
        <w:t>Load Runner</w:t>
      </w:r>
      <w:r w:rsidRPr="00F41F34">
        <w:rPr>
          <w:rFonts w:ascii="Arial" w:hAnsi="Arial" w:cs="Arial"/>
          <w:sz w:val="30"/>
          <w:szCs w:val="30"/>
        </w:rPr>
        <w:t xml:space="preserve"> involves several steps to accurately simulate user actions and interactions with your application. Here's a general process:</w:t>
      </w:r>
      <w:r w:rsidR="00343E8A" w:rsidRPr="00F41F34">
        <w:rPr>
          <w:rFonts w:ascii="Arial" w:hAnsi="Arial" w:cs="Arial"/>
          <w:sz w:val="30"/>
          <w:szCs w:val="30"/>
        </w:rPr>
        <w:tab/>
      </w:r>
    </w:p>
    <w:p w:rsidR="00374566" w:rsidRPr="00374566" w:rsidRDefault="00374566" w:rsidP="00374566">
      <w:pPr>
        <w:widowControl/>
        <w:numPr>
          <w:ilvl w:val="0"/>
          <w:numId w:val="3"/>
        </w:numPr>
        <w:suppressAutoHyphens w:val="0"/>
        <w:spacing w:before="100" w:beforeAutospacing="1" w:after="100" w:afterAutospacing="1"/>
        <w:rPr>
          <w:rFonts w:ascii="Arial" w:eastAsia="Times New Roman" w:hAnsi="Arial" w:cs="Arial"/>
          <w:color w:val="00B050"/>
          <w:kern w:val="0"/>
          <w:sz w:val="30"/>
          <w:szCs w:val="30"/>
          <w:lang w:eastAsia="en-IN" w:bidi="ar-SA"/>
        </w:rPr>
      </w:pPr>
      <w:r w:rsidRPr="00F41F34">
        <w:rPr>
          <w:rFonts w:ascii="Arial" w:eastAsia="Times New Roman" w:hAnsi="Arial" w:cs="Arial"/>
          <w:b/>
          <w:bCs/>
          <w:color w:val="00B050"/>
          <w:kern w:val="0"/>
          <w:sz w:val="30"/>
          <w:szCs w:val="30"/>
          <w:lang w:eastAsia="en-IN" w:bidi="ar-SA"/>
        </w:rPr>
        <w:t>Recording</w:t>
      </w:r>
      <w:r w:rsidRPr="00374566">
        <w:rPr>
          <w:rFonts w:ascii="Arial" w:eastAsia="Times New Roman" w:hAnsi="Arial" w:cs="Arial"/>
          <w:color w:val="00B050"/>
          <w:kern w:val="0"/>
          <w:sz w:val="30"/>
          <w:szCs w:val="30"/>
          <w:lang w:eastAsia="en-IN" w:bidi="ar-SA"/>
        </w:rPr>
        <w:t>:</w:t>
      </w:r>
    </w:p>
    <w:p w:rsidR="00374566" w:rsidRPr="00374566" w:rsidRDefault="00374566" w:rsidP="00374566">
      <w:pPr>
        <w:widowControl/>
        <w:numPr>
          <w:ilvl w:val="0"/>
          <w:numId w:val="3"/>
        </w:numPr>
        <w:suppressAutoHyphens w:val="0"/>
        <w:spacing w:before="100" w:beforeAutospacing="1" w:after="100" w:afterAutospacing="1"/>
        <w:rPr>
          <w:rFonts w:ascii="Arial" w:eastAsia="Times New Roman" w:hAnsi="Arial" w:cs="Arial"/>
          <w:color w:val="00B050"/>
          <w:kern w:val="0"/>
          <w:sz w:val="30"/>
          <w:szCs w:val="30"/>
          <w:lang w:eastAsia="en-IN" w:bidi="ar-SA"/>
        </w:rPr>
      </w:pPr>
      <w:r w:rsidRPr="00F41F34">
        <w:rPr>
          <w:rFonts w:ascii="Arial" w:eastAsia="Times New Roman" w:hAnsi="Arial" w:cs="Arial"/>
          <w:b/>
          <w:bCs/>
          <w:color w:val="00B050"/>
          <w:kern w:val="0"/>
          <w:sz w:val="30"/>
          <w:szCs w:val="30"/>
          <w:lang w:eastAsia="en-IN" w:bidi="ar-SA"/>
        </w:rPr>
        <w:t>Enhancing the Script</w:t>
      </w:r>
      <w:r w:rsidRPr="00374566">
        <w:rPr>
          <w:rFonts w:ascii="Arial" w:eastAsia="Times New Roman" w:hAnsi="Arial" w:cs="Arial"/>
          <w:color w:val="00B050"/>
          <w:kern w:val="0"/>
          <w:sz w:val="30"/>
          <w:szCs w:val="30"/>
          <w:lang w:eastAsia="en-IN" w:bidi="ar-SA"/>
        </w:rPr>
        <w:t>:</w:t>
      </w:r>
    </w:p>
    <w:p w:rsidR="00374566" w:rsidRPr="00374566" w:rsidRDefault="00374566" w:rsidP="00374566">
      <w:pPr>
        <w:widowControl/>
        <w:numPr>
          <w:ilvl w:val="0"/>
          <w:numId w:val="3"/>
        </w:numPr>
        <w:suppressAutoHyphens w:val="0"/>
        <w:spacing w:before="100" w:beforeAutospacing="1" w:after="100" w:afterAutospacing="1"/>
        <w:rPr>
          <w:rFonts w:ascii="Arial" w:eastAsia="Times New Roman" w:hAnsi="Arial" w:cs="Arial"/>
          <w:color w:val="00B050"/>
          <w:kern w:val="0"/>
          <w:sz w:val="30"/>
          <w:szCs w:val="30"/>
          <w:lang w:eastAsia="en-IN" w:bidi="ar-SA"/>
        </w:rPr>
      </w:pPr>
      <w:r w:rsidRPr="00F41F34">
        <w:rPr>
          <w:rFonts w:ascii="Arial" w:eastAsia="Times New Roman" w:hAnsi="Arial" w:cs="Arial"/>
          <w:b/>
          <w:bCs/>
          <w:color w:val="00B050"/>
          <w:kern w:val="0"/>
          <w:sz w:val="30"/>
          <w:szCs w:val="30"/>
          <w:lang w:eastAsia="en-IN" w:bidi="ar-SA"/>
        </w:rPr>
        <w:lastRenderedPageBreak/>
        <w:t>Parameterization</w:t>
      </w:r>
      <w:r w:rsidRPr="00374566">
        <w:rPr>
          <w:rFonts w:ascii="Arial" w:eastAsia="Times New Roman" w:hAnsi="Arial" w:cs="Arial"/>
          <w:color w:val="00B050"/>
          <w:kern w:val="0"/>
          <w:sz w:val="30"/>
          <w:szCs w:val="30"/>
          <w:lang w:eastAsia="en-IN" w:bidi="ar-SA"/>
        </w:rPr>
        <w:t>:</w:t>
      </w:r>
    </w:p>
    <w:p w:rsidR="00374566" w:rsidRPr="00374566" w:rsidRDefault="00374566" w:rsidP="00374566">
      <w:pPr>
        <w:widowControl/>
        <w:numPr>
          <w:ilvl w:val="0"/>
          <w:numId w:val="3"/>
        </w:numPr>
        <w:suppressAutoHyphens w:val="0"/>
        <w:spacing w:before="100" w:beforeAutospacing="1" w:after="100" w:afterAutospacing="1"/>
        <w:rPr>
          <w:rFonts w:ascii="Arial" w:eastAsia="Times New Roman" w:hAnsi="Arial" w:cs="Arial"/>
          <w:color w:val="00B050"/>
          <w:kern w:val="0"/>
          <w:sz w:val="30"/>
          <w:szCs w:val="30"/>
          <w:lang w:eastAsia="en-IN" w:bidi="ar-SA"/>
        </w:rPr>
      </w:pPr>
      <w:r w:rsidRPr="00F41F34">
        <w:rPr>
          <w:rFonts w:ascii="Arial" w:eastAsia="Times New Roman" w:hAnsi="Arial" w:cs="Arial"/>
          <w:b/>
          <w:bCs/>
          <w:color w:val="00B050"/>
          <w:kern w:val="0"/>
          <w:sz w:val="30"/>
          <w:szCs w:val="30"/>
          <w:lang w:eastAsia="en-IN" w:bidi="ar-SA"/>
        </w:rPr>
        <w:t>Verification</w:t>
      </w:r>
      <w:r w:rsidRPr="00374566">
        <w:rPr>
          <w:rFonts w:ascii="Arial" w:eastAsia="Times New Roman" w:hAnsi="Arial" w:cs="Arial"/>
          <w:color w:val="00B050"/>
          <w:kern w:val="0"/>
          <w:sz w:val="30"/>
          <w:szCs w:val="30"/>
          <w:lang w:eastAsia="en-IN" w:bidi="ar-SA"/>
        </w:rPr>
        <w:t>:</w:t>
      </w:r>
    </w:p>
    <w:p w:rsidR="00374566" w:rsidRPr="00374566" w:rsidRDefault="00FB30E4" w:rsidP="00374566">
      <w:pPr>
        <w:widowControl/>
        <w:numPr>
          <w:ilvl w:val="0"/>
          <w:numId w:val="3"/>
        </w:numPr>
        <w:suppressAutoHyphens w:val="0"/>
        <w:spacing w:before="100" w:beforeAutospacing="1" w:after="100" w:afterAutospacing="1"/>
        <w:rPr>
          <w:rFonts w:ascii="Arial" w:eastAsia="Times New Roman" w:hAnsi="Arial" w:cs="Arial"/>
          <w:color w:val="00B050"/>
          <w:kern w:val="0"/>
          <w:sz w:val="30"/>
          <w:szCs w:val="30"/>
          <w:lang w:eastAsia="en-IN" w:bidi="ar-SA"/>
        </w:rPr>
      </w:pPr>
      <w:r w:rsidRPr="00F41F34">
        <w:rPr>
          <w:rFonts w:ascii="Arial" w:eastAsia="Times New Roman" w:hAnsi="Arial" w:cs="Arial"/>
          <w:b/>
          <w:bCs/>
          <w:color w:val="00B050"/>
          <w:kern w:val="0"/>
          <w:sz w:val="30"/>
          <w:szCs w:val="30"/>
          <w:lang w:eastAsia="en-IN" w:bidi="ar-SA"/>
        </w:rPr>
        <w:t>C</w:t>
      </w:r>
      <w:r w:rsidR="00374566" w:rsidRPr="00F41F34">
        <w:rPr>
          <w:rFonts w:ascii="Arial" w:eastAsia="Times New Roman" w:hAnsi="Arial" w:cs="Arial"/>
          <w:b/>
          <w:bCs/>
          <w:color w:val="00B050"/>
          <w:kern w:val="0"/>
          <w:sz w:val="30"/>
          <w:szCs w:val="30"/>
          <w:lang w:eastAsia="en-IN" w:bidi="ar-SA"/>
        </w:rPr>
        <w:t>heckpoints</w:t>
      </w:r>
      <w:r w:rsidR="00374566" w:rsidRPr="00374566">
        <w:rPr>
          <w:rFonts w:ascii="Arial" w:eastAsia="Times New Roman" w:hAnsi="Arial" w:cs="Arial"/>
          <w:color w:val="00B050"/>
          <w:kern w:val="0"/>
          <w:sz w:val="30"/>
          <w:szCs w:val="30"/>
          <w:lang w:eastAsia="en-IN" w:bidi="ar-SA"/>
        </w:rPr>
        <w:t>:</w:t>
      </w:r>
    </w:p>
    <w:p w:rsidR="00374566" w:rsidRPr="00374566" w:rsidRDefault="00374566" w:rsidP="00374566">
      <w:pPr>
        <w:widowControl/>
        <w:numPr>
          <w:ilvl w:val="0"/>
          <w:numId w:val="3"/>
        </w:numPr>
        <w:suppressAutoHyphens w:val="0"/>
        <w:spacing w:before="100" w:beforeAutospacing="1" w:after="100" w:afterAutospacing="1"/>
        <w:rPr>
          <w:rFonts w:ascii="Arial" w:eastAsia="Times New Roman" w:hAnsi="Arial" w:cs="Arial"/>
          <w:color w:val="00B050"/>
          <w:kern w:val="0"/>
          <w:sz w:val="30"/>
          <w:szCs w:val="30"/>
          <w:lang w:eastAsia="en-IN" w:bidi="ar-SA"/>
        </w:rPr>
      </w:pPr>
      <w:r w:rsidRPr="00F41F34">
        <w:rPr>
          <w:rFonts w:ascii="Arial" w:eastAsia="Times New Roman" w:hAnsi="Arial" w:cs="Arial"/>
          <w:b/>
          <w:bCs/>
          <w:color w:val="00B050"/>
          <w:kern w:val="0"/>
          <w:sz w:val="30"/>
          <w:szCs w:val="30"/>
          <w:lang w:eastAsia="en-IN" w:bidi="ar-SA"/>
        </w:rPr>
        <w:t>Parameterization and Load Distribution</w:t>
      </w:r>
      <w:r w:rsidRPr="00374566">
        <w:rPr>
          <w:rFonts w:ascii="Arial" w:eastAsia="Times New Roman" w:hAnsi="Arial" w:cs="Arial"/>
          <w:color w:val="00B050"/>
          <w:kern w:val="0"/>
          <w:sz w:val="30"/>
          <w:szCs w:val="30"/>
          <w:lang w:eastAsia="en-IN" w:bidi="ar-SA"/>
        </w:rPr>
        <w:t>:</w:t>
      </w:r>
    </w:p>
    <w:p w:rsidR="00374566" w:rsidRPr="00374566" w:rsidRDefault="00374566" w:rsidP="00374566">
      <w:pPr>
        <w:widowControl/>
        <w:numPr>
          <w:ilvl w:val="0"/>
          <w:numId w:val="3"/>
        </w:numPr>
        <w:suppressAutoHyphens w:val="0"/>
        <w:spacing w:before="100" w:beforeAutospacing="1" w:after="100" w:afterAutospacing="1"/>
        <w:rPr>
          <w:rFonts w:ascii="Arial" w:eastAsia="Times New Roman" w:hAnsi="Arial" w:cs="Arial"/>
          <w:color w:val="00B050"/>
          <w:kern w:val="0"/>
          <w:sz w:val="30"/>
          <w:szCs w:val="30"/>
          <w:lang w:eastAsia="en-IN" w:bidi="ar-SA"/>
        </w:rPr>
      </w:pPr>
      <w:r w:rsidRPr="00F41F34">
        <w:rPr>
          <w:rFonts w:ascii="Arial" w:eastAsia="Times New Roman" w:hAnsi="Arial" w:cs="Arial"/>
          <w:b/>
          <w:bCs/>
          <w:color w:val="00B050"/>
          <w:kern w:val="0"/>
          <w:sz w:val="30"/>
          <w:szCs w:val="30"/>
          <w:lang w:eastAsia="en-IN" w:bidi="ar-SA"/>
        </w:rPr>
        <w:t>Script Execution</w:t>
      </w:r>
      <w:r w:rsidRPr="00374566">
        <w:rPr>
          <w:rFonts w:ascii="Arial" w:eastAsia="Times New Roman" w:hAnsi="Arial" w:cs="Arial"/>
          <w:color w:val="00B050"/>
          <w:kern w:val="0"/>
          <w:sz w:val="30"/>
          <w:szCs w:val="30"/>
          <w:lang w:eastAsia="en-IN" w:bidi="ar-SA"/>
        </w:rPr>
        <w:t>:</w:t>
      </w:r>
    </w:p>
    <w:p w:rsidR="00374566" w:rsidRPr="00374566" w:rsidRDefault="00374566" w:rsidP="00374566">
      <w:pPr>
        <w:widowControl/>
        <w:numPr>
          <w:ilvl w:val="0"/>
          <w:numId w:val="3"/>
        </w:numPr>
        <w:suppressAutoHyphens w:val="0"/>
        <w:spacing w:before="100" w:beforeAutospacing="1" w:after="100" w:afterAutospacing="1"/>
        <w:rPr>
          <w:rFonts w:ascii="Arial" w:eastAsia="Times New Roman" w:hAnsi="Arial" w:cs="Arial"/>
          <w:color w:val="00B050"/>
          <w:kern w:val="0"/>
          <w:sz w:val="30"/>
          <w:szCs w:val="30"/>
          <w:lang w:eastAsia="en-IN" w:bidi="ar-SA"/>
        </w:rPr>
      </w:pPr>
      <w:r w:rsidRPr="00F41F34">
        <w:rPr>
          <w:rFonts w:ascii="Arial" w:eastAsia="Times New Roman" w:hAnsi="Arial" w:cs="Arial"/>
          <w:b/>
          <w:bCs/>
          <w:color w:val="00B050"/>
          <w:kern w:val="0"/>
          <w:sz w:val="30"/>
          <w:szCs w:val="30"/>
          <w:lang w:eastAsia="en-IN" w:bidi="ar-SA"/>
        </w:rPr>
        <w:t>Analysis</w:t>
      </w:r>
      <w:r w:rsidRPr="00374566">
        <w:rPr>
          <w:rFonts w:ascii="Arial" w:eastAsia="Times New Roman" w:hAnsi="Arial" w:cs="Arial"/>
          <w:color w:val="00B050"/>
          <w:kern w:val="0"/>
          <w:sz w:val="30"/>
          <w:szCs w:val="30"/>
          <w:lang w:eastAsia="en-IN" w:bidi="ar-SA"/>
        </w:rPr>
        <w:t>:</w:t>
      </w:r>
    </w:p>
    <w:p w:rsidR="0062411F" w:rsidRDefault="00C33EE7" w:rsidP="0062411F">
      <w:pPr>
        <w:widowControl/>
        <w:suppressAutoHyphens w:val="0"/>
        <w:spacing w:before="100" w:beforeAutospacing="1" w:after="100" w:afterAutospacing="1"/>
        <w:rPr>
          <w:rFonts w:ascii="Arial" w:eastAsia="Times New Roman" w:hAnsi="Arial" w:cs="Arial"/>
          <w:kern w:val="0"/>
          <w:sz w:val="30"/>
          <w:szCs w:val="30"/>
          <w:lang w:eastAsia="en-IN" w:bidi="ar-SA"/>
        </w:rPr>
      </w:pPr>
      <w:r w:rsidRPr="00F41F34">
        <w:rPr>
          <w:rFonts w:ascii="Arial" w:eastAsia="Times New Roman" w:hAnsi="Arial" w:cs="Arial"/>
          <w:kern w:val="0"/>
          <w:sz w:val="30"/>
          <w:szCs w:val="30"/>
          <w:lang w:eastAsia="en-IN" w:bidi="ar-SA"/>
        </w:rPr>
        <w:t xml:space="preserve">By </w:t>
      </w:r>
      <w:r w:rsidR="00374566" w:rsidRPr="00374566">
        <w:rPr>
          <w:rFonts w:ascii="Arial" w:eastAsia="Times New Roman" w:hAnsi="Arial" w:cs="Arial"/>
          <w:kern w:val="0"/>
          <w:sz w:val="30"/>
          <w:szCs w:val="30"/>
          <w:lang w:eastAsia="en-IN" w:bidi="ar-SA"/>
        </w:rPr>
        <w:t xml:space="preserve">following these steps, you can develop effective Vuser scripts in </w:t>
      </w:r>
      <w:r w:rsidR="004958C4" w:rsidRPr="00374566">
        <w:rPr>
          <w:rFonts w:ascii="Arial" w:eastAsia="Times New Roman" w:hAnsi="Arial" w:cs="Arial"/>
          <w:kern w:val="0"/>
          <w:sz w:val="30"/>
          <w:szCs w:val="30"/>
          <w:lang w:eastAsia="en-IN" w:bidi="ar-SA"/>
        </w:rPr>
        <w:t>Load Runner</w:t>
      </w:r>
      <w:r w:rsidR="00374566" w:rsidRPr="00374566">
        <w:rPr>
          <w:rFonts w:ascii="Arial" w:eastAsia="Times New Roman" w:hAnsi="Arial" w:cs="Arial"/>
          <w:kern w:val="0"/>
          <w:sz w:val="30"/>
          <w:szCs w:val="30"/>
          <w:lang w:eastAsia="en-IN" w:bidi="ar-SA"/>
        </w:rPr>
        <w:t xml:space="preserve"> to simulate realistic user </w:t>
      </w:r>
      <w:r w:rsidR="004958C4" w:rsidRPr="00374566">
        <w:rPr>
          <w:rFonts w:ascii="Arial" w:eastAsia="Times New Roman" w:hAnsi="Arial" w:cs="Arial"/>
          <w:kern w:val="0"/>
          <w:sz w:val="30"/>
          <w:szCs w:val="30"/>
          <w:lang w:eastAsia="en-IN" w:bidi="ar-SA"/>
        </w:rPr>
        <w:t>behaviour</w:t>
      </w:r>
      <w:r w:rsidR="00374566" w:rsidRPr="00374566">
        <w:rPr>
          <w:rFonts w:ascii="Arial" w:eastAsia="Times New Roman" w:hAnsi="Arial" w:cs="Arial"/>
          <w:kern w:val="0"/>
          <w:sz w:val="30"/>
          <w:szCs w:val="30"/>
          <w:lang w:eastAsia="en-IN" w:bidi="ar-SA"/>
        </w:rPr>
        <w:t xml:space="preserve"> and evaluate the performance of your application under different load conditions.</w:t>
      </w:r>
    </w:p>
    <w:p w:rsidR="00374566" w:rsidRPr="00374566" w:rsidRDefault="00374566" w:rsidP="0062411F">
      <w:pPr>
        <w:widowControl/>
        <w:suppressAutoHyphens w:val="0"/>
        <w:spacing w:before="100" w:beforeAutospacing="1" w:after="100" w:afterAutospacing="1"/>
        <w:rPr>
          <w:rFonts w:ascii="Arial" w:eastAsia="Times New Roman" w:hAnsi="Arial" w:cs="Arial"/>
          <w:vanish/>
          <w:kern w:val="0"/>
          <w:sz w:val="16"/>
          <w:szCs w:val="16"/>
          <w:lang w:eastAsia="en-IN" w:bidi="ar-SA"/>
        </w:rPr>
      </w:pPr>
      <w:r w:rsidRPr="00374566">
        <w:rPr>
          <w:rFonts w:ascii="Arial" w:eastAsia="Times New Roman" w:hAnsi="Arial" w:cs="Arial"/>
          <w:vanish/>
          <w:kern w:val="0"/>
          <w:sz w:val="16"/>
          <w:szCs w:val="16"/>
          <w:lang w:eastAsia="en-IN" w:bidi="ar-SA"/>
        </w:rPr>
        <w:t>Top of Form</w:t>
      </w:r>
    </w:p>
    <w:p w:rsidR="00374566" w:rsidRPr="00374566" w:rsidRDefault="00374566" w:rsidP="00374566">
      <w:pPr>
        <w:widowControl/>
        <w:pBdr>
          <w:top w:val="single" w:sz="6" w:space="1" w:color="auto"/>
        </w:pBdr>
        <w:suppressAutoHyphens w:val="0"/>
        <w:jc w:val="center"/>
        <w:rPr>
          <w:rFonts w:ascii="Arial" w:eastAsia="Times New Roman" w:hAnsi="Arial" w:cs="Arial"/>
          <w:vanish/>
          <w:kern w:val="0"/>
          <w:sz w:val="16"/>
          <w:szCs w:val="16"/>
          <w:lang w:eastAsia="en-IN" w:bidi="ar-SA"/>
        </w:rPr>
      </w:pPr>
      <w:r w:rsidRPr="00374566">
        <w:rPr>
          <w:rFonts w:ascii="Arial" w:eastAsia="Times New Roman" w:hAnsi="Arial" w:cs="Arial"/>
          <w:vanish/>
          <w:kern w:val="0"/>
          <w:sz w:val="16"/>
          <w:szCs w:val="16"/>
          <w:lang w:eastAsia="en-IN" w:bidi="ar-SA"/>
        </w:rPr>
        <w:t>Bottom of Form</w:t>
      </w:r>
    </w:p>
    <w:p w:rsidR="00374566" w:rsidRPr="008D2CE5" w:rsidRDefault="00374566" w:rsidP="00C5550D">
      <w:pPr>
        <w:rPr>
          <w:color w:val="993366"/>
          <w:sz w:val="36"/>
          <w:szCs w:val="36"/>
        </w:rPr>
      </w:pPr>
    </w:p>
    <w:p w:rsidR="0015251A" w:rsidRDefault="008D2CE5" w:rsidP="00C5550D">
      <w:pPr>
        <w:rPr>
          <w:color w:val="993366"/>
          <w:sz w:val="36"/>
          <w:szCs w:val="36"/>
        </w:rPr>
      </w:pPr>
      <w:r>
        <w:rPr>
          <w:color w:val="993366"/>
          <w:sz w:val="36"/>
          <w:szCs w:val="36"/>
        </w:rPr>
        <w:t xml:space="preserve">5. </w:t>
      </w:r>
      <w:r w:rsidR="0015251A" w:rsidRPr="008D2CE5">
        <w:rPr>
          <w:color w:val="993366"/>
          <w:sz w:val="36"/>
          <w:szCs w:val="36"/>
        </w:rPr>
        <w:t>How Load Runner interacts with the application?</w:t>
      </w:r>
    </w:p>
    <w:p w:rsidR="00435889" w:rsidRDefault="00CC5695" w:rsidP="00124A75">
      <w:pPr>
        <w:ind w:left="720"/>
        <w:rPr>
          <w:rFonts w:ascii="Arial" w:hAnsi="Arial" w:cs="Arial"/>
          <w:color w:val="202124"/>
          <w:sz w:val="30"/>
          <w:szCs w:val="30"/>
          <w:shd w:val="clear" w:color="auto" w:fill="FFFFFF"/>
        </w:rPr>
      </w:pPr>
      <w:r>
        <w:rPr>
          <w:rFonts w:ascii="Arial" w:hAnsi="Arial" w:cs="Arial"/>
          <w:color w:val="202124"/>
          <w:sz w:val="30"/>
          <w:szCs w:val="30"/>
          <w:shd w:val="clear" w:color="auto" w:fill="FFFFFF"/>
        </w:rPr>
        <w:t>L</w:t>
      </w:r>
      <w:r w:rsidR="00AE0B73">
        <w:rPr>
          <w:rFonts w:ascii="Arial" w:hAnsi="Arial" w:cs="Arial"/>
          <w:color w:val="202124"/>
          <w:sz w:val="30"/>
          <w:szCs w:val="30"/>
          <w:shd w:val="clear" w:color="auto" w:fill="FFFFFF"/>
        </w:rPr>
        <w:t>oad Runner</w:t>
      </w:r>
      <w:r w:rsidR="00435889">
        <w:rPr>
          <w:rFonts w:ascii="Arial" w:hAnsi="Arial" w:cs="Arial"/>
          <w:color w:val="202124"/>
          <w:sz w:val="30"/>
          <w:szCs w:val="30"/>
          <w:shd w:val="clear" w:color="auto" w:fill="FFFFFF"/>
        </w:rPr>
        <w:t xml:space="preserve"> simulates user activity by </w:t>
      </w:r>
      <w:r w:rsidR="00435889">
        <w:rPr>
          <w:rFonts w:ascii="Arial" w:hAnsi="Arial" w:cs="Arial"/>
          <w:color w:val="040C28"/>
          <w:sz w:val="30"/>
          <w:szCs w:val="30"/>
        </w:rPr>
        <w:t>generating messages between application components or by simulating interactions with the user interface such as key presses or mouse movements</w:t>
      </w:r>
      <w:r w:rsidR="00435889">
        <w:rPr>
          <w:rFonts w:ascii="Arial" w:hAnsi="Arial" w:cs="Arial"/>
          <w:color w:val="202124"/>
          <w:sz w:val="30"/>
          <w:szCs w:val="30"/>
          <w:shd w:val="clear" w:color="auto" w:fill="FFFFFF"/>
        </w:rPr>
        <w:t>. The messages and interactions to be generated are stored in scripts.</w:t>
      </w:r>
    </w:p>
    <w:p w:rsidR="00406DA7" w:rsidRPr="008D2CE5" w:rsidRDefault="00406DA7" w:rsidP="00124A75">
      <w:pPr>
        <w:ind w:left="720"/>
        <w:rPr>
          <w:color w:val="993366"/>
          <w:sz w:val="36"/>
          <w:szCs w:val="36"/>
        </w:rPr>
      </w:pPr>
    </w:p>
    <w:p w:rsidR="0015251A" w:rsidRDefault="008D2CE5" w:rsidP="00C5550D">
      <w:pPr>
        <w:rPr>
          <w:color w:val="993366"/>
          <w:sz w:val="36"/>
          <w:szCs w:val="36"/>
        </w:rPr>
      </w:pPr>
      <w:r>
        <w:rPr>
          <w:color w:val="993366"/>
          <w:sz w:val="36"/>
          <w:szCs w:val="36"/>
        </w:rPr>
        <w:t xml:space="preserve">6. </w:t>
      </w:r>
      <w:r w:rsidR="0015251A" w:rsidRPr="008D2CE5">
        <w:rPr>
          <w:color w:val="993366"/>
          <w:sz w:val="36"/>
          <w:szCs w:val="36"/>
        </w:rPr>
        <w:t>How many VUsers are required for load testing?</w:t>
      </w:r>
    </w:p>
    <w:p w:rsidR="000E5137" w:rsidRDefault="000E5137" w:rsidP="00B41F15">
      <w:pPr>
        <w:ind w:left="720"/>
        <w:rPr>
          <w:color w:val="993366"/>
          <w:sz w:val="36"/>
          <w:szCs w:val="36"/>
        </w:rPr>
      </w:pPr>
      <w:r>
        <w:rPr>
          <w:rFonts w:ascii="Arial" w:hAnsi="Arial" w:cs="Arial"/>
          <w:color w:val="202124"/>
          <w:sz w:val="30"/>
          <w:szCs w:val="30"/>
          <w:shd w:val="clear" w:color="auto" w:fill="FFFFFF"/>
        </w:rPr>
        <w:t>Minimum 2 and maximum 50 VUsers required for load testing</w:t>
      </w:r>
      <w:r w:rsidR="00A7520E">
        <w:rPr>
          <w:rFonts w:ascii="Arial" w:hAnsi="Arial" w:cs="Arial"/>
          <w:color w:val="202124"/>
          <w:sz w:val="30"/>
          <w:szCs w:val="30"/>
          <w:shd w:val="clear" w:color="auto" w:fill="FFFFFF"/>
        </w:rPr>
        <w:t xml:space="preserve"> display in the screen shot below</w:t>
      </w:r>
      <w:r w:rsidR="00B41F15">
        <w:rPr>
          <w:rFonts w:ascii="Arial" w:hAnsi="Arial" w:cs="Arial"/>
          <w:color w:val="202124"/>
          <w:sz w:val="30"/>
          <w:szCs w:val="30"/>
          <w:shd w:val="clear" w:color="auto" w:fill="FFFFFF"/>
        </w:rPr>
        <w:tab/>
      </w:r>
      <w:r>
        <w:rPr>
          <w:rFonts w:ascii="Arial" w:hAnsi="Arial" w:cs="Arial"/>
          <w:color w:val="202124"/>
          <w:sz w:val="30"/>
          <w:szCs w:val="30"/>
          <w:shd w:val="clear" w:color="auto" w:fill="FFFFFF"/>
        </w:rPr>
        <w:t>, still every version may differ their capacity.</w:t>
      </w:r>
      <w:r w:rsidR="00A7520E">
        <w:rPr>
          <w:rFonts w:ascii="Arial" w:hAnsi="Arial" w:cs="Arial"/>
          <w:color w:val="202124"/>
          <w:sz w:val="30"/>
          <w:szCs w:val="30"/>
          <w:shd w:val="clear" w:color="auto" w:fill="FFFFFF"/>
        </w:rPr>
        <w:t xml:space="preserve"> </w:t>
      </w:r>
    </w:p>
    <w:p w:rsidR="000E5137" w:rsidRDefault="000E5137" w:rsidP="00C5550D">
      <w:pPr>
        <w:rPr>
          <w:color w:val="993366"/>
          <w:sz w:val="36"/>
          <w:szCs w:val="36"/>
        </w:rPr>
      </w:pPr>
    </w:p>
    <w:p w:rsidR="000E5137" w:rsidRPr="008D2CE5" w:rsidRDefault="000E5137" w:rsidP="00C5550D">
      <w:pPr>
        <w:rPr>
          <w:color w:val="993366"/>
          <w:sz w:val="36"/>
          <w:szCs w:val="36"/>
        </w:rPr>
      </w:pPr>
      <w:r>
        <w:rPr>
          <w:noProof/>
          <w:color w:val="993366"/>
          <w:sz w:val="36"/>
          <w:szCs w:val="36"/>
          <w:lang w:eastAsia="en-IN" w:bidi="ar-SA"/>
        </w:rPr>
        <w:drawing>
          <wp:inline distT="0" distB="0" distL="0" distR="0">
            <wp:extent cx="3962400" cy="2875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3985605" cy="2892757"/>
                    </a:xfrm>
                    <a:prstGeom prst="rect">
                      <a:avLst/>
                    </a:prstGeom>
                  </pic:spPr>
                </pic:pic>
              </a:graphicData>
            </a:graphic>
          </wp:inline>
        </w:drawing>
      </w:r>
    </w:p>
    <w:p w:rsidR="000E5137" w:rsidRDefault="000E5137" w:rsidP="00C5550D">
      <w:pPr>
        <w:rPr>
          <w:color w:val="993366"/>
          <w:sz w:val="36"/>
          <w:szCs w:val="36"/>
        </w:rPr>
      </w:pPr>
    </w:p>
    <w:p w:rsidR="00C80867" w:rsidRDefault="00C80867" w:rsidP="00C5550D">
      <w:pPr>
        <w:rPr>
          <w:color w:val="993366"/>
          <w:sz w:val="36"/>
          <w:szCs w:val="36"/>
        </w:rPr>
      </w:pPr>
    </w:p>
    <w:p w:rsidR="008E7E36" w:rsidRDefault="008D2CE5" w:rsidP="00C5550D">
      <w:pPr>
        <w:rPr>
          <w:color w:val="993366"/>
          <w:sz w:val="36"/>
          <w:szCs w:val="36"/>
        </w:rPr>
      </w:pPr>
      <w:r>
        <w:rPr>
          <w:color w:val="993366"/>
          <w:sz w:val="36"/>
          <w:szCs w:val="36"/>
        </w:rPr>
        <w:lastRenderedPageBreak/>
        <w:t xml:space="preserve">7. </w:t>
      </w:r>
      <w:r w:rsidR="0015251A" w:rsidRPr="008D2CE5">
        <w:rPr>
          <w:color w:val="993366"/>
          <w:sz w:val="36"/>
          <w:szCs w:val="36"/>
        </w:rPr>
        <w:t>What is the relationship between Response Time and</w:t>
      </w:r>
      <w:r>
        <w:rPr>
          <w:color w:val="993366"/>
          <w:sz w:val="36"/>
          <w:szCs w:val="36"/>
        </w:rPr>
        <w:t xml:space="preserve">       </w:t>
      </w:r>
      <w:r w:rsidR="0015251A" w:rsidRPr="008D2CE5">
        <w:rPr>
          <w:color w:val="993366"/>
          <w:sz w:val="36"/>
          <w:szCs w:val="36"/>
        </w:rPr>
        <w:t>Throughput?</w:t>
      </w:r>
    </w:p>
    <w:p w:rsidR="0001144B" w:rsidRDefault="0001144B" w:rsidP="0001144B">
      <w:pPr>
        <w:ind w:left="720"/>
        <w:rPr>
          <w:rFonts w:ascii="Arial" w:hAnsi="Arial" w:cs="Arial"/>
          <w:sz w:val="30"/>
          <w:szCs w:val="30"/>
        </w:rPr>
      </w:pPr>
      <w:r w:rsidRPr="00A96E37">
        <w:rPr>
          <w:rFonts w:ascii="Arial" w:hAnsi="Arial" w:cs="Arial"/>
          <w:sz w:val="30"/>
          <w:szCs w:val="30"/>
        </w:rPr>
        <w:t>In general, there is an inverse relationship between response time and throughput. When the system is under load, increasing throughput often leads to an increase in response time, and vice versa.</w:t>
      </w:r>
    </w:p>
    <w:p w:rsidR="004B4C19" w:rsidRPr="00A96E37" w:rsidRDefault="004B4C19" w:rsidP="0001144B">
      <w:pPr>
        <w:ind w:left="720"/>
        <w:rPr>
          <w:rFonts w:ascii="Arial" w:hAnsi="Arial" w:cs="Arial"/>
          <w:color w:val="993366"/>
          <w:sz w:val="30"/>
          <w:szCs w:val="30"/>
        </w:rPr>
      </w:pPr>
    </w:p>
    <w:p w:rsidR="008E7E36" w:rsidRPr="008D2CE5" w:rsidRDefault="008D2CE5" w:rsidP="00C5550D">
      <w:pPr>
        <w:rPr>
          <w:color w:val="993366"/>
          <w:sz w:val="36"/>
          <w:szCs w:val="36"/>
        </w:rPr>
      </w:pPr>
      <w:r>
        <w:rPr>
          <w:color w:val="993366"/>
          <w:sz w:val="36"/>
          <w:szCs w:val="36"/>
        </w:rPr>
        <w:t>8.</w:t>
      </w:r>
      <w:r w:rsidR="005F1691">
        <w:rPr>
          <w:color w:val="993366"/>
          <w:sz w:val="36"/>
          <w:szCs w:val="36"/>
        </w:rPr>
        <w:t xml:space="preserve"> </w:t>
      </w:r>
      <w:r w:rsidR="0015251A" w:rsidRPr="008D2CE5">
        <w:rPr>
          <w:color w:val="993366"/>
          <w:sz w:val="36"/>
          <w:szCs w:val="36"/>
        </w:rPr>
        <w:t xml:space="preserve">To test the Performance testing on </w:t>
      </w:r>
    </w:p>
    <w:p w:rsidR="008E7E36" w:rsidRPr="008D2CE5" w:rsidRDefault="004E62BD" w:rsidP="008E7E36">
      <w:pPr>
        <w:ind w:firstLine="720"/>
        <w:rPr>
          <w:color w:val="993366"/>
          <w:sz w:val="36"/>
          <w:szCs w:val="36"/>
        </w:rPr>
      </w:pPr>
      <w:hyperlink r:id="rId6" w:history="1">
        <w:r w:rsidR="008E7E36" w:rsidRPr="008D2CE5">
          <w:rPr>
            <w:rStyle w:val="Hyperlink"/>
            <w:color w:val="993366"/>
            <w:sz w:val="36"/>
            <w:szCs w:val="36"/>
          </w:rPr>
          <w:t>https://www.saucedemo.com</w:t>
        </w:r>
      </w:hyperlink>
    </w:p>
    <w:p w:rsidR="008E7E36" w:rsidRPr="008D2CE5" w:rsidRDefault="00B94EC3" w:rsidP="008E7E36">
      <w:pPr>
        <w:ind w:left="720" w:firstLine="720"/>
        <w:rPr>
          <w:color w:val="993366"/>
          <w:sz w:val="36"/>
          <w:szCs w:val="36"/>
        </w:rPr>
      </w:pPr>
      <w:r>
        <w:rPr>
          <w:color w:val="993366"/>
          <w:sz w:val="36"/>
          <w:szCs w:val="36"/>
        </w:rPr>
        <w:t xml:space="preserve"> 1. T</w:t>
      </w:r>
      <w:r w:rsidR="0015251A" w:rsidRPr="008D2CE5">
        <w:rPr>
          <w:color w:val="993366"/>
          <w:sz w:val="36"/>
          <w:szCs w:val="36"/>
        </w:rPr>
        <w:t xml:space="preserve">o Record all top level menu </w:t>
      </w:r>
    </w:p>
    <w:p w:rsidR="008E7E36" w:rsidRPr="008D2CE5" w:rsidRDefault="008E7E36" w:rsidP="008E7E36">
      <w:pPr>
        <w:ind w:left="1440"/>
        <w:rPr>
          <w:color w:val="993366"/>
          <w:sz w:val="36"/>
          <w:szCs w:val="36"/>
        </w:rPr>
      </w:pPr>
      <w:r w:rsidRPr="008D2CE5">
        <w:rPr>
          <w:color w:val="993366"/>
          <w:sz w:val="36"/>
          <w:szCs w:val="36"/>
        </w:rPr>
        <w:t xml:space="preserve"> </w:t>
      </w:r>
      <w:r w:rsidR="001A12A3">
        <w:rPr>
          <w:color w:val="993366"/>
          <w:sz w:val="36"/>
          <w:szCs w:val="36"/>
        </w:rPr>
        <w:t>2. T</w:t>
      </w:r>
      <w:r w:rsidR="0015251A" w:rsidRPr="008D2CE5">
        <w:rPr>
          <w:color w:val="993366"/>
          <w:sz w:val="36"/>
          <w:szCs w:val="36"/>
        </w:rPr>
        <w:t xml:space="preserve">o Record minimum 10 Vuser on this website </w:t>
      </w:r>
    </w:p>
    <w:p w:rsidR="008E7E36" w:rsidRDefault="008E7E36" w:rsidP="008E7E36">
      <w:pPr>
        <w:ind w:left="1440"/>
        <w:rPr>
          <w:color w:val="993366"/>
          <w:sz w:val="36"/>
          <w:szCs w:val="36"/>
        </w:rPr>
      </w:pPr>
      <w:r w:rsidRPr="008D2CE5">
        <w:rPr>
          <w:color w:val="993366"/>
          <w:sz w:val="36"/>
          <w:szCs w:val="36"/>
        </w:rPr>
        <w:t xml:space="preserve"> </w:t>
      </w:r>
      <w:r w:rsidR="001A12A3">
        <w:rPr>
          <w:color w:val="993366"/>
          <w:sz w:val="36"/>
          <w:szCs w:val="36"/>
        </w:rPr>
        <w:t>3. S</w:t>
      </w:r>
      <w:r w:rsidR="0015251A" w:rsidRPr="008D2CE5">
        <w:rPr>
          <w:color w:val="993366"/>
          <w:sz w:val="36"/>
          <w:szCs w:val="36"/>
        </w:rPr>
        <w:t xml:space="preserve">ave all (Script,Design,Graph) </w:t>
      </w:r>
    </w:p>
    <w:p w:rsidR="00C471F8" w:rsidRDefault="00C471F8" w:rsidP="00C471F8">
      <w:pPr>
        <w:rPr>
          <w:rFonts w:ascii="Arial" w:hAnsi="Arial" w:cs="Arial"/>
          <w:sz w:val="30"/>
          <w:szCs w:val="30"/>
        </w:rPr>
      </w:pPr>
    </w:p>
    <w:p w:rsidR="00471500" w:rsidRDefault="00C471F8" w:rsidP="00C471F8">
      <w:pPr>
        <w:rPr>
          <w:rFonts w:ascii="Arial" w:hAnsi="Arial" w:cs="Arial"/>
          <w:sz w:val="30"/>
          <w:szCs w:val="30"/>
        </w:rPr>
      </w:pPr>
      <w:hyperlink r:id="rId7" w:history="1">
        <w:r w:rsidRPr="00646070">
          <w:rPr>
            <w:rStyle w:val="Hyperlink"/>
            <w:rFonts w:ascii="Arial" w:hAnsi="Arial" w:cs="Arial"/>
            <w:color w:val="auto"/>
            <w:sz w:val="30"/>
            <w:szCs w:val="30"/>
          </w:rPr>
          <w:t>https://github.com/suhamali04/Suha-Manual-Testing/tree/main/Assignment/Assignment4Practicle/Assignment4_Qustion8_SauceDemo</w:t>
        </w:r>
      </w:hyperlink>
    </w:p>
    <w:p w:rsidR="00471500" w:rsidRPr="00C471F8" w:rsidRDefault="00471500" w:rsidP="00C471F8">
      <w:pPr>
        <w:rPr>
          <w:rFonts w:ascii="Arial" w:hAnsi="Arial" w:cs="Arial"/>
          <w:sz w:val="30"/>
          <w:szCs w:val="30"/>
        </w:rPr>
      </w:pPr>
    </w:p>
    <w:p w:rsidR="00651895" w:rsidRPr="00471500" w:rsidRDefault="00471500" w:rsidP="00471500">
      <w:pPr>
        <w:jc w:val="both"/>
        <w:rPr>
          <w:color w:val="993366"/>
          <w:sz w:val="36"/>
          <w:szCs w:val="36"/>
        </w:rPr>
      </w:pPr>
      <w:r>
        <w:rPr>
          <w:color w:val="993366"/>
          <w:sz w:val="36"/>
          <w:szCs w:val="36"/>
        </w:rPr>
        <w:t>9.</w:t>
      </w:r>
      <w:r w:rsidR="000B1958">
        <w:rPr>
          <w:color w:val="993366"/>
          <w:sz w:val="36"/>
          <w:szCs w:val="36"/>
        </w:rPr>
        <w:t xml:space="preserve"> </w:t>
      </w:r>
      <w:r w:rsidR="00121833" w:rsidRPr="00471500">
        <w:rPr>
          <w:color w:val="993366"/>
          <w:sz w:val="36"/>
          <w:szCs w:val="36"/>
        </w:rPr>
        <w:t>C</w:t>
      </w:r>
      <w:r w:rsidR="0015251A" w:rsidRPr="00471500">
        <w:rPr>
          <w:color w:val="993366"/>
          <w:sz w:val="36"/>
          <w:szCs w:val="36"/>
        </w:rPr>
        <w:t>reate a normal script of above website with correlate using hp default website</w:t>
      </w:r>
      <w:r w:rsidR="004D78C7">
        <w:rPr>
          <w:color w:val="993366"/>
          <w:sz w:val="36"/>
          <w:szCs w:val="36"/>
        </w:rPr>
        <w:t xml:space="preserve"> </w:t>
      </w:r>
      <w:r w:rsidR="008D2CE5" w:rsidRPr="00471500">
        <w:rPr>
          <w:color w:val="993366"/>
          <w:sz w:val="36"/>
          <w:szCs w:val="36"/>
        </w:rPr>
        <w:t>(HP web tours application)</w:t>
      </w:r>
      <w:r w:rsidR="0015251A" w:rsidRPr="00471500">
        <w:rPr>
          <w:color w:val="993366"/>
          <w:sz w:val="36"/>
          <w:szCs w:val="36"/>
        </w:rPr>
        <w:t>.</w:t>
      </w:r>
    </w:p>
    <w:p w:rsidR="00646070" w:rsidRDefault="00646070" w:rsidP="00646070">
      <w:pPr>
        <w:pStyle w:val="ListParagraph"/>
        <w:ind w:left="1080"/>
        <w:rPr>
          <w:color w:val="993366"/>
          <w:sz w:val="36"/>
          <w:szCs w:val="36"/>
        </w:rPr>
      </w:pPr>
    </w:p>
    <w:p w:rsidR="00646070" w:rsidRPr="00471500" w:rsidRDefault="00646070" w:rsidP="00471500">
      <w:pPr>
        <w:rPr>
          <w:rFonts w:ascii="Arial" w:hAnsi="Arial" w:cs="Arial"/>
          <w:sz w:val="30"/>
          <w:szCs w:val="30"/>
        </w:rPr>
      </w:pPr>
      <w:r w:rsidRPr="00471500">
        <w:rPr>
          <w:rFonts w:ascii="Arial" w:hAnsi="Arial" w:cs="Arial"/>
          <w:sz w:val="30"/>
          <w:szCs w:val="30"/>
        </w:rPr>
        <w:t>https://github.com/suhamali04/Suha-Manual-Testing/tree/main/Assignment/Assignment4Practicle/Assignment4_Question9_webtour</w:t>
      </w:r>
    </w:p>
    <w:p w:rsidR="00235143" w:rsidRPr="008D2CE5" w:rsidRDefault="00235143" w:rsidP="008E7E36">
      <w:pPr>
        <w:rPr>
          <w:color w:val="993366"/>
          <w:sz w:val="36"/>
          <w:szCs w:val="36"/>
        </w:rPr>
      </w:pPr>
    </w:p>
    <w:p w:rsidR="00235143" w:rsidRPr="006F7114" w:rsidRDefault="0015251A" w:rsidP="008E7E36">
      <w:pPr>
        <w:rPr>
          <w:color w:val="993366"/>
          <w:sz w:val="52"/>
          <w:szCs w:val="52"/>
        </w:rPr>
      </w:pPr>
      <w:r w:rsidRPr="006F7114">
        <w:rPr>
          <w:color w:val="993366"/>
          <w:sz w:val="52"/>
          <w:szCs w:val="52"/>
        </w:rPr>
        <w:t>Selenium IDE)</w:t>
      </w:r>
    </w:p>
    <w:p w:rsidR="00235143" w:rsidRPr="008D2CE5" w:rsidRDefault="00235143" w:rsidP="008E7E36">
      <w:pPr>
        <w:rPr>
          <w:color w:val="993366"/>
          <w:sz w:val="36"/>
          <w:szCs w:val="36"/>
        </w:rPr>
      </w:pPr>
    </w:p>
    <w:p w:rsidR="00235143" w:rsidRDefault="0064609A" w:rsidP="008E7E36">
      <w:pPr>
        <w:rPr>
          <w:color w:val="993366"/>
          <w:sz w:val="36"/>
          <w:szCs w:val="36"/>
        </w:rPr>
      </w:pPr>
      <w:r>
        <w:rPr>
          <w:color w:val="993366"/>
          <w:sz w:val="36"/>
          <w:szCs w:val="36"/>
        </w:rPr>
        <w:t xml:space="preserve">10. </w:t>
      </w:r>
      <w:r w:rsidR="0015251A" w:rsidRPr="008D2CE5">
        <w:rPr>
          <w:color w:val="993366"/>
          <w:sz w:val="36"/>
          <w:szCs w:val="36"/>
        </w:rPr>
        <w:t xml:space="preserve">What is Automation Testing? </w:t>
      </w:r>
    </w:p>
    <w:p w:rsidR="00996A19" w:rsidRDefault="00863BC2" w:rsidP="00996A19">
      <w:pPr>
        <w:ind w:left="720"/>
        <w:rPr>
          <w:rFonts w:ascii="Arial" w:hAnsi="Arial" w:cs="Arial"/>
          <w:color w:val="202124"/>
          <w:sz w:val="30"/>
          <w:szCs w:val="30"/>
          <w:shd w:val="clear" w:color="auto" w:fill="FFFFFF"/>
        </w:rPr>
      </w:pPr>
      <w:r>
        <w:rPr>
          <w:rFonts w:ascii="Arial" w:hAnsi="Arial" w:cs="Arial"/>
          <w:color w:val="202124"/>
          <w:sz w:val="30"/>
          <w:szCs w:val="30"/>
          <w:shd w:val="clear" w:color="auto" w:fill="FFFFFF"/>
        </w:rPr>
        <w:t>Automated testing is </w:t>
      </w:r>
      <w:r>
        <w:rPr>
          <w:rFonts w:ascii="Arial" w:hAnsi="Arial" w:cs="Arial"/>
          <w:color w:val="040C28"/>
          <w:sz w:val="30"/>
          <w:szCs w:val="30"/>
        </w:rPr>
        <w:t>the application of software tools to automate a human-driven manual process of reviewing and validating a software product</w:t>
      </w:r>
      <w:r>
        <w:rPr>
          <w:rFonts w:ascii="Arial" w:hAnsi="Arial" w:cs="Arial"/>
          <w:color w:val="202124"/>
          <w:sz w:val="30"/>
          <w:szCs w:val="30"/>
          <w:shd w:val="clear" w:color="auto" w:fill="FFFFFF"/>
        </w:rPr>
        <w:t>. Most modern agile and DevOps software projects now include automated testing from inception.</w:t>
      </w:r>
    </w:p>
    <w:p w:rsidR="00323F36" w:rsidRPr="00996A19" w:rsidRDefault="009E6D9F" w:rsidP="00996A19">
      <w:pPr>
        <w:ind w:left="720"/>
        <w:rPr>
          <w:rFonts w:ascii="Arial" w:hAnsi="Arial" w:cs="Arial"/>
          <w:color w:val="202124"/>
          <w:sz w:val="30"/>
          <w:szCs w:val="30"/>
          <w:shd w:val="clear" w:color="auto" w:fill="FFFFFF"/>
        </w:rPr>
      </w:pPr>
      <w:r>
        <w:rPr>
          <w:rFonts w:ascii="Arial" w:hAnsi="Arial" w:cs="Arial"/>
          <w:color w:val="202124"/>
          <w:sz w:val="30"/>
          <w:szCs w:val="30"/>
          <w:shd w:val="clear" w:color="auto" w:fill="FFFFFF"/>
        </w:rPr>
        <w:tab/>
      </w:r>
    </w:p>
    <w:p w:rsidR="00235143" w:rsidRDefault="0064609A" w:rsidP="008E7E36">
      <w:pPr>
        <w:rPr>
          <w:color w:val="993366"/>
          <w:sz w:val="36"/>
          <w:szCs w:val="36"/>
        </w:rPr>
      </w:pPr>
      <w:r>
        <w:rPr>
          <w:color w:val="993366"/>
          <w:sz w:val="36"/>
          <w:szCs w:val="36"/>
        </w:rPr>
        <w:t xml:space="preserve">11. </w:t>
      </w:r>
      <w:r w:rsidR="0015251A" w:rsidRPr="008D2CE5">
        <w:rPr>
          <w:color w:val="993366"/>
          <w:sz w:val="36"/>
          <w:szCs w:val="36"/>
        </w:rPr>
        <w:t>Which Are The Browsers Supported By Selenium Ide?</w:t>
      </w:r>
    </w:p>
    <w:p w:rsidR="00996A19" w:rsidRDefault="00996A19" w:rsidP="009C605F">
      <w:pPr>
        <w:ind w:left="720"/>
        <w:rPr>
          <w:rFonts w:ascii="Arial" w:hAnsi="Arial" w:cs="Arial"/>
          <w:color w:val="202124"/>
          <w:sz w:val="30"/>
          <w:szCs w:val="30"/>
          <w:shd w:val="clear" w:color="auto" w:fill="FFFFFF"/>
        </w:rPr>
      </w:pPr>
      <w:r>
        <w:rPr>
          <w:rFonts w:ascii="Arial" w:hAnsi="Arial" w:cs="Arial"/>
          <w:color w:val="202124"/>
          <w:sz w:val="30"/>
          <w:szCs w:val="30"/>
          <w:shd w:val="clear" w:color="auto" w:fill="FFFFFF"/>
        </w:rPr>
        <w:t>Currently, </w:t>
      </w:r>
      <w:r>
        <w:rPr>
          <w:rFonts w:ascii="Arial" w:hAnsi="Arial" w:cs="Arial"/>
          <w:color w:val="040C28"/>
          <w:sz w:val="30"/>
          <w:szCs w:val="30"/>
        </w:rPr>
        <w:t>Firefox, Chrome, Edge, IE, and Safari</w:t>
      </w:r>
      <w:r>
        <w:rPr>
          <w:rFonts w:ascii="Arial" w:hAnsi="Arial" w:cs="Arial"/>
          <w:color w:val="202124"/>
          <w:sz w:val="30"/>
          <w:szCs w:val="30"/>
          <w:shd w:val="clear" w:color="auto" w:fill="FFFFFF"/>
        </w:rPr>
        <w:t> are supported by selenium Ide.</w:t>
      </w:r>
      <w:r w:rsidR="009C605F">
        <w:rPr>
          <w:rFonts w:ascii="Arial" w:hAnsi="Arial" w:cs="Arial"/>
          <w:color w:val="202124"/>
          <w:sz w:val="30"/>
          <w:szCs w:val="30"/>
          <w:shd w:val="clear" w:color="auto" w:fill="FFFFFF"/>
        </w:rPr>
        <w:tab/>
      </w:r>
    </w:p>
    <w:p w:rsidR="00E56801" w:rsidRDefault="00E56801" w:rsidP="008E7E36">
      <w:pPr>
        <w:rPr>
          <w:color w:val="993366"/>
          <w:sz w:val="36"/>
          <w:szCs w:val="36"/>
        </w:rPr>
      </w:pPr>
    </w:p>
    <w:p w:rsidR="00235143" w:rsidRDefault="0064609A" w:rsidP="008E7E36">
      <w:pPr>
        <w:rPr>
          <w:color w:val="993366"/>
          <w:sz w:val="36"/>
          <w:szCs w:val="36"/>
        </w:rPr>
      </w:pPr>
      <w:r>
        <w:rPr>
          <w:color w:val="993366"/>
          <w:sz w:val="36"/>
          <w:szCs w:val="36"/>
        </w:rPr>
        <w:t>12.</w:t>
      </w:r>
      <w:r w:rsidR="0015251A" w:rsidRPr="008D2CE5">
        <w:rPr>
          <w:color w:val="993366"/>
          <w:sz w:val="36"/>
          <w:szCs w:val="36"/>
        </w:rPr>
        <w:t xml:space="preserve"> What are the benefits of Automation Testing? </w:t>
      </w:r>
    </w:p>
    <w:p w:rsidR="001D3C40" w:rsidRDefault="001D3C40" w:rsidP="008E7E36">
      <w:pPr>
        <w:rPr>
          <w:color w:val="993366"/>
          <w:sz w:val="36"/>
          <w:szCs w:val="36"/>
        </w:rPr>
      </w:pPr>
      <w:r>
        <w:rPr>
          <w:color w:val="993366"/>
          <w:sz w:val="36"/>
          <w:szCs w:val="36"/>
        </w:rPr>
        <w:tab/>
      </w:r>
      <w:r>
        <w:rPr>
          <w:noProof/>
          <w:color w:val="993366"/>
          <w:sz w:val="36"/>
          <w:szCs w:val="36"/>
          <w:lang w:eastAsia="en-IN" w:bidi="ar-SA"/>
        </w:rPr>
        <w:drawing>
          <wp:inline distT="0" distB="0" distL="0" distR="0">
            <wp:extent cx="5554893" cy="30575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ages-of-Automation-Testing.jpg"/>
                    <pic:cNvPicPr/>
                  </pic:nvPicPr>
                  <pic:blipFill>
                    <a:blip r:embed="rId8">
                      <a:extLst>
                        <a:ext uri="{28A0092B-C50C-407E-A947-70E740481C1C}">
                          <a14:useLocalDpi xmlns:a14="http://schemas.microsoft.com/office/drawing/2010/main" val="0"/>
                        </a:ext>
                      </a:extLst>
                    </a:blip>
                    <a:stretch>
                      <a:fillRect/>
                    </a:stretch>
                  </pic:blipFill>
                  <pic:spPr>
                    <a:xfrm>
                      <a:off x="0" y="0"/>
                      <a:ext cx="5559187" cy="3059889"/>
                    </a:xfrm>
                    <a:prstGeom prst="rect">
                      <a:avLst/>
                    </a:prstGeom>
                  </pic:spPr>
                </pic:pic>
              </a:graphicData>
            </a:graphic>
          </wp:inline>
        </w:drawing>
      </w:r>
    </w:p>
    <w:p w:rsidR="00B1522F" w:rsidRPr="008D2CE5" w:rsidRDefault="00621EF1" w:rsidP="008E7E36">
      <w:pPr>
        <w:rPr>
          <w:color w:val="993366"/>
          <w:sz w:val="36"/>
          <w:szCs w:val="36"/>
        </w:rPr>
      </w:pPr>
      <w:r>
        <w:rPr>
          <w:color w:val="993366"/>
          <w:sz w:val="36"/>
          <w:szCs w:val="36"/>
        </w:rPr>
        <w:tab/>
      </w:r>
    </w:p>
    <w:p w:rsidR="00235143" w:rsidRDefault="0064609A" w:rsidP="008E7E36">
      <w:pPr>
        <w:rPr>
          <w:color w:val="993366"/>
          <w:sz w:val="36"/>
          <w:szCs w:val="36"/>
        </w:rPr>
      </w:pPr>
      <w:r>
        <w:rPr>
          <w:color w:val="993366"/>
          <w:sz w:val="36"/>
          <w:szCs w:val="36"/>
        </w:rPr>
        <w:t>13.</w:t>
      </w:r>
      <w:r w:rsidR="0015251A" w:rsidRPr="008D2CE5">
        <w:rPr>
          <w:color w:val="993366"/>
          <w:sz w:val="36"/>
          <w:szCs w:val="36"/>
        </w:rPr>
        <w:t xml:space="preserve"> What are the advantages of Selenium? </w:t>
      </w:r>
    </w:p>
    <w:p w:rsidR="00922B2D" w:rsidRPr="00AC2162" w:rsidRDefault="00922B2D" w:rsidP="00922B2D">
      <w:pPr>
        <w:widowControl/>
        <w:shd w:val="clear" w:color="auto" w:fill="FFFFFF"/>
        <w:suppressAutoHyphens w:val="0"/>
        <w:spacing w:after="60"/>
        <w:rPr>
          <w:rFonts w:ascii="Arial" w:eastAsia="Times New Roman" w:hAnsi="Arial" w:cs="Arial"/>
          <w:color w:val="00B050"/>
          <w:kern w:val="0"/>
          <w:sz w:val="30"/>
          <w:szCs w:val="30"/>
          <w:lang w:eastAsia="en-IN" w:bidi="ar-SA"/>
        </w:rPr>
      </w:pPr>
      <w:r>
        <w:rPr>
          <w:color w:val="993366"/>
          <w:sz w:val="36"/>
          <w:szCs w:val="36"/>
        </w:rPr>
        <w:tab/>
      </w:r>
      <w:r w:rsidR="00EB045A" w:rsidRPr="00AC2162">
        <w:rPr>
          <w:rFonts w:ascii="Arial" w:hAnsi="Arial" w:cs="Arial"/>
          <w:color w:val="00B050"/>
          <w:sz w:val="30"/>
          <w:szCs w:val="30"/>
        </w:rPr>
        <w:t xml:space="preserve">1) </w:t>
      </w:r>
      <w:r w:rsidRPr="00AC2162">
        <w:rPr>
          <w:rFonts w:ascii="Arial" w:eastAsia="Times New Roman" w:hAnsi="Arial" w:cs="Arial"/>
          <w:color w:val="00B050"/>
          <w:kern w:val="0"/>
          <w:sz w:val="30"/>
          <w:szCs w:val="30"/>
          <w:lang w:eastAsia="en-IN" w:bidi="ar-SA"/>
        </w:rPr>
        <w:t>Lan</w:t>
      </w:r>
      <w:r w:rsidR="008B27F9" w:rsidRPr="00AC2162">
        <w:rPr>
          <w:rFonts w:ascii="Arial" w:eastAsia="Times New Roman" w:hAnsi="Arial" w:cs="Arial"/>
          <w:color w:val="00B050"/>
          <w:kern w:val="0"/>
          <w:sz w:val="30"/>
          <w:szCs w:val="30"/>
          <w:lang w:eastAsia="en-IN" w:bidi="ar-SA"/>
        </w:rPr>
        <w:t>guage and Framework Support.</w:t>
      </w:r>
    </w:p>
    <w:p w:rsidR="00922B2D" w:rsidRPr="00922B2D" w:rsidRDefault="00EB045A" w:rsidP="00922B2D">
      <w:pPr>
        <w:widowControl/>
        <w:shd w:val="clear" w:color="auto" w:fill="FFFFFF"/>
        <w:suppressAutoHyphens w:val="0"/>
        <w:spacing w:after="60"/>
        <w:ind w:firstLine="720"/>
        <w:rPr>
          <w:rFonts w:ascii="Arial" w:eastAsia="Times New Roman" w:hAnsi="Arial" w:cs="Arial"/>
          <w:color w:val="00B050"/>
          <w:kern w:val="0"/>
          <w:sz w:val="30"/>
          <w:szCs w:val="30"/>
          <w:lang w:eastAsia="en-IN" w:bidi="ar-SA"/>
        </w:rPr>
      </w:pPr>
      <w:r w:rsidRPr="00AC2162">
        <w:rPr>
          <w:rFonts w:ascii="Arial" w:eastAsia="Times New Roman" w:hAnsi="Arial" w:cs="Arial"/>
          <w:color w:val="00B050"/>
          <w:kern w:val="0"/>
          <w:sz w:val="30"/>
          <w:szCs w:val="30"/>
          <w:lang w:eastAsia="en-IN" w:bidi="ar-SA"/>
        </w:rPr>
        <w:t xml:space="preserve">2) </w:t>
      </w:r>
      <w:r w:rsidR="008B27F9" w:rsidRPr="00AC2162">
        <w:rPr>
          <w:rFonts w:ascii="Arial" w:eastAsia="Times New Roman" w:hAnsi="Arial" w:cs="Arial"/>
          <w:color w:val="00B050"/>
          <w:kern w:val="0"/>
          <w:sz w:val="30"/>
          <w:szCs w:val="30"/>
          <w:lang w:eastAsia="en-IN" w:bidi="ar-SA"/>
        </w:rPr>
        <w:t>Open Source Availability.</w:t>
      </w:r>
    </w:p>
    <w:p w:rsidR="00922B2D" w:rsidRPr="00922B2D" w:rsidRDefault="00EB045A" w:rsidP="00922B2D">
      <w:pPr>
        <w:widowControl/>
        <w:shd w:val="clear" w:color="auto" w:fill="FFFFFF"/>
        <w:suppressAutoHyphens w:val="0"/>
        <w:spacing w:after="60"/>
        <w:ind w:firstLine="720"/>
        <w:rPr>
          <w:rFonts w:ascii="Arial" w:eastAsia="Times New Roman" w:hAnsi="Arial" w:cs="Arial"/>
          <w:color w:val="00B050"/>
          <w:kern w:val="0"/>
          <w:sz w:val="30"/>
          <w:szCs w:val="30"/>
          <w:lang w:eastAsia="en-IN" w:bidi="ar-SA"/>
        </w:rPr>
      </w:pPr>
      <w:r w:rsidRPr="00AC2162">
        <w:rPr>
          <w:rFonts w:ascii="Arial" w:eastAsia="Times New Roman" w:hAnsi="Arial" w:cs="Arial"/>
          <w:color w:val="00B050"/>
          <w:kern w:val="0"/>
          <w:sz w:val="30"/>
          <w:szCs w:val="30"/>
          <w:lang w:eastAsia="en-IN" w:bidi="ar-SA"/>
        </w:rPr>
        <w:t xml:space="preserve">3) </w:t>
      </w:r>
      <w:r w:rsidR="008B27F9" w:rsidRPr="00AC2162">
        <w:rPr>
          <w:rFonts w:ascii="Arial" w:eastAsia="Times New Roman" w:hAnsi="Arial" w:cs="Arial"/>
          <w:color w:val="00B050"/>
          <w:kern w:val="0"/>
          <w:sz w:val="30"/>
          <w:szCs w:val="30"/>
          <w:lang w:eastAsia="en-IN" w:bidi="ar-SA"/>
        </w:rPr>
        <w:t>Multi-Browser Support.</w:t>
      </w:r>
    </w:p>
    <w:p w:rsidR="00922B2D" w:rsidRPr="00922B2D" w:rsidRDefault="00EB045A" w:rsidP="00922B2D">
      <w:pPr>
        <w:widowControl/>
        <w:shd w:val="clear" w:color="auto" w:fill="FFFFFF"/>
        <w:suppressAutoHyphens w:val="0"/>
        <w:spacing w:after="60"/>
        <w:ind w:firstLine="720"/>
        <w:rPr>
          <w:rFonts w:ascii="Arial" w:eastAsia="Times New Roman" w:hAnsi="Arial" w:cs="Arial"/>
          <w:color w:val="00B050"/>
          <w:kern w:val="0"/>
          <w:sz w:val="30"/>
          <w:szCs w:val="30"/>
          <w:lang w:eastAsia="en-IN" w:bidi="ar-SA"/>
        </w:rPr>
      </w:pPr>
      <w:r w:rsidRPr="00AC2162">
        <w:rPr>
          <w:rFonts w:ascii="Arial" w:eastAsia="Times New Roman" w:hAnsi="Arial" w:cs="Arial"/>
          <w:color w:val="00B050"/>
          <w:kern w:val="0"/>
          <w:sz w:val="30"/>
          <w:szCs w:val="30"/>
          <w:lang w:eastAsia="en-IN" w:bidi="ar-SA"/>
        </w:rPr>
        <w:t xml:space="preserve">4) </w:t>
      </w:r>
      <w:r w:rsidR="00922B2D" w:rsidRPr="00922B2D">
        <w:rPr>
          <w:rFonts w:ascii="Arial" w:eastAsia="Times New Roman" w:hAnsi="Arial" w:cs="Arial"/>
          <w:color w:val="00B050"/>
          <w:kern w:val="0"/>
          <w:sz w:val="30"/>
          <w:szCs w:val="30"/>
          <w:lang w:eastAsia="en-IN" w:bidi="ar-SA"/>
        </w:rPr>
        <w:t>Suppor</w:t>
      </w:r>
      <w:r w:rsidR="008921CA" w:rsidRPr="00AC2162">
        <w:rPr>
          <w:rFonts w:ascii="Arial" w:eastAsia="Times New Roman" w:hAnsi="Arial" w:cs="Arial"/>
          <w:color w:val="00B050"/>
          <w:kern w:val="0"/>
          <w:sz w:val="30"/>
          <w:szCs w:val="30"/>
          <w:lang w:eastAsia="en-IN" w:bidi="ar-SA"/>
        </w:rPr>
        <w:t>t a</w:t>
      </w:r>
      <w:r w:rsidR="008B27F9" w:rsidRPr="00AC2162">
        <w:rPr>
          <w:rFonts w:ascii="Arial" w:eastAsia="Times New Roman" w:hAnsi="Arial" w:cs="Arial"/>
          <w:color w:val="00B050"/>
          <w:kern w:val="0"/>
          <w:sz w:val="30"/>
          <w:szCs w:val="30"/>
          <w:lang w:eastAsia="en-IN" w:bidi="ar-SA"/>
        </w:rPr>
        <w:t>cross Various Operations.</w:t>
      </w:r>
    </w:p>
    <w:p w:rsidR="00922B2D" w:rsidRPr="00922B2D" w:rsidRDefault="00EB045A" w:rsidP="00922B2D">
      <w:pPr>
        <w:widowControl/>
        <w:shd w:val="clear" w:color="auto" w:fill="FFFFFF"/>
        <w:suppressAutoHyphens w:val="0"/>
        <w:spacing w:after="60"/>
        <w:ind w:firstLine="720"/>
        <w:rPr>
          <w:rFonts w:ascii="Arial" w:eastAsia="Times New Roman" w:hAnsi="Arial" w:cs="Arial"/>
          <w:color w:val="00B050"/>
          <w:kern w:val="0"/>
          <w:sz w:val="30"/>
          <w:szCs w:val="30"/>
          <w:lang w:eastAsia="en-IN" w:bidi="ar-SA"/>
        </w:rPr>
      </w:pPr>
      <w:r w:rsidRPr="00AC2162">
        <w:rPr>
          <w:rFonts w:ascii="Arial" w:eastAsia="Times New Roman" w:hAnsi="Arial" w:cs="Arial"/>
          <w:color w:val="00B050"/>
          <w:kern w:val="0"/>
          <w:sz w:val="30"/>
          <w:szCs w:val="30"/>
          <w:lang w:eastAsia="en-IN" w:bidi="ar-SA"/>
        </w:rPr>
        <w:t xml:space="preserve">5) </w:t>
      </w:r>
      <w:r w:rsidR="008B27F9" w:rsidRPr="00AC2162">
        <w:rPr>
          <w:rFonts w:ascii="Arial" w:eastAsia="Times New Roman" w:hAnsi="Arial" w:cs="Arial"/>
          <w:color w:val="00B050"/>
          <w:kern w:val="0"/>
          <w:sz w:val="30"/>
          <w:szCs w:val="30"/>
          <w:lang w:eastAsia="en-IN" w:bidi="ar-SA"/>
        </w:rPr>
        <w:t>Ease of Implementation.</w:t>
      </w:r>
    </w:p>
    <w:p w:rsidR="00922B2D" w:rsidRPr="00922B2D" w:rsidRDefault="00EB045A" w:rsidP="000B66FC">
      <w:pPr>
        <w:widowControl/>
        <w:shd w:val="clear" w:color="auto" w:fill="FFFFFF"/>
        <w:suppressAutoHyphens w:val="0"/>
        <w:spacing w:after="60"/>
        <w:ind w:firstLine="720"/>
        <w:rPr>
          <w:rFonts w:ascii="Arial" w:eastAsia="Times New Roman" w:hAnsi="Arial" w:cs="Arial"/>
          <w:color w:val="00B050"/>
          <w:kern w:val="0"/>
          <w:sz w:val="30"/>
          <w:szCs w:val="30"/>
          <w:lang w:eastAsia="en-IN" w:bidi="ar-SA"/>
        </w:rPr>
      </w:pPr>
      <w:r w:rsidRPr="00AC2162">
        <w:rPr>
          <w:rFonts w:ascii="Arial" w:eastAsia="Times New Roman" w:hAnsi="Arial" w:cs="Arial"/>
          <w:color w:val="00B050"/>
          <w:kern w:val="0"/>
          <w:sz w:val="30"/>
          <w:szCs w:val="30"/>
          <w:lang w:eastAsia="en-IN" w:bidi="ar-SA"/>
        </w:rPr>
        <w:t xml:space="preserve">6) </w:t>
      </w:r>
      <w:r w:rsidR="00922B2D" w:rsidRPr="00922B2D">
        <w:rPr>
          <w:rFonts w:ascii="Arial" w:eastAsia="Times New Roman" w:hAnsi="Arial" w:cs="Arial"/>
          <w:color w:val="00B050"/>
          <w:kern w:val="0"/>
          <w:sz w:val="30"/>
          <w:szCs w:val="30"/>
          <w:lang w:eastAsia="en-IN" w:bidi="ar-SA"/>
        </w:rPr>
        <w:t>R</w:t>
      </w:r>
      <w:r w:rsidR="008B27F9" w:rsidRPr="00AC2162">
        <w:rPr>
          <w:rFonts w:ascii="Arial" w:eastAsia="Times New Roman" w:hAnsi="Arial" w:cs="Arial"/>
          <w:color w:val="00B050"/>
          <w:kern w:val="0"/>
          <w:sz w:val="30"/>
          <w:szCs w:val="30"/>
          <w:lang w:eastAsia="en-IN" w:bidi="ar-SA"/>
        </w:rPr>
        <w:t>eusability and Integrations.</w:t>
      </w:r>
    </w:p>
    <w:p w:rsidR="00922B2D" w:rsidRPr="00922B2D" w:rsidRDefault="00EB045A" w:rsidP="00526E4F">
      <w:pPr>
        <w:widowControl/>
        <w:shd w:val="clear" w:color="auto" w:fill="FFFFFF"/>
        <w:suppressAutoHyphens w:val="0"/>
        <w:spacing w:after="60"/>
        <w:ind w:firstLine="720"/>
        <w:rPr>
          <w:rFonts w:ascii="Arial" w:eastAsia="Times New Roman" w:hAnsi="Arial" w:cs="Arial"/>
          <w:color w:val="00B050"/>
          <w:kern w:val="0"/>
          <w:sz w:val="30"/>
          <w:szCs w:val="30"/>
          <w:lang w:eastAsia="en-IN" w:bidi="ar-SA"/>
        </w:rPr>
      </w:pPr>
      <w:r w:rsidRPr="00AC2162">
        <w:rPr>
          <w:rFonts w:ascii="Arial" w:eastAsia="Times New Roman" w:hAnsi="Arial" w:cs="Arial"/>
          <w:color w:val="00B050"/>
          <w:kern w:val="0"/>
          <w:sz w:val="30"/>
          <w:szCs w:val="30"/>
          <w:lang w:eastAsia="en-IN" w:bidi="ar-SA"/>
        </w:rPr>
        <w:t xml:space="preserve">7) </w:t>
      </w:r>
      <w:r w:rsidR="008B27F9" w:rsidRPr="00AC2162">
        <w:rPr>
          <w:rFonts w:ascii="Arial" w:eastAsia="Times New Roman" w:hAnsi="Arial" w:cs="Arial"/>
          <w:color w:val="00B050"/>
          <w:kern w:val="0"/>
          <w:sz w:val="30"/>
          <w:szCs w:val="30"/>
          <w:lang w:eastAsia="en-IN" w:bidi="ar-SA"/>
        </w:rPr>
        <w:t>Flexibility.</w:t>
      </w:r>
    </w:p>
    <w:p w:rsidR="00922B2D" w:rsidRDefault="00EB045A" w:rsidP="00F7502D">
      <w:pPr>
        <w:widowControl/>
        <w:shd w:val="clear" w:color="auto" w:fill="FFFFFF"/>
        <w:suppressAutoHyphens w:val="0"/>
        <w:spacing w:after="60"/>
        <w:ind w:firstLine="720"/>
        <w:rPr>
          <w:rFonts w:ascii="Arial" w:eastAsia="Times New Roman" w:hAnsi="Arial" w:cs="Arial"/>
          <w:color w:val="00B050"/>
          <w:kern w:val="0"/>
          <w:sz w:val="30"/>
          <w:szCs w:val="30"/>
          <w:lang w:eastAsia="en-IN" w:bidi="ar-SA"/>
        </w:rPr>
      </w:pPr>
      <w:r w:rsidRPr="00AC2162">
        <w:rPr>
          <w:rFonts w:ascii="Arial" w:eastAsia="Times New Roman" w:hAnsi="Arial" w:cs="Arial"/>
          <w:color w:val="00B050"/>
          <w:kern w:val="0"/>
          <w:sz w:val="30"/>
          <w:szCs w:val="30"/>
          <w:lang w:eastAsia="en-IN" w:bidi="ar-SA"/>
        </w:rPr>
        <w:t xml:space="preserve">8) </w:t>
      </w:r>
      <w:r w:rsidR="00922B2D" w:rsidRPr="00922B2D">
        <w:rPr>
          <w:rFonts w:ascii="Arial" w:eastAsia="Times New Roman" w:hAnsi="Arial" w:cs="Arial"/>
          <w:color w:val="00B050"/>
          <w:kern w:val="0"/>
          <w:sz w:val="30"/>
          <w:szCs w:val="30"/>
          <w:lang w:eastAsia="en-IN" w:bidi="ar-SA"/>
        </w:rPr>
        <w:t>Parallel test execution and faster market launch.</w:t>
      </w:r>
    </w:p>
    <w:p w:rsidR="00C33F37" w:rsidRDefault="00C33F37" w:rsidP="008E7E36">
      <w:pPr>
        <w:rPr>
          <w:rFonts w:ascii="Arial" w:eastAsia="Times New Roman" w:hAnsi="Arial" w:cs="Arial"/>
          <w:color w:val="00B050"/>
          <w:kern w:val="0"/>
          <w:sz w:val="30"/>
          <w:szCs w:val="30"/>
          <w:lang w:eastAsia="en-IN" w:bidi="ar-SA"/>
        </w:rPr>
      </w:pPr>
    </w:p>
    <w:p w:rsidR="00A928D0" w:rsidRDefault="0064609A" w:rsidP="008E7E36">
      <w:pPr>
        <w:rPr>
          <w:color w:val="993366"/>
          <w:sz w:val="36"/>
          <w:szCs w:val="36"/>
        </w:rPr>
      </w:pPr>
      <w:r>
        <w:rPr>
          <w:color w:val="993366"/>
          <w:sz w:val="36"/>
          <w:szCs w:val="36"/>
        </w:rPr>
        <w:t xml:space="preserve">14. </w:t>
      </w:r>
      <w:r w:rsidR="0015251A" w:rsidRPr="008D2CE5">
        <w:rPr>
          <w:color w:val="993366"/>
          <w:sz w:val="36"/>
          <w:szCs w:val="36"/>
        </w:rPr>
        <w:t xml:space="preserve">Why testers should opt for Selenium and not QTP? </w:t>
      </w:r>
    </w:p>
    <w:p w:rsidR="00A928D0" w:rsidRDefault="00A928D0" w:rsidP="008E7E36">
      <w:pPr>
        <w:rPr>
          <w:color w:val="993366"/>
          <w:sz w:val="36"/>
          <w:szCs w:val="36"/>
        </w:rPr>
      </w:pPr>
    </w:p>
    <w:tbl>
      <w:tblPr>
        <w:tblW w:w="10456" w:type="dxa"/>
        <w:tblInd w:w="-827"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5211"/>
        <w:gridCol w:w="5245"/>
      </w:tblGrid>
      <w:tr w:rsidR="00A928D0" w:rsidRPr="00355908" w:rsidTr="00A928D0">
        <w:trPr>
          <w:trHeight w:val="304"/>
        </w:trPr>
        <w:tc>
          <w:tcPr>
            <w:tcW w:w="5211" w:type="dxa"/>
            <w:shd w:val="clear" w:color="auto" w:fill="auto"/>
          </w:tcPr>
          <w:p w:rsidR="00A928D0" w:rsidRPr="00355908" w:rsidRDefault="0087072C" w:rsidP="00DA7471">
            <w:pPr>
              <w:jc w:val="center"/>
              <w:rPr>
                <w:rFonts w:ascii="Arial" w:hAnsi="Arial"/>
                <w:b/>
                <w:color w:val="00B050"/>
                <w:sz w:val="36"/>
                <w:szCs w:val="36"/>
              </w:rPr>
            </w:pPr>
            <w:r>
              <w:rPr>
                <w:rFonts w:ascii="Arial" w:hAnsi="Arial"/>
                <w:b/>
                <w:color w:val="00B050"/>
                <w:sz w:val="36"/>
                <w:szCs w:val="36"/>
              </w:rPr>
              <w:t>QTP</w:t>
            </w:r>
            <w:r w:rsidR="002D2704">
              <w:rPr>
                <w:rFonts w:ascii="Arial" w:hAnsi="Arial"/>
                <w:b/>
                <w:color w:val="00B050"/>
                <w:sz w:val="36"/>
                <w:szCs w:val="36"/>
              </w:rPr>
              <w:t>(Quick test professional)</w:t>
            </w:r>
          </w:p>
        </w:tc>
        <w:tc>
          <w:tcPr>
            <w:tcW w:w="5245" w:type="dxa"/>
            <w:shd w:val="clear" w:color="auto" w:fill="auto"/>
          </w:tcPr>
          <w:p w:rsidR="00A928D0" w:rsidRPr="00355908" w:rsidRDefault="0087072C" w:rsidP="00DA7471">
            <w:pPr>
              <w:jc w:val="center"/>
              <w:rPr>
                <w:rFonts w:ascii="Arial" w:hAnsi="Arial"/>
                <w:b/>
                <w:color w:val="00B050"/>
                <w:sz w:val="36"/>
                <w:szCs w:val="36"/>
              </w:rPr>
            </w:pPr>
            <w:r>
              <w:rPr>
                <w:rFonts w:ascii="Arial" w:hAnsi="Arial"/>
                <w:b/>
                <w:color w:val="00B050"/>
                <w:sz w:val="36"/>
                <w:szCs w:val="36"/>
              </w:rPr>
              <w:t>Selenium</w:t>
            </w:r>
          </w:p>
        </w:tc>
      </w:tr>
      <w:tr w:rsidR="00A928D0" w:rsidRPr="00355908" w:rsidTr="00A928D0">
        <w:trPr>
          <w:trHeight w:val="1112"/>
        </w:trPr>
        <w:tc>
          <w:tcPr>
            <w:tcW w:w="5211" w:type="dxa"/>
            <w:shd w:val="clear" w:color="auto" w:fill="auto"/>
          </w:tcPr>
          <w:p w:rsidR="00A928D0" w:rsidRPr="00482EEB" w:rsidRDefault="006C3B82" w:rsidP="006C3B82">
            <w:pPr>
              <w:tabs>
                <w:tab w:val="left" w:pos="1800"/>
              </w:tabs>
              <w:rPr>
                <w:rFonts w:ascii="Arial" w:hAnsi="Arial"/>
                <w:sz w:val="30"/>
                <w:szCs w:val="30"/>
              </w:rPr>
            </w:pPr>
            <w:r w:rsidRPr="00482EEB">
              <w:rPr>
                <w:rFonts w:ascii="Arial" w:hAnsi="Arial" w:cs="Arial"/>
                <w:color w:val="000000"/>
                <w:sz w:val="30"/>
                <w:szCs w:val="30"/>
                <w:shd w:val="clear" w:color="auto" w:fill="FFFFFF"/>
              </w:rPr>
              <w:t>Commercial tool and you have to purchase the license.</w:t>
            </w:r>
            <w:r w:rsidRPr="00482EEB">
              <w:rPr>
                <w:rFonts w:ascii="Arial" w:hAnsi="Arial"/>
                <w:sz w:val="30"/>
                <w:szCs w:val="30"/>
              </w:rPr>
              <w:tab/>
            </w:r>
          </w:p>
        </w:tc>
        <w:tc>
          <w:tcPr>
            <w:tcW w:w="5245" w:type="dxa"/>
            <w:shd w:val="clear" w:color="auto" w:fill="auto"/>
          </w:tcPr>
          <w:p w:rsidR="00A928D0" w:rsidRPr="00482EEB" w:rsidRDefault="006C3B82" w:rsidP="00DA7471">
            <w:pPr>
              <w:rPr>
                <w:rFonts w:ascii="Arial" w:hAnsi="Arial"/>
                <w:color w:val="000000"/>
                <w:sz w:val="30"/>
                <w:szCs w:val="30"/>
              </w:rPr>
            </w:pPr>
            <w:r w:rsidRPr="00482EEB">
              <w:rPr>
                <w:rFonts w:ascii="Arial" w:hAnsi="Arial" w:cs="Arial"/>
                <w:color w:val="000000"/>
                <w:sz w:val="30"/>
                <w:szCs w:val="30"/>
                <w:shd w:val="clear" w:color="auto" w:fill="FFFFFF"/>
              </w:rPr>
              <w:t>It is an Open source tool.</w:t>
            </w:r>
          </w:p>
        </w:tc>
      </w:tr>
      <w:tr w:rsidR="00DC6ECA" w:rsidRPr="00355908" w:rsidTr="00046902">
        <w:trPr>
          <w:trHeight w:val="304"/>
        </w:trPr>
        <w:tc>
          <w:tcPr>
            <w:tcW w:w="5211" w:type="dxa"/>
            <w:shd w:val="clear" w:color="auto" w:fill="auto"/>
            <w:vAlign w:val="center"/>
          </w:tcPr>
          <w:p w:rsidR="00DC6ECA" w:rsidRPr="00482EEB" w:rsidRDefault="00DC6ECA" w:rsidP="00DC6ECA">
            <w:pPr>
              <w:widowControl/>
              <w:suppressAutoHyphens w:val="0"/>
              <w:rPr>
                <w:rFonts w:ascii="Arial" w:eastAsia="Times New Roman" w:hAnsi="Arial" w:cs="Arial"/>
                <w:color w:val="000000"/>
                <w:kern w:val="0"/>
                <w:sz w:val="30"/>
                <w:szCs w:val="30"/>
                <w:lang w:eastAsia="en-IN" w:bidi="ar-SA"/>
              </w:rPr>
            </w:pPr>
            <w:r w:rsidRPr="00482EEB">
              <w:rPr>
                <w:rFonts w:ascii="Arial" w:hAnsi="Arial" w:cs="Arial"/>
                <w:color w:val="000000"/>
                <w:sz w:val="30"/>
                <w:szCs w:val="30"/>
              </w:rPr>
              <w:t>Supports VBScript</w:t>
            </w:r>
          </w:p>
        </w:tc>
        <w:tc>
          <w:tcPr>
            <w:tcW w:w="5245" w:type="dxa"/>
            <w:shd w:val="clear" w:color="auto" w:fill="auto"/>
            <w:vAlign w:val="center"/>
          </w:tcPr>
          <w:p w:rsidR="00DC6ECA" w:rsidRPr="00482EEB" w:rsidRDefault="00DC6ECA" w:rsidP="00DC6ECA">
            <w:pPr>
              <w:rPr>
                <w:rFonts w:ascii="Arial" w:hAnsi="Arial" w:cs="Arial"/>
                <w:color w:val="000000"/>
                <w:sz w:val="30"/>
                <w:szCs w:val="30"/>
              </w:rPr>
            </w:pPr>
            <w:r w:rsidRPr="00482EEB">
              <w:rPr>
                <w:rFonts w:ascii="Arial" w:hAnsi="Arial" w:cs="Arial"/>
                <w:color w:val="000000"/>
                <w:sz w:val="30"/>
                <w:szCs w:val="30"/>
              </w:rPr>
              <w:t xml:space="preserve">Supports Java, C#, Ruby, Python, </w:t>
            </w:r>
            <w:r w:rsidRPr="00482EEB">
              <w:rPr>
                <w:rFonts w:ascii="Arial" w:hAnsi="Arial" w:cs="Arial"/>
                <w:color w:val="000000"/>
                <w:sz w:val="30"/>
                <w:szCs w:val="30"/>
              </w:rPr>
              <w:lastRenderedPageBreak/>
              <w:t>Perl, PHP and JavaScript </w:t>
            </w:r>
          </w:p>
        </w:tc>
      </w:tr>
      <w:tr w:rsidR="00B5445B" w:rsidRPr="00DF4EEA" w:rsidTr="001D3074">
        <w:trPr>
          <w:trHeight w:val="304"/>
        </w:trPr>
        <w:tc>
          <w:tcPr>
            <w:tcW w:w="5211" w:type="dxa"/>
            <w:shd w:val="clear" w:color="auto" w:fill="auto"/>
            <w:vAlign w:val="center"/>
          </w:tcPr>
          <w:p w:rsidR="00B5445B" w:rsidRPr="00482EEB" w:rsidRDefault="00B5445B" w:rsidP="00B5445B">
            <w:pPr>
              <w:widowControl/>
              <w:suppressAutoHyphens w:val="0"/>
              <w:rPr>
                <w:rFonts w:ascii="Arial" w:eastAsia="Times New Roman" w:hAnsi="Arial" w:cs="Arial"/>
                <w:color w:val="000000"/>
                <w:kern w:val="0"/>
                <w:sz w:val="30"/>
                <w:szCs w:val="30"/>
                <w:lang w:eastAsia="en-IN" w:bidi="ar-SA"/>
              </w:rPr>
            </w:pPr>
            <w:r w:rsidRPr="00482EEB">
              <w:rPr>
                <w:rFonts w:ascii="Arial" w:hAnsi="Arial" w:cs="Arial"/>
                <w:color w:val="000000"/>
                <w:sz w:val="30"/>
                <w:szCs w:val="30"/>
              </w:rPr>
              <w:lastRenderedPageBreak/>
              <w:t>Works only on Windows</w:t>
            </w:r>
          </w:p>
        </w:tc>
        <w:tc>
          <w:tcPr>
            <w:tcW w:w="5245" w:type="dxa"/>
            <w:shd w:val="clear" w:color="auto" w:fill="auto"/>
            <w:vAlign w:val="center"/>
          </w:tcPr>
          <w:p w:rsidR="00B5445B" w:rsidRPr="00482EEB" w:rsidRDefault="00B5445B" w:rsidP="00B5445B">
            <w:pPr>
              <w:rPr>
                <w:rFonts w:ascii="Arial" w:hAnsi="Arial" w:cs="Arial"/>
                <w:color w:val="000000"/>
                <w:sz w:val="30"/>
                <w:szCs w:val="30"/>
              </w:rPr>
            </w:pPr>
            <w:r w:rsidRPr="00482EEB">
              <w:rPr>
                <w:rFonts w:ascii="Arial" w:hAnsi="Arial" w:cs="Arial"/>
                <w:color w:val="000000"/>
                <w:sz w:val="30"/>
                <w:szCs w:val="30"/>
              </w:rPr>
              <w:t>Works on Windows, macOS, Linux, UNIX</w:t>
            </w:r>
          </w:p>
        </w:tc>
      </w:tr>
      <w:tr w:rsidR="00B5445B" w:rsidRPr="00DF4EEA" w:rsidTr="00167FA3">
        <w:trPr>
          <w:trHeight w:val="290"/>
        </w:trPr>
        <w:tc>
          <w:tcPr>
            <w:tcW w:w="5211" w:type="dxa"/>
            <w:shd w:val="clear" w:color="auto" w:fill="auto"/>
            <w:vAlign w:val="center"/>
          </w:tcPr>
          <w:p w:rsidR="00B5445B" w:rsidRPr="00482EEB" w:rsidRDefault="00B5445B" w:rsidP="00B5445B">
            <w:pPr>
              <w:widowControl/>
              <w:suppressAutoHyphens w:val="0"/>
              <w:rPr>
                <w:rFonts w:ascii="Arial" w:eastAsia="Times New Roman" w:hAnsi="Arial" w:cs="Arial"/>
                <w:color w:val="000000"/>
                <w:kern w:val="0"/>
                <w:sz w:val="30"/>
                <w:szCs w:val="30"/>
                <w:lang w:eastAsia="en-IN" w:bidi="ar-SA"/>
              </w:rPr>
            </w:pPr>
            <w:r w:rsidRPr="00482EEB">
              <w:rPr>
                <w:rFonts w:ascii="Arial" w:hAnsi="Arial" w:cs="Arial"/>
                <w:color w:val="000000"/>
                <w:sz w:val="30"/>
                <w:szCs w:val="30"/>
              </w:rPr>
              <w:t>Internet Explorer, Mozilla Firefox, Google Chrome, Apple Safari</w:t>
            </w:r>
            <w:r w:rsidR="0048242C" w:rsidRPr="00482EEB">
              <w:rPr>
                <w:rFonts w:ascii="Arial" w:hAnsi="Arial" w:cs="Arial"/>
                <w:color w:val="000000"/>
                <w:sz w:val="30"/>
                <w:szCs w:val="30"/>
              </w:rPr>
              <w:t xml:space="preserve"> are supporting browsers</w:t>
            </w:r>
          </w:p>
        </w:tc>
        <w:tc>
          <w:tcPr>
            <w:tcW w:w="5245" w:type="dxa"/>
            <w:shd w:val="clear" w:color="auto" w:fill="auto"/>
            <w:vAlign w:val="center"/>
          </w:tcPr>
          <w:p w:rsidR="00B5445B" w:rsidRPr="00482EEB" w:rsidRDefault="00B5445B" w:rsidP="00B5445B">
            <w:pPr>
              <w:rPr>
                <w:rFonts w:ascii="Arial" w:hAnsi="Arial" w:cs="Arial"/>
                <w:color w:val="000000"/>
                <w:sz w:val="30"/>
                <w:szCs w:val="30"/>
              </w:rPr>
            </w:pPr>
            <w:r w:rsidRPr="00482EEB">
              <w:rPr>
                <w:rFonts w:ascii="Arial" w:hAnsi="Arial" w:cs="Arial"/>
                <w:color w:val="000000"/>
                <w:sz w:val="30"/>
                <w:szCs w:val="30"/>
              </w:rPr>
              <w:t>Runs across all major browsers</w:t>
            </w:r>
          </w:p>
        </w:tc>
      </w:tr>
      <w:tr w:rsidR="00A928D0" w:rsidRPr="00DF4EEA" w:rsidTr="00A928D0">
        <w:trPr>
          <w:trHeight w:val="290"/>
        </w:trPr>
        <w:tc>
          <w:tcPr>
            <w:tcW w:w="5211" w:type="dxa"/>
            <w:shd w:val="clear" w:color="auto" w:fill="auto"/>
          </w:tcPr>
          <w:p w:rsidR="00A928D0" w:rsidRPr="00482EEB" w:rsidRDefault="000460EE" w:rsidP="00DA7471">
            <w:pPr>
              <w:rPr>
                <w:rFonts w:ascii="Arial" w:hAnsi="Arial"/>
                <w:sz w:val="30"/>
                <w:szCs w:val="30"/>
              </w:rPr>
            </w:pPr>
            <w:r w:rsidRPr="00482EEB">
              <w:rPr>
                <w:rFonts w:ascii="Arial" w:hAnsi="Arial" w:cs="Arial"/>
                <w:spacing w:val="2"/>
                <w:sz w:val="30"/>
                <w:szCs w:val="30"/>
                <w:shd w:val="clear" w:color="auto" w:fill="FFFFFF"/>
              </w:rPr>
              <w:t>Support mobile devise using 3</w:t>
            </w:r>
            <w:r w:rsidRPr="00482EEB">
              <w:rPr>
                <w:rFonts w:ascii="Arial" w:hAnsi="Arial" w:cs="Arial"/>
                <w:spacing w:val="2"/>
                <w:sz w:val="30"/>
                <w:szCs w:val="30"/>
                <w:shd w:val="clear" w:color="auto" w:fill="FFFFFF"/>
                <w:vertAlign w:val="superscript"/>
              </w:rPr>
              <w:t>rd</w:t>
            </w:r>
            <w:r w:rsidRPr="00482EEB">
              <w:rPr>
                <w:rFonts w:ascii="Arial" w:hAnsi="Arial" w:cs="Arial"/>
                <w:spacing w:val="2"/>
                <w:sz w:val="30"/>
                <w:szCs w:val="30"/>
                <w:shd w:val="clear" w:color="auto" w:fill="FFFFFF"/>
              </w:rPr>
              <w:t xml:space="preserve"> party software only</w:t>
            </w:r>
          </w:p>
        </w:tc>
        <w:tc>
          <w:tcPr>
            <w:tcW w:w="5245" w:type="dxa"/>
            <w:shd w:val="clear" w:color="auto" w:fill="auto"/>
          </w:tcPr>
          <w:p w:rsidR="00A928D0" w:rsidRPr="00482EEB" w:rsidRDefault="000460EE" w:rsidP="00DA7471">
            <w:pPr>
              <w:rPr>
                <w:rFonts w:ascii="Arial" w:hAnsi="Arial"/>
                <w:sz w:val="30"/>
                <w:szCs w:val="30"/>
              </w:rPr>
            </w:pPr>
            <w:r w:rsidRPr="00482EEB">
              <w:rPr>
                <w:rFonts w:ascii="Arial" w:hAnsi="Arial" w:cs="Arial"/>
                <w:spacing w:val="2"/>
                <w:sz w:val="30"/>
                <w:szCs w:val="30"/>
                <w:shd w:val="clear" w:color="auto" w:fill="FFFFFF"/>
              </w:rPr>
              <w:t>Support mobile devices.</w:t>
            </w:r>
          </w:p>
        </w:tc>
      </w:tr>
      <w:tr w:rsidR="00A928D0" w:rsidRPr="00DF4EEA" w:rsidTr="00A928D0">
        <w:trPr>
          <w:trHeight w:val="290"/>
        </w:trPr>
        <w:tc>
          <w:tcPr>
            <w:tcW w:w="5211" w:type="dxa"/>
            <w:shd w:val="clear" w:color="auto" w:fill="auto"/>
          </w:tcPr>
          <w:p w:rsidR="00A928D0" w:rsidRPr="00482EEB" w:rsidRDefault="000460EE" w:rsidP="00DA7471">
            <w:pPr>
              <w:rPr>
                <w:rFonts w:ascii="Arial" w:hAnsi="Arial"/>
                <w:sz w:val="30"/>
                <w:szCs w:val="30"/>
              </w:rPr>
            </w:pPr>
            <w:r w:rsidRPr="00482EEB">
              <w:rPr>
                <w:rFonts w:ascii="Arial" w:hAnsi="Arial" w:cs="Arial"/>
                <w:spacing w:val="2"/>
                <w:sz w:val="30"/>
                <w:szCs w:val="30"/>
                <w:shd w:val="clear" w:color="auto" w:fill="FFFFFF"/>
              </w:rPr>
              <w:t>Can only execute in p</w:t>
            </w:r>
            <w:r w:rsidR="009B1D71">
              <w:rPr>
                <w:rFonts w:ascii="Arial" w:hAnsi="Arial" w:cs="Arial"/>
                <w:spacing w:val="2"/>
                <w:sz w:val="30"/>
                <w:szCs w:val="30"/>
                <w:shd w:val="clear" w:color="auto" w:fill="FFFFFF"/>
              </w:rPr>
              <w:t>arallel but using quality centre</w:t>
            </w:r>
            <w:r w:rsidRPr="00482EEB">
              <w:rPr>
                <w:rFonts w:ascii="Arial" w:hAnsi="Arial" w:cs="Arial"/>
                <w:spacing w:val="2"/>
                <w:sz w:val="30"/>
                <w:szCs w:val="30"/>
                <w:shd w:val="clear" w:color="auto" w:fill="FFFFFF"/>
              </w:rPr>
              <w:t xml:space="preserve"> which is again a paid product</w:t>
            </w:r>
          </w:p>
        </w:tc>
        <w:tc>
          <w:tcPr>
            <w:tcW w:w="5245" w:type="dxa"/>
            <w:shd w:val="clear" w:color="auto" w:fill="auto"/>
          </w:tcPr>
          <w:p w:rsidR="00A928D0" w:rsidRPr="00482EEB" w:rsidRDefault="000460EE" w:rsidP="00DA7471">
            <w:pPr>
              <w:rPr>
                <w:rFonts w:ascii="Arial" w:hAnsi="Arial"/>
                <w:sz w:val="30"/>
                <w:szCs w:val="30"/>
              </w:rPr>
            </w:pPr>
            <w:r w:rsidRPr="00482EEB">
              <w:rPr>
                <w:rFonts w:ascii="Arial" w:hAnsi="Arial" w:cs="Arial"/>
                <w:spacing w:val="2"/>
                <w:sz w:val="30"/>
                <w:szCs w:val="30"/>
                <w:shd w:val="clear" w:color="auto" w:fill="FFFFFF"/>
              </w:rPr>
              <w:t>Can execute tests in parallel</w:t>
            </w:r>
          </w:p>
        </w:tc>
      </w:tr>
    </w:tbl>
    <w:p w:rsidR="00A928D0" w:rsidRPr="008D2CE5" w:rsidRDefault="00A928D0" w:rsidP="008E7E36">
      <w:pPr>
        <w:rPr>
          <w:color w:val="993366"/>
          <w:sz w:val="36"/>
          <w:szCs w:val="36"/>
        </w:rPr>
      </w:pPr>
    </w:p>
    <w:p w:rsidR="0015251A" w:rsidRDefault="0015251A" w:rsidP="008E7E36">
      <w:pPr>
        <w:rPr>
          <w:color w:val="993366"/>
          <w:sz w:val="36"/>
          <w:szCs w:val="36"/>
        </w:rPr>
      </w:pPr>
      <w:r w:rsidRPr="008D2CE5">
        <w:rPr>
          <w:color w:val="993366"/>
          <w:sz w:val="36"/>
          <w:szCs w:val="36"/>
        </w:rPr>
        <w:t xml:space="preserve"> </w:t>
      </w:r>
      <w:r w:rsidR="0064609A">
        <w:rPr>
          <w:color w:val="993366"/>
          <w:sz w:val="36"/>
          <w:szCs w:val="36"/>
        </w:rPr>
        <w:t xml:space="preserve">15. </w:t>
      </w:r>
      <w:r w:rsidRPr="008D2CE5">
        <w:rPr>
          <w:color w:val="993366"/>
          <w:sz w:val="36"/>
          <w:szCs w:val="36"/>
        </w:rPr>
        <w:t>To validate side</w:t>
      </w:r>
      <w:r w:rsidR="00690852">
        <w:rPr>
          <w:color w:val="993366"/>
          <w:sz w:val="36"/>
          <w:szCs w:val="36"/>
        </w:rPr>
        <w:t xml:space="preserve"> </w:t>
      </w:r>
      <w:r w:rsidRPr="008D2CE5">
        <w:rPr>
          <w:color w:val="993366"/>
          <w:sz w:val="36"/>
          <w:szCs w:val="36"/>
        </w:rPr>
        <w:t xml:space="preserve">menu” </w:t>
      </w:r>
      <w:hyperlink r:id="rId9" w:history="1">
        <w:r w:rsidR="00B42C37" w:rsidRPr="00081F8F">
          <w:rPr>
            <w:rStyle w:val="Hyperlink"/>
            <w:sz w:val="36"/>
            <w:szCs w:val="36"/>
          </w:rPr>
          <w:t>https://www.saucedemo.com</w:t>
        </w:r>
      </w:hyperlink>
    </w:p>
    <w:p w:rsidR="00C471F8" w:rsidRDefault="00C471F8" w:rsidP="008E7E36">
      <w:pPr>
        <w:rPr>
          <w:color w:val="993366"/>
          <w:sz w:val="36"/>
          <w:szCs w:val="36"/>
        </w:rPr>
      </w:pPr>
    </w:p>
    <w:p w:rsidR="00B42C37" w:rsidRPr="00FC6D52" w:rsidRDefault="00C33F37" w:rsidP="008E7E36">
      <w:pPr>
        <w:rPr>
          <w:rFonts w:ascii="Arial" w:hAnsi="Arial" w:cs="Arial"/>
          <w:sz w:val="30"/>
          <w:szCs w:val="30"/>
        </w:rPr>
      </w:pPr>
      <w:hyperlink r:id="rId10" w:history="1">
        <w:r w:rsidRPr="00FC6D52">
          <w:rPr>
            <w:rStyle w:val="Hyperlink"/>
            <w:rFonts w:ascii="Arial" w:hAnsi="Arial" w:cs="Arial"/>
            <w:color w:val="auto"/>
            <w:sz w:val="30"/>
            <w:szCs w:val="30"/>
          </w:rPr>
          <w:t>https://github.com/suhamali04/Suha-Manual-Testing/blob/main/Assignment/Assignment4Practicle/Assignment4_Q15_SeleniumSauceDemo.side</w:t>
        </w:r>
      </w:hyperlink>
    </w:p>
    <w:p w:rsidR="00C33F37" w:rsidRPr="00B42C37" w:rsidRDefault="00C33F37" w:rsidP="008E7E36">
      <w:pPr>
        <w:rPr>
          <w:rFonts w:ascii="Arial" w:hAnsi="Arial" w:cs="Arial"/>
          <w:sz w:val="30"/>
          <w:szCs w:val="30"/>
        </w:rPr>
      </w:pPr>
    </w:p>
    <w:sectPr w:rsidR="00C33F37" w:rsidRPr="00B42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415"/>
    <w:multiLevelType w:val="multilevel"/>
    <w:tmpl w:val="34D4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5924"/>
    <w:multiLevelType w:val="hybridMultilevel"/>
    <w:tmpl w:val="F0F0B226"/>
    <w:lvl w:ilvl="0" w:tplc="C8EE0F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C0F4D63"/>
    <w:multiLevelType w:val="multilevel"/>
    <w:tmpl w:val="42AC4FE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C293130"/>
    <w:multiLevelType w:val="multilevel"/>
    <w:tmpl w:val="9B6AB9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0E"/>
    <w:rsid w:val="0001144B"/>
    <w:rsid w:val="00012593"/>
    <w:rsid w:val="00012B79"/>
    <w:rsid w:val="000460EE"/>
    <w:rsid w:val="000B1958"/>
    <w:rsid w:val="000B66FC"/>
    <w:rsid w:val="000E5137"/>
    <w:rsid w:val="000F101B"/>
    <w:rsid w:val="000F1823"/>
    <w:rsid w:val="00100880"/>
    <w:rsid w:val="00121833"/>
    <w:rsid w:val="00124A75"/>
    <w:rsid w:val="0015251A"/>
    <w:rsid w:val="0016050E"/>
    <w:rsid w:val="00167D50"/>
    <w:rsid w:val="00196DE1"/>
    <w:rsid w:val="001A12A3"/>
    <w:rsid w:val="001C0455"/>
    <w:rsid w:val="001D3C40"/>
    <w:rsid w:val="001E3EE9"/>
    <w:rsid w:val="0023320C"/>
    <w:rsid w:val="00235143"/>
    <w:rsid w:val="00282AA1"/>
    <w:rsid w:val="002C7039"/>
    <w:rsid w:val="002D187D"/>
    <w:rsid w:val="002D2704"/>
    <w:rsid w:val="00300156"/>
    <w:rsid w:val="00300B8C"/>
    <w:rsid w:val="003179A6"/>
    <w:rsid w:val="00323F36"/>
    <w:rsid w:val="00341653"/>
    <w:rsid w:val="00343E8A"/>
    <w:rsid w:val="0035780C"/>
    <w:rsid w:val="00374566"/>
    <w:rsid w:val="00380232"/>
    <w:rsid w:val="003D0BA7"/>
    <w:rsid w:val="00406DA7"/>
    <w:rsid w:val="00435889"/>
    <w:rsid w:val="00461CB2"/>
    <w:rsid w:val="00471500"/>
    <w:rsid w:val="0048242C"/>
    <w:rsid w:val="00482EEB"/>
    <w:rsid w:val="004958C4"/>
    <w:rsid w:val="004B4C19"/>
    <w:rsid w:val="004B52D0"/>
    <w:rsid w:val="004B7922"/>
    <w:rsid w:val="004C35A0"/>
    <w:rsid w:val="004D78C7"/>
    <w:rsid w:val="004E62BD"/>
    <w:rsid w:val="00526E4F"/>
    <w:rsid w:val="00557F19"/>
    <w:rsid w:val="005E7050"/>
    <w:rsid w:val="005F1691"/>
    <w:rsid w:val="00621EF1"/>
    <w:rsid w:val="0062411F"/>
    <w:rsid w:val="00642FE4"/>
    <w:rsid w:val="00646070"/>
    <w:rsid w:val="0064609A"/>
    <w:rsid w:val="00651895"/>
    <w:rsid w:val="00665660"/>
    <w:rsid w:val="00690852"/>
    <w:rsid w:val="00693B80"/>
    <w:rsid w:val="006B0B06"/>
    <w:rsid w:val="006C3B82"/>
    <w:rsid w:val="006E5355"/>
    <w:rsid w:val="006F7114"/>
    <w:rsid w:val="00792C44"/>
    <w:rsid w:val="008610B3"/>
    <w:rsid w:val="00863BC2"/>
    <w:rsid w:val="0087072C"/>
    <w:rsid w:val="008921CA"/>
    <w:rsid w:val="008B27F9"/>
    <w:rsid w:val="008D2CE5"/>
    <w:rsid w:val="008D6689"/>
    <w:rsid w:val="008E4252"/>
    <w:rsid w:val="008E7E36"/>
    <w:rsid w:val="00922B2D"/>
    <w:rsid w:val="00922D8D"/>
    <w:rsid w:val="00952CDA"/>
    <w:rsid w:val="00973A2B"/>
    <w:rsid w:val="00996A19"/>
    <w:rsid w:val="009B1D71"/>
    <w:rsid w:val="009C605F"/>
    <w:rsid w:val="009D7CF0"/>
    <w:rsid w:val="009E6D9F"/>
    <w:rsid w:val="00A248A4"/>
    <w:rsid w:val="00A7520E"/>
    <w:rsid w:val="00A913D2"/>
    <w:rsid w:val="00A928D0"/>
    <w:rsid w:val="00A96E37"/>
    <w:rsid w:val="00AC2162"/>
    <w:rsid w:val="00AE0B73"/>
    <w:rsid w:val="00B0295A"/>
    <w:rsid w:val="00B1522F"/>
    <w:rsid w:val="00B31901"/>
    <w:rsid w:val="00B404E4"/>
    <w:rsid w:val="00B41F15"/>
    <w:rsid w:val="00B42C37"/>
    <w:rsid w:val="00B5445B"/>
    <w:rsid w:val="00B672F2"/>
    <w:rsid w:val="00B92F2B"/>
    <w:rsid w:val="00B94EC3"/>
    <w:rsid w:val="00BB47A8"/>
    <w:rsid w:val="00BD7745"/>
    <w:rsid w:val="00C33EE7"/>
    <w:rsid w:val="00C33F37"/>
    <w:rsid w:val="00C471F8"/>
    <w:rsid w:val="00C544F8"/>
    <w:rsid w:val="00C5550D"/>
    <w:rsid w:val="00C80867"/>
    <w:rsid w:val="00CA1D70"/>
    <w:rsid w:val="00CC32E5"/>
    <w:rsid w:val="00CC5695"/>
    <w:rsid w:val="00CE369A"/>
    <w:rsid w:val="00D13FFC"/>
    <w:rsid w:val="00D21143"/>
    <w:rsid w:val="00D33523"/>
    <w:rsid w:val="00D74155"/>
    <w:rsid w:val="00D83F37"/>
    <w:rsid w:val="00D9356B"/>
    <w:rsid w:val="00DA03BB"/>
    <w:rsid w:val="00DC591C"/>
    <w:rsid w:val="00DC6ECA"/>
    <w:rsid w:val="00E2067F"/>
    <w:rsid w:val="00E56801"/>
    <w:rsid w:val="00EB045A"/>
    <w:rsid w:val="00F37FB1"/>
    <w:rsid w:val="00F41F34"/>
    <w:rsid w:val="00F7502D"/>
    <w:rsid w:val="00F968CB"/>
    <w:rsid w:val="00FB30E4"/>
    <w:rsid w:val="00FB74A5"/>
    <w:rsid w:val="00FC6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C0DE"/>
  <w15:chartTrackingRefBased/>
  <w15:docId w15:val="{35C86570-28D8-4040-AAD3-EDC9265C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50E"/>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E36"/>
    <w:rPr>
      <w:color w:val="0563C1" w:themeColor="hyperlink"/>
      <w:u w:val="single"/>
    </w:rPr>
  </w:style>
  <w:style w:type="paragraph" w:styleId="ListParagraph">
    <w:name w:val="List Paragraph"/>
    <w:basedOn w:val="Normal"/>
    <w:uiPriority w:val="34"/>
    <w:qFormat/>
    <w:rsid w:val="008D2CE5"/>
    <w:pPr>
      <w:ind w:left="720"/>
      <w:contextualSpacing/>
    </w:pPr>
    <w:rPr>
      <w:szCs w:val="21"/>
    </w:rPr>
  </w:style>
  <w:style w:type="paragraph" w:styleId="NormalWeb">
    <w:name w:val="Normal (Web)"/>
    <w:basedOn w:val="Normal"/>
    <w:uiPriority w:val="99"/>
    <w:semiHidden/>
    <w:unhideWhenUsed/>
    <w:rsid w:val="00DA03BB"/>
    <w:pPr>
      <w:widowControl/>
      <w:suppressAutoHyphens w:val="0"/>
      <w:spacing w:before="100" w:beforeAutospacing="1" w:after="100" w:afterAutospacing="1"/>
    </w:pPr>
    <w:rPr>
      <w:rFonts w:eastAsia="Times New Roman" w:cs="Times New Roman"/>
      <w:kern w:val="0"/>
      <w:lang w:eastAsia="en-IN" w:bidi="ar-SA"/>
    </w:rPr>
  </w:style>
  <w:style w:type="character" w:styleId="Strong">
    <w:name w:val="Strong"/>
    <w:basedOn w:val="DefaultParagraphFont"/>
    <w:uiPriority w:val="22"/>
    <w:qFormat/>
    <w:rsid w:val="008610B3"/>
    <w:rPr>
      <w:b/>
      <w:bCs/>
    </w:rPr>
  </w:style>
  <w:style w:type="paragraph" w:styleId="z-TopofForm">
    <w:name w:val="HTML Top of Form"/>
    <w:basedOn w:val="Normal"/>
    <w:next w:val="Normal"/>
    <w:link w:val="z-TopofFormChar"/>
    <w:hidden/>
    <w:uiPriority w:val="99"/>
    <w:semiHidden/>
    <w:unhideWhenUsed/>
    <w:rsid w:val="00374566"/>
    <w:pPr>
      <w:widowControl/>
      <w:pBdr>
        <w:bottom w:val="single" w:sz="6" w:space="1" w:color="auto"/>
      </w:pBdr>
      <w:suppressAutoHyphens w:val="0"/>
      <w:jc w:val="center"/>
    </w:pPr>
    <w:rPr>
      <w:rFonts w:ascii="Arial" w:eastAsia="Times New Roman" w:hAnsi="Arial" w:cs="Arial"/>
      <w:vanish/>
      <w:kern w:val="0"/>
      <w:sz w:val="16"/>
      <w:szCs w:val="16"/>
      <w:lang w:eastAsia="en-IN" w:bidi="ar-SA"/>
    </w:rPr>
  </w:style>
  <w:style w:type="character" w:customStyle="1" w:styleId="z-TopofFormChar">
    <w:name w:val="z-Top of Form Char"/>
    <w:basedOn w:val="DefaultParagraphFont"/>
    <w:link w:val="z-TopofForm"/>
    <w:uiPriority w:val="99"/>
    <w:semiHidden/>
    <w:rsid w:val="0037456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74566"/>
    <w:pPr>
      <w:widowControl/>
      <w:pBdr>
        <w:top w:val="single" w:sz="6" w:space="1" w:color="auto"/>
      </w:pBdr>
      <w:suppressAutoHyphens w:val="0"/>
      <w:jc w:val="center"/>
    </w:pPr>
    <w:rPr>
      <w:rFonts w:ascii="Arial" w:eastAsia="Times New Roman" w:hAnsi="Arial" w:cs="Arial"/>
      <w:vanish/>
      <w:kern w:val="0"/>
      <w:sz w:val="16"/>
      <w:szCs w:val="16"/>
      <w:lang w:eastAsia="en-IN" w:bidi="ar-SA"/>
    </w:rPr>
  </w:style>
  <w:style w:type="character" w:customStyle="1" w:styleId="z-BottomofFormChar">
    <w:name w:val="z-Bottom of Form Char"/>
    <w:basedOn w:val="DefaultParagraphFont"/>
    <w:link w:val="z-BottomofForm"/>
    <w:uiPriority w:val="99"/>
    <w:semiHidden/>
    <w:rsid w:val="0037456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89605">
      <w:bodyDiv w:val="1"/>
      <w:marLeft w:val="0"/>
      <w:marRight w:val="0"/>
      <w:marTop w:val="0"/>
      <w:marBottom w:val="0"/>
      <w:divBdr>
        <w:top w:val="none" w:sz="0" w:space="0" w:color="auto"/>
        <w:left w:val="none" w:sz="0" w:space="0" w:color="auto"/>
        <w:bottom w:val="none" w:sz="0" w:space="0" w:color="auto"/>
        <w:right w:val="none" w:sz="0" w:space="0" w:color="auto"/>
      </w:divBdr>
    </w:div>
    <w:div w:id="784541682">
      <w:bodyDiv w:val="1"/>
      <w:marLeft w:val="0"/>
      <w:marRight w:val="0"/>
      <w:marTop w:val="0"/>
      <w:marBottom w:val="0"/>
      <w:divBdr>
        <w:top w:val="none" w:sz="0" w:space="0" w:color="auto"/>
        <w:left w:val="none" w:sz="0" w:space="0" w:color="auto"/>
        <w:bottom w:val="none" w:sz="0" w:space="0" w:color="auto"/>
        <w:right w:val="none" w:sz="0" w:space="0" w:color="auto"/>
      </w:divBdr>
      <w:divsChild>
        <w:div w:id="1672565214">
          <w:marLeft w:val="0"/>
          <w:marRight w:val="0"/>
          <w:marTop w:val="0"/>
          <w:marBottom w:val="0"/>
          <w:divBdr>
            <w:top w:val="none" w:sz="0" w:space="0" w:color="auto"/>
            <w:left w:val="none" w:sz="0" w:space="0" w:color="auto"/>
            <w:bottom w:val="none" w:sz="0" w:space="0" w:color="auto"/>
            <w:right w:val="none" w:sz="0" w:space="0" w:color="auto"/>
          </w:divBdr>
          <w:divsChild>
            <w:div w:id="1673952591">
              <w:marLeft w:val="0"/>
              <w:marRight w:val="0"/>
              <w:marTop w:val="0"/>
              <w:marBottom w:val="0"/>
              <w:divBdr>
                <w:top w:val="none" w:sz="0" w:space="0" w:color="auto"/>
                <w:left w:val="none" w:sz="0" w:space="0" w:color="auto"/>
                <w:bottom w:val="none" w:sz="0" w:space="0" w:color="auto"/>
                <w:right w:val="none" w:sz="0" w:space="0" w:color="auto"/>
              </w:divBdr>
              <w:divsChild>
                <w:div w:id="1866097567">
                  <w:marLeft w:val="0"/>
                  <w:marRight w:val="0"/>
                  <w:marTop w:val="0"/>
                  <w:marBottom w:val="0"/>
                  <w:divBdr>
                    <w:top w:val="none" w:sz="0" w:space="0" w:color="auto"/>
                    <w:left w:val="none" w:sz="0" w:space="0" w:color="auto"/>
                    <w:bottom w:val="none" w:sz="0" w:space="0" w:color="auto"/>
                    <w:right w:val="none" w:sz="0" w:space="0" w:color="auto"/>
                  </w:divBdr>
                  <w:divsChild>
                    <w:div w:id="1426533922">
                      <w:marLeft w:val="0"/>
                      <w:marRight w:val="0"/>
                      <w:marTop w:val="0"/>
                      <w:marBottom w:val="0"/>
                      <w:divBdr>
                        <w:top w:val="none" w:sz="0" w:space="0" w:color="auto"/>
                        <w:left w:val="none" w:sz="0" w:space="0" w:color="auto"/>
                        <w:bottom w:val="none" w:sz="0" w:space="0" w:color="auto"/>
                        <w:right w:val="none" w:sz="0" w:space="0" w:color="auto"/>
                      </w:divBdr>
                      <w:divsChild>
                        <w:div w:id="1891991346">
                          <w:marLeft w:val="0"/>
                          <w:marRight w:val="0"/>
                          <w:marTop w:val="0"/>
                          <w:marBottom w:val="0"/>
                          <w:divBdr>
                            <w:top w:val="none" w:sz="0" w:space="0" w:color="auto"/>
                            <w:left w:val="none" w:sz="0" w:space="0" w:color="auto"/>
                            <w:bottom w:val="none" w:sz="0" w:space="0" w:color="auto"/>
                            <w:right w:val="none" w:sz="0" w:space="0" w:color="auto"/>
                          </w:divBdr>
                          <w:divsChild>
                            <w:div w:id="1738166511">
                              <w:marLeft w:val="0"/>
                              <w:marRight w:val="0"/>
                              <w:marTop w:val="0"/>
                              <w:marBottom w:val="0"/>
                              <w:divBdr>
                                <w:top w:val="none" w:sz="0" w:space="0" w:color="auto"/>
                                <w:left w:val="none" w:sz="0" w:space="0" w:color="auto"/>
                                <w:bottom w:val="none" w:sz="0" w:space="0" w:color="auto"/>
                                <w:right w:val="none" w:sz="0" w:space="0" w:color="auto"/>
                              </w:divBdr>
                              <w:divsChild>
                                <w:div w:id="125662599">
                                  <w:marLeft w:val="0"/>
                                  <w:marRight w:val="0"/>
                                  <w:marTop w:val="0"/>
                                  <w:marBottom w:val="0"/>
                                  <w:divBdr>
                                    <w:top w:val="none" w:sz="0" w:space="0" w:color="auto"/>
                                    <w:left w:val="none" w:sz="0" w:space="0" w:color="auto"/>
                                    <w:bottom w:val="none" w:sz="0" w:space="0" w:color="auto"/>
                                    <w:right w:val="none" w:sz="0" w:space="0" w:color="auto"/>
                                  </w:divBdr>
                                  <w:divsChild>
                                    <w:div w:id="1749578420">
                                      <w:marLeft w:val="0"/>
                                      <w:marRight w:val="0"/>
                                      <w:marTop w:val="0"/>
                                      <w:marBottom w:val="0"/>
                                      <w:divBdr>
                                        <w:top w:val="none" w:sz="0" w:space="0" w:color="auto"/>
                                        <w:left w:val="none" w:sz="0" w:space="0" w:color="auto"/>
                                        <w:bottom w:val="none" w:sz="0" w:space="0" w:color="auto"/>
                                        <w:right w:val="none" w:sz="0" w:space="0" w:color="auto"/>
                                      </w:divBdr>
                                      <w:divsChild>
                                        <w:div w:id="120661147">
                                          <w:marLeft w:val="0"/>
                                          <w:marRight w:val="0"/>
                                          <w:marTop w:val="0"/>
                                          <w:marBottom w:val="0"/>
                                          <w:divBdr>
                                            <w:top w:val="none" w:sz="0" w:space="0" w:color="auto"/>
                                            <w:left w:val="none" w:sz="0" w:space="0" w:color="auto"/>
                                            <w:bottom w:val="none" w:sz="0" w:space="0" w:color="auto"/>
                                            <w:right w:val="none" w:sz="0" w:space="0" w:color="auto"/>
                                          </w:divBdr>
                                          <w:divsChild>
                                            <w:div w:id="1637955651">
                                              <w:marLeft w:val="0"/>
                                              <w:marRight w:val="0"/>
                                              <w:marTop w:val="0"/>
                                              <w:marBottom w:val="0"/>
                                              <w:divBdr>
                                                <w:top w:val="none" w:sz="0" w:space="0" w:color="auto"/>
                                                <w:left w:val="none" w:sz="0" w:space="0" w:color="auto"/>
                                                <w:bottom w:val="none" w:sz="0" w:space="0" w:color="auto"/>
                                                <w:right w:val="none" w:sz="0" w:space="0" w:color="auto"/>
                                              </w:divBdr>
                                              <w:divsChild>
                                                <w:div w:id="1494297479">
                                                  <w:marLeft w:val="0"/>
                                                  <w:marRight w:val="0"/>
                                                  <w:marTop w:val="0"/>
                                                  <w:marBottom w:val="0"/>
                                                  <w:divBdr>
                                                    <w:top w:val="none" w:sz="0" w:space="0" w:color="auto"/>
                                                    <w:left w:val="none" w:sz="0" w:space="0" w:color="auto"/>
                                                    <w:bottom w:val="none" w:sz="0" w:space="0" w:color="auto"/>
                                                    <w:right w:val="none" w:sz="0" w:space="0" w:color="auto"/>
                                                  </w:divBdr>
                                                  <w:divsChild>
                                                    <w:div w:id="1406760537">
                                                      <w:marLeft w:val="0"/>
                                                      <w:marRight w:val="0"/>
                                                      <w:marTop w:val="0"/>
                                                      <w:marBottom w:val="0"/>
                                                      <w:divBdr>
                                                        <w:top w:val="none" w:sz="0" w:space="0" w:color="auto"/>
                                                        <w:left w:val="none" w:sz="0" w:space="0" w:color="auto"/>
                                                        <w:bottom w:val="none" w:sz="0" w:space="0" w:color="auto"/>
                                                        <w:right w:val="none" w:sz="0" w:space="0" w:color="auto"/>
                                                      </w:divBdr>
                                                      <w:divsChild>
                                                        <w:div w:id="20303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859129">
          <w:marLeft w:val="0"/>
          <w:marRight w:val="0"/>
          <w:marTop w:val="0"/>
          <w:marBottom w:val="0"/>
          <w:divBdr>
            <w:top w:val="none" w:sz="0" w:space="0" w:color="auto"/>
            <w:left w:val="none" w:sz="0" w:space="0" w:color="auto"/>
            <w:bottom w:val="none" w:sz="0" w:space="0" w:color="auto"/>
            <w:right w:val="none" w:sz="0" w:space="0" w:color="auto"/>
          </w:divBdr>
          <w:divsChild>
            <w:div w:id="1981878301">
              <w:marLeft w:val="0"/>
              <w:marRight w:val="0"/>
              <w:marTop w:val="0"/>
              <w:marBottom w:val="0"/>
              <w:divBdr>
                <w:top w:val="none" w:sz="0" w:space="0" w:color="auto"/>
                <w:left w:val="none" w:sz="0" w:space="0" w:color="auto"/>
                <w:bottom w:val="none" w:sz="0" w:space="0" w:color="auto"/>
                <w:right w:val="none" w:sz="0" w:space="0" w:color="auto"/>
              </w:divBdr>
              <w:divsChild>
                <w:div w:id="15906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6526">
      <w:bodyDiv w:val="1"/>
      <w:marLeft w:val="0"/>
      <w:marRight w:val="0"/>
      <w:marTop w:val="0"/>
      <w:marBottom w:val="0"/>
      <w:divBdr>
        <w:top w:val="none" w:sz="0" w:space="0" w:color="auto"/>
        <w:left w:val="none" w:sz="0" w:space="0" w:color="auto"/>
        <w:bottom w:val="none" w:sz="0" w:space="0" w:color="auto"/>
        <w:right w:val="none" w:sz="0" w:space="0" w:color="auto"/>
      </w:divBdr>
    </w:div>
    <w:div w:id="1498115304">
      <w:bodyDiv w:val="1"/>
      <w:marLeft w:val="0"/>
      <w:marRight w:val="0"/>
      <w:marTop w:val="0"/>
      <w:marBottom w:val="0"/>
      <w:divBdr>
        <w:top w:val="none" w:sz="0" w:space="0" w:color="auto"/>
        <w:left w:val="none" w:sz="0" w:space="0" w:color="auto"/>
        <w:bottom w:val="none" w:sz="0" w:space="0" w:color="auto"/>
        <w:right w:val="none" w:sz="0" w:space="0" w:color="auto"/>
      </w:divBdr>
    </w:div>
    <w:div w:id="1547371769">
      <w:bodyDiv w:val="1"/>
      <w:marLeft w:val="0"/>
      <w:marRight w:val="0"/>
      <w:marTop w:val="0"/>
      <w:marBottom w:val="0"/>
      <w:divBdr>
        <w:top w:val="none" w:sz="0" w:space="0" w:color="auto"/>
        <w:left w:val="none" w:sz="0" w:space="0" w:color="auto"/>
        <w:bottom w:val="none" w:sz="0" w:space="0" w:color="auto"/>
        <w:right w:val="none" w:sz="0" w:space="0" w:color="auto"/>
      </w:divBdr>
    </w:div>
    <w:div w:id="16441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github.com/suhamali04/Suha-Manual-Testing/tree/main/Assignment/Assignment4Practicle/Assignment4_Qustion8_SauceDem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uhamali04/Suha-Manual-Testing/blob/main/Assignment/Assignment4Practicle/Assignment4_Q15_SeleniumSauceDemo.side" TargetMode="External"/><Relationship Id="rId4" Type="http://schemas.openxmlformats.org/officeDocument/2006/relationships/webSettings" Target="webSettings.xml"/><Relationship Id="rId9"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211</cp:revision>
  <dcterms:created xsi:type="dcterms:W3CDTF">2024-05-30T05:01:00Z</dcterms:created>
  <dcterms:modified xsi:type="dcterms:W3CDTF">2024-06-18T08:08:00Z</dcterms:modified>
</cp:coreProperties>
</file>