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7A17E" w14:textId="77777777" w:rsidR="00622258" w:rsidRDefault="00622258">
      <w:pPr>
        <w:widowControl/>
        <w:wordWrap/>
        <w:autoSpaceDE/>
        <w:autoSpaceDN/>
        <w:rPr>
          <w:sz w:val="32"/>
          <w:szCs w:val="32"/>
        </w:rPr>
      </w:pPr>
      <w:r>
        <w:rPr>
          <w:sz w:val="32"/>
          <w:szCs w:val="32"/>
        </w:rPr>
        <w:br w:type="page"/>
      </w:r>
    </w:p>
    <w:p w14:paraId="44CE8674" w14:textId="22945A7A" w:rsidR="00E71362" w:rsidRPr="00FD4FEE" w:rsidRDefault="00DF4246" w:rsidP="00E71362">
      <w:pPr>
        <w:widowControl/>
        <w:wordWrap/>
        <w:autoSpaceDE/>
        <w:autoSpaceDN/>
        <w:rPr>
          <w:b/>
          <w:bCs/>
          <w:sz w:val="32"/>
          <w:szCs w:val="32"/>
        </w:rPr>
      </w:pPr>
      <w:r w:rsidRPr="00FD4FEE">
        <w:rPr>
          <w:rFonts w:hint="eastAsia"/>
          <w:b/>
          <w:bCs/>
          <w:sz w:val="32"/>
          <w:szCs w:val="32"/>
        </w:rPr>
        <w:lastRenderedPageBreak/>
        <w:t>0</w:t>
      </w:r>
      <w:r w:rsidRPr="00FD4FEE">
        <w:rPr>
          <w:b/>
          <w:bCs/>
          <w:sz w:val="32"/>
          <w:szCs w:val="32"/>
        </w:rPr>
        <w:t xml:space="preserve">. </w:t>
      </w:r>
      <w:r w:rsidRPr="00FD4FEE">
        <w:rPr>
          <w:rFonts w:hint="eastAsia"/>
          <w:b/>
          <w:bCs/>
          <w:sz w:val="32"/>
          <w:szCs w:val="32"/>
        </w:rPr>
        <w:t>서론</w:t>
      </w:r>
    </w:p>
    <w:p w14:paraId="6B3311C9" w14:textId="3B677BDE" w:rsidR="00E71362" w:rsidRPr="00E71362" w:rsidRDefault="00E71362" w:rsidP="00E71362">
      <w:pPr>
        <w:widowControl/>
        <w:wordWrap/>
        <w:autoSpaceDE/>
        <w:autoSpaceDN/>
        <w:ind w:firstLineChars="100" w:firstLine="200"/>
        <w:rPr>
          <w:szCs w:val="20"/>
        </w:rPr>
      </w:pPr>
      <w:r w:rsidRPr="00E71362">
        <w:rPr>
          <w:rFonts w:hint="eastAsia"/>
          <w:szCs w:val="20"/>
        </w:rPr>
        <w:t>현대</w:t>
      </w:r>
      <w:r w:rsidRPr="00E71362">
        <w:rPr>
          <w:szCs w:val="20"/>
        </w:rPr>
        <w:t xml:space="preserve"> 게임 산업에서는 창의적이고 독창적인 게임 경험을 제공하여 플레이어들을 매료시키는 것이 중요한 과제 중 하나로 여겨지고 있다. 우리 팀은 이러한 관점에서 리듬과 로그 라이크 장르를 융합한 혁신적인 게임을 개발하기로 하였다. 이번 프로젝트를 통해 리듬 게임의 음악적 즐거움과 로그 라이크 게임의 전략적인 흥미를 결합하여 새로운 장르를 창출하고자 </w:t>
      </w:r>
      <w:r>
        <w:rPr>
          <w:rFonts w:hint="eastAsia"/>
          <w:szCs w:val="20"/>
        </w:rPr>
        <w:t>했다</w:t>
      </w:r>
      <w:r w:rsidRPr="00E71362">
        <w:rPr>
          <w:szCs w:val="20"/>
        </w:rPr>
        <w:t>.</w:t>
      </w:r>
    </w:p>
    <w:p w14:paraId="69CBE8D2" w14:textId="082D7B91" w:rsidR="00E71362" w:rsidRPr="00E71362" w:rsidRDefault="00E71362" w:rsidP="00E71362">
      <w:pPr>
        <w:widowControl/>
        <w:wordWrap/>
        <w:autoSpaceDE/>
        <w:autoSpaceDN/>
        <w:ind w:firstLineChars="100" w:firstLine="200"/>
        <w:rPr>
          <w:szCs w:val="20"/>
        </w:rPr>
      </w:pPr>
      <w:r w:rsidRPr="00E71362">
        <w:rPr>
          <w:rFonts w:hint="eastAsia"/>
          <w:szCs w:val="20"/>
        </w:rPr>
        <w:t>리듬</w:t>
      </w:r>
      <w:r w:rsidRPr="00E71362">
        <w:rPr>
          <w:szCs w:val="20"/>
        </w:rPr>
        <w:t xml:space="preserve"> 게임은 주로 음악적 감각을 요구하며, 로그 라이크 게임은 전략적 사고를 필요로 하는 특성을 가지고 있다. 이는 각각의 장르를 즐기는 데에 특화된 플레이어를 만들어내는 경향이 있다. 그 결과, 게이머들은 한 가지 장르에서만 플레이하고 그 한계를 경험하게 </w:t>
      </w:r>
      <w:r>
        <w:rPr>
          <w:rFonts w:hint="eastAsia"/>
          <w:szCs w:val="20"/>
        </w:rPr>
        <w:t>된</w:t>
      </w:r>
      <w:r w:rsidRPr="00E71362">
        <w:rPr>
          <w:szCs w:val="20"/>
        </w:rPr>
        <w:t>다. 이러한 문제점을 극복하고자, 우리는 리듬과 전략의 조화로운 조합을 지향하는 게임을 기획하였다.</w:t>
      </w:r>
    </w:p>
    <w:p w14:paraId="43B57EC5" w14:textId="79B91F4E" w:rsidR="00E71362" w:rsidRPr="00E71362" w:rsidRDefault="00E71362" w:rsidP="00E71362">
      <w:pPr>
        <w:widowControl/>
        <w:wordWrap/>
        <w:autoSpaceDE/>
        <w:autoSpaceDN/>
        <w:ind w:firstLineChars="100" w:firstLine="200"/>
        <w:rPr>
          <w:szCs w:val="20"/>
        </w:rPr>
      </w:pPr>
      <w:r w:rsidRPr="00E71362">
        <w:rPr>
          <w:rFonts w:hint="eastAsia"/>
          <w:szCs w:val="20"/>
        </w:rPr>
        <w:t>뿐만</w:t>
      </w:r>
      <w:r w:rsidRPr="00E71362">
        <w:rPr>
          <w:szCs w:val="20"/>
        </w:rPr>
        <w:t xml:space="preserve"> 아니라, 캡스톤 디자인 수업에서는 기존 시스템에 개선된 기술과 창의성을 적용하는 것이 핵심 과제</w:t>
      </w:r>
      <w:r>
        <w:rPr>
          <w:rFonts w:hint="eastAsia"/>
          <w:szCs w:val="20"/>
        </w:rPr>
        <w:t>이다</w:t>
      </w:r>
      <w:r w:rsidRPr="00E71362">
        <w:rPr>
          <w:szCs w:val="20"/>
        </w:rPr>
        <w:t>. 이에 우리 팀은 Unity 엔진을 활용하여 리듬과 로그 라이크의 특성을 융합하는 게임을 개발하고, 창의적이고 독창적인 경험을 통해 기존의 게임 시스템에서의 한계를 극복하고자 하</w:t>
      </w:r>
      <w:r>
        <w:rPr>
          <w:rFonts w:hint="eastAsia"/>
          <w:szCs w:val="20"/>
        </w:rPr>
        <w:t>였</w:t>
      </w:r>
      <w:r w:rsidRPr="00E71362">
        <w:rPr>
          <w:szCs w:val="20"/>
        </w:rPr>
        <w:t>다.</w:t>
      </w:r>
    </w:p>
    <w:p w14:paraId="6CFB7A22" w14:textId="3999821E" w:rsidR="00E71362" w:rsidRPr="00E71362" w:rsidRDefault="00E71362" w:rsidP="00E71362">
      <w:pPr>
        <w:widowControl/>
        <w:wordWrap/>
        <w:autoSpaceDE/>
        <w:autoSpaceDN/>
        <w:ind w:firstLineChars="100" w:firstLine="200"/>
        <w:rPr>
          <w:szCs w:val="20"/>
        </w:rPr>
      </w:pPr>
      <w:r w:rsidRPr="00E71362">
        <w:rPr>
          <w:szCs w:val="20"/>
        </w:rPr>
        <w:t>캡스톤 디자인 수업에서는 기존 시스템에 개선된 기술과 창의성을 적용하는 것이 핵심 과제</w:t>
      </w:r>
      <w:r>
        <w:rPr>
          <w:rFonts w:hint="eastAsia"/>
          <w:szCs w:val="20"/>
        </w:rPr>
        <w:t>이</w:t>
      </w:r>
      <w:r w:rsidRPr="00E71362">
        <w:rPr>
          <w:szCs w:val="20"/>
        </w:rPr>
        <w:t>다. 기존 주제로는 기술적, 창의성, 독창성 면에서 큰 개선이 어려워 VR 게임 개발로 주제를 변경하게 되었다. VR은 현재 게임 산업에서 많은 주목을 받고 있으며, Unity에서 언리얼 엔진으로의 전환을 통해 높은 수준의 기술적 도전과 창의성의 발휘가 가능할 것으로 기대</w:t>
      </w:r>
      <w:r>
        <w:rPr>
          <w:rFonts w:hint="eastAsia"/>
          <w:szCs w:val="20"/>
        </w:rPr>
        <w:t>된</w:t>
      </w:r>
      <w:r w:rsidRPr="00E71362">
        <w:rPr>
          <w:szCs w:val="20"/>
        </w:rPr>
        <w:t>다.</w:t>
      </w:r>
    </w:p>
    <w:p w14:paraId="53465A86" w14:textId="68E02AC1" w:rsidR="00DF4246" w:rsidRPr="00E71362" w:rsidRDefault="00E71362" w:rsidP="00D34DC8">
      <w:pPr>
        <w:widowControl/>
        <w:wordWrap/>
        <w:autoSpaceDE/>
        <w:autoSpaceDN/>
        <w:ind w:firstLineChars="100" w:firstLine="200"/>
        <w:rPr>
          <w:szCs w:val="20"/>
        </w:rPr>
      </w:pPr>
      <w:r w:rsidRPr="00E71362">
        <w:rPr>
          <w:szCs w:val="20"/>
        </w:rPr>
        <w:t>이 보고서에서는 대강적인 개발 주제와 그에 따른</w:t>
      </w:r>
      <w:r w:rsidR="004C6AEA" w:rsidRPr="004C6AEA">
        <w:rPr>
          <w:rFonts w:hint="eastAsia"/>
          <w:szCs w:val="20"/>
        </w:rPr>
        <w:t xml:space="preserve"> </w:t>
      </w:r>
      <w:r w:rsidR="004C6AEA">
        <w:rPr>
          <w:rFonts w:hint="eastAsia"/>
          <w:szCs w:val="20"/>
        </w:rPr>
        <w:t xml:space="preserve">개별적으로 </w:t>
      </w:r>
      <w:r w:rsidR="004C6AEA" w:rsidRPr="00E71362">
        <w:rPr>
          <w:szCs w:val="20"/>
        </w:rPr>
        <w:t>진행한</w:t>
      </w:r>
      <w:r w:rsidRPr="00E71362">
        <w:rPr>
          <w:szCs w:val="20"/>
        </w:rPr>
        <w:t xml:space="preserve"> 개발 내용을 소개</w:t>
      </w:r>
      <w:r w:rsidR="00BD36DD">
        <w:rPr>
          <w:rFonts w:hint="eastAsia"/>
          <w:szCs w:val="20"/>
        </w:rPr>
        <w:t>한</w:t>
      </w:r>
      <w:r w:rsidRPr="00E71362">
        <w:rPr>
          <w:szCs w:val="20"/>
        </w:rPr>
        <w:t>다.</w:t>
      </w:r>
      <w:r w:rsidR="00DF4246" w:rsidRPr="00E71362">
        <w:rPr>
          <w:szCs w:val="20"/>
        </w:rPr>
        <w:br w:type="page"/>
      </w:r>
    </w:p>
    <w:p w14:paraId="71C7CA10" w14:textId="580858DF" w:rsidR="00DF4246" w:rsidRPr="00794A0B" w:rsidRDefault="00DF4246" w:rsidP="00DF4246">
      <w:pPr>
        <w:widowControl/>
        <w:wordWrap/>
        <w:autoSpaceDE/>
        <w:autoSpaceDN/>
        <w:rPr>
          <w:b/>
          <w:bCs/>
          <w:sz w:val="32"/>
          <w:szCs w:val="32"/>
        </w:rPr>
      </w:pPr>
      <w:r w:rsidRPr="00794A0B">
        <w:rPr>
          <w:b/>
          <w:bCs/>
          <w:sz w:val="32"/>
          <w:szCs w:val="32"/>
        </w:rPr>
        <w:lastRenderedPageBreak/>
        <w:t>1. 개요</w:t>
      </w:r>
    </w:p>
    <w:p w14:paraId="405F661A" w14:textId="37AAD26A" w:rsidR="00DF4246" w:rsidRPr="00794A0B" w:rsidRDefault="00DF4246" w:rsidP="00DF4246">
      <w:pPr>
        <w:widowControl/>
        <w:wordWrap/>
        <w:autoSpaceDE/>
        <w:autoSpaceDN/>
        <w:rPr>
          <w:b/>
          <w:bCs/>
          <w:sz w:val="24"/>
          <w:szCs w:val="24"/>
        </w:rPr>
      </w:pPr>
      <w:r w:rsidRPr="00794A0B">
        <w:rPr>
          <w:b/>
          <w:bCs/>
          <w:sz w:val="24"/>
          <w:szCs w:val="24"/>
        </w:rPr>
        <w:t>(1) 개발의 필요성</w:t>
      </w:r>
    </w:p>
    <w:p w14:paraId="26DCBCBA" w14:textId="77777777" w:rsidR="00DF4246" w:rsidRDefault="00DF4246" w:rsidP="00DF4246">
      <w:pPr>
        <w:widowControl/>
        <w:wordWrap/>
        <w:autoSpaceDE/>
        <w:autoSpaceDN/>
        <w:rPr>
          <w:szCs w:val="20"/>
        </w:rPr>
      </w:pPr>
      <w:r w:rsidRPr="00DF4246">
        <w:rPr>
          <w:rFonts w:hint="eastAsia"/>
          <w:szCs w:val="20"/>
        </w:rPr>
        <w:t>상세한</w:t>
      </w:r>
      <w:r w:rsidRPr="00DF4246">
        <w:rPr>
          <w:szCs w:val="20"/>
        </w:rPr>
        <w:t xml:space="preserve"> 배경: 리듬과 로그 라이크 장르의 결합을 통한 게임 경험은 해당 장르의 특성상 플레이어들 간의 역량 차이로 갈리는 경우가 많다. 리듬 게임은 음악적 감각이 뛰어난 사람, 로그 라이크 게임은 전략적 사고가 필요한 사람이 주로 즐긴다. 그러나 이로 인해 한계점이 발생하고, 두 장르 간의 교류가 적은 편이다. 이러한 한계를 극복하고자, 플레이어가 양쪽 장르의 특성을 동시에 체험하며 높은 접근성을 가진 게임을 개발하고자 한다.</w:t>
      </w:r>
    </w:p>
    <w:p w14:paraId="6F563205" w14:textId="77777777" w:rsidR="00DF4246" w:rsidRPr="00DF4246" w:rsidRDefault="00DF4246" w:rsidP="00DF4246">
      <w:pPr>
        <w:widowControl/>
        <w:wordWrap/>
        <w:autoSpaceDE/>
        <w:autoSpaceDN/>
        <w:rPr>
          <w:szCs w:val="20"/>
        </w:rPr>
      </w:pPr>
    </w:p>
    <w:p w14:paraId="406E365B" w14:textId="3F902AF7" w:rsidR="00DF4246" w:rsidRPr="00794A0B" w:rsidRDefault="00DF4246" w:rsidP="00DF4246">
      <w:pPr>
        <w:widowControl/>
        <w:wordWrap/>
        <w:autoSpaceDE/>
        <w:autoSpaceDN/>
        <w:rPr>
          <w:b/>
          <w:bCs/>
          <w:sz w:val="24"/>
          <w:szCs w:val="24"/>
        </w:rPr>
      </w:pPr>
      <w:r w:rsidRPr="00794A0B">
        <w:rPr>
          <w:b/>
          <w:bCs/>
          <w:sz w:val="24"/>
          <w:szCs w:val="24"/>
        </w:rPr>
        <w:t>(2) 개발 목표 및 가</w:t>
      </w:r>
      <w:r w:rsidRPr="00794A0B">
        <w:rPr>
          <w:rFonts w:hint="eastAsia"/>
          <w:b/>
          <w:bCs/>
          <w:sz w:val="24"/>
          <w:szCs w:val="24"/>
        </w:rPr>
        <w:t>정</w:t>
      </w:r>
    </w:p>
    <w:p w14:paraId="50711440" w14:textId="1D22CE91" w:rsidR="007C4906" w:rsidRDefault="00DF4246" w:rsidP="00DF4246">
      <w:pPr>
        <w:widowControl/>
        <w:wordWrap/>
        <w:autoSpaceDE/>
        <w:autoSpaceDN/>
        <w:rPr>
          <w:szCs w:val="20"/>
        </w:rPr>
      </w:pPr>
      <w:r w:rsidRPr="00DF4246">
        <w:rPr>
          <w:rFonts w:hint="eastAsia"/>
          <w:szCs w:val="20"/>
        </w:rPr>
        <w:t>전략적인</w:t>
      </w:r>
      <w:r w:rsidRPr="00DF4246">
        <w:rPr>
          <w:szCs w:val="20"/>
        </w:rPr>
        <w:t xml:space="preserve"> 유저와 음악적 감각을 가진 유저 모두</w:t>
      </w:r>
      <w:r w:rsidR="00B80D69">
        <w:rPr>
          <w:rFonts w:hint="eastAsia"/>
          <w:szCs w:val="20"/>
        </w:rPr>
        <w:t>가 즐길 수 있는 게임을 개발하는</w:t>
      </w:r>
      <w:r w:rsidR="00B80D69">
        <w:rPr>
          <w:szCs w:val="20"/>
        </w:rPr>
        <w:t xml:space="preserve"> </w:t>
      </w:r>
      <w:r w:rsidR="00B80D69">
        <w:rPr>
          <w:rFonts w:hint="eastAsia"/>
          <w:szCs w:val="20"/>
        </w:rPr>
        <w:t>것이 목표이다.</w:t>
      </w:r>
      <w:r w:rsidRPr="00DF4246">
        <w:rPr>
          <w:szCs w:val="20"/>
        </w:rPr>
        <w:t xml:space="preserve"> 게임은 두 장르를 조화시킨 새로운 경험을 제공하여, 리듬에 집중하면서도 전략적인 선택이 요구되는 독특한 플레이를 플레이어에게 제공한다.</w:t>
      </w:r>
      <w:r w:rsidR="00B80D69">
        <w:rPr>
          <w:szCs w:val="20"/>
        </w:rPr>
        <w:t xml:space="preserve"> </w:t>
      </w:r>
    </w:p>
    <w:p w14:paraId="642D6ACD" w14:textId="3315E614" w:rsidR="00794A0B" w:rsidRDefault="00DF4246" w:rsidP="00794A0B">
      <w:pPr>
        <w:widowControl/>
        <w:wordWrap/>
        <w:autoSpaceDE/>
        <w:autoSpaceDN/>
        <w:ind w:firstLineChars="100" w:firstLine="200"/>
        <w:rPr>
          <w:szCs w:val="20"/>
        </w:rPr>
      </w:pPr>
      <w:r w:rsidRPr="00DF4246">
        <w:rPr>
          <w:rFonts w:hint="eastAsia"/>
          <w:szCs w:val="20"/>
        </w:rPr>
        <w:t>장르</w:t>
      </w:r>
      <w:r w:rsidRPr="00DF4246">
        <w:rPr>
          <w:szCs w:val="20"/>
        </w:rPr>
        <w:t xml:space="preserve"> 간의 장점을 결합</w:t>
      </w:r>
      <w:r w:rsidR="00B80D69">
        <w:rPr>
          <w:rFonts w:hint="eastAsia"/>
          <w:szCs w:val="20"/>
        </w:rPr>
        <w:t>하여 다양한 재미를 선사하는 것을 목표로 한다.</w:t>
      </w:r>
      <w:r w:rsidRPr="00DF4246">
        <w:rPr>
          <w:szCs w:val="20"/>
        </w:rPr>
        <w:t xml:space="preserve"> 리듬 게임의 지루함과 로그 라이크 게임의 불가피한 실패에 따른 스트레스를 완화하기 위해, 게임은 플레이어의 능력과 선택에 따라 변화하는 동적인 플레이 스타일을 지향한다.</w:t>
      </w:r>
    </w:p>
    <w:p w14:paraId="1F7D1528" w14:textId="77777777" w:rsidR="00D86784" w:rsidRDefault="00D86784" w:rsidP="00D86784">
      <w:pPr>
        <w:keepNext/>
        <w:widowControl/>
        <w:wordWrap/>
        <w:autoSpaceDE/>
        <w:autoSpaceDN/>
        <w:jc w:val="center"/>
      </w:pPr>
      <w:r>
        <w:rPr>
          <w:noProof/>
        </w:rPr>
        <w:drawing>
          <wp:inline distT="0" distB="0" distL="0" distR="0" wp14:anchorId="53E8F359" wp14:editId="2ACC8842">
            <wp:extent cx="4914900" cy="2581275"/>
            <wp:effectExtent l="0" t="0" r="0" b="9525"/>
            <wp:docPr id="18" name="그림 17" descr="PC 게임, 텍스트, 비디오, 비디오 게임 소프트웨어이(가) 표시된 사진">
              <a:extLst xmlns:a="http://schemas.openxmlformats.org/drawingml/2006/main">
                <a:ext uri="{FF2B5EF4-FFF2-40B4-BE49-F238E27FC236}">
                  <a16:creationId xmlns:a16="http://schemas.microsoft.com/office/drawing/2014/main" id="{2DB3176A-FE5A-ABB0-CEA6-B55A94F545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descr="PC 게임, 텍스트, 비디오, 비디오 게임 소프트웨어이(가) 표시된 사진">
                      <a:extLst>
                        <a:ext uri="{FF2B5EF4-FFF2-40B4-BE49-F238E27FC236}">
                          <a16:creationId xmlns:a16="http://schemas.microsoft.com/office/drawing/2014/main" id="{2DB3176A-FE5A-ABB0-CEA6-B55A94F54516}"/>
                        </a:ext>
                      </a:extLst>
                    </pic:cNvPr>
                    <pic:cNvPicPr>
                      <a:picLocks noChangeAspect="1"/>
                    </pic:cNvPicPr>
                  </pic:nvPicPr>
                  <pic:blipFill>
                    <a:blip r:embed="rId7"/>
                    <a:stretch>
                      <a:fillRect/>
                    </a:stretch>
                  </pic:blipFill>
                  <pic:spPr>
                    <a:xfrm>
                      <a:off x="0" y="0"/>
                      <a:ext cx="4914900" cy="2581275"/>
                    </a:xfrm>
                    <a:prstGeom prst="rect">
                      <a:avLst/>
                    </a:prstGeom>
                  </pic:spPr>
                </pic:pic>
              </a:graphicData>
            </a:graphic>
          </wp:inline>
        </w:drawing>
      </w:r>
    </w:p>
    <w:p w14:paraId="1E8061E9" w14:textId="6C7C33BD" w:rsidR="00D86784" w:rsidRDefault="00D86784" w:rsidP="00D86784">
      <w:pPr>
        <w:pStyle w:val="a3"/>
        <w:jc w:val="center"/>
      </w:pPr>
      <w:r>
        <w:t xml:space="preserve">그림 </w:t>
      </w:r>
      <w:fldSimple w:instr=" SEQ 그림 \* ARABIC ">
        <w:r w:rsidR="00095BBE">
          <w:rPr>
            <w:noProof/>
          </w:rPr>
          <w:t>1</w:t>
        </w:r>
      </w:fldSimple>
      <w:r>
        <w:t xml:space="preserve">. </w:t>
      </w:r>
      <w:r>
        <w:rPr>
          <w:rFonts w:hint="eastAsia"/>
        </w:rPr>
        <w:t>초기 기획안</w:t>
      </w:r>
    </w:p>
    <w:p w14:paraId="048470F0" w14:textId="77777777" w:rsidR="007C4906" w:rsidRDefault="007C4906">
      <w:pPr>
        <w:widowControl/>
        <w:wordWrap/>
        <w:autoSpaceDE/>
        <w:autoSpaceDN/>
        <w:rPr>
          <w:szCs w:val="20"/>
        </w:rPr>
      </w:pPr>
      <w:r>
        <w:rPr>
          <w:szCs w:val="20"/>
        </w:rPr>
        <w:br w:type="page"/>
      </w:r>
    </w:p>
    <w:p w14:paraId="7031823D" w14:textId="3CA441FE" w:rsidR="00DF4246" w:rsidRPr="00794A0B" w:rsidRDefault="00DF4246" w:rsidP="00DF4246">
      <w:pPr>
        <w:widowControl/>
        <w:wordWrap/>
        <w:autoSpaceDE/>
        <w:autoSpaceDN/>
        <w:rPr>
          <w:b/>
          <w:bCs/>
          <w:sz w:val="24"/>
          <w:szCs w:val="24"/>
        </w:rPr>
      </w:pPr>
      <w:r w:rsidRPr="00794A0B">
        <w:rPr>
          <w:b/>
          <w:bCs/>
          <w:sz w:val="24"/>
          <w:szCs w:val="24"/>
        </w:rPr>
        <w:lastRenderedPageBreak/>
        <w:t>(3) 활용 분</w:t>
      </w:r>
      <w:r w:rsidRPr="00794A0B">
        <w:rPr>
          <w:rFonts w:hint="eastAsia"/>
          <w:b/>
          <w:bCs/>
          <w:sz w:val="24"/>
          <w:szCs w:val="24"/>
        </w:rPr>
        <w:t>야</w:t>
      </w:r>
    </w:p>
    <w:p w14:paraId="365E4364" w14:textId="65CF9047" w:rsidR="00DF4246" w:rsidRDefault="00095BBE" w:rsidP="00DF4246">
      <w:pPr>
        <w:widowControl/>
        <w:wordWrap/>
        <w:autoSpaceDE/>
        <w:autoSpaceDN/>
        <w:rPr>
          <w:szCs w:val="20"/>
        </w:rPr>
      </w:pPr>
      <w:r>
        <w:rPr>
          <w:noProof/>
        </w:rPr>
        <mc:AlternateContent>
          <mc:Choice Requires="wps">
            <w:drawing>
              <wp:anchor distT="0" distB="0" distL="114300" distR="114300" simplePos="0" relativeHeight="251663360" behindDoc="0" locked="0" layoutInCell="1" allowOverlap="1" wp14:anchorId="66DEDA98" wp14:editId="70E7E8CA">
                <wp:simplePos x="0" y="0"/>
                <wp:positionH relativeFrom="column">
                  <wp:posOffset>3143250</wp:posOffset>
                </wp:positionH>
                <wp:positionV relativeFrom="paragraph">
                  <wp:posOffset>2724150</wp:posOffset>
                </wp:positionV>
                <wp:extent cx="2592070" cy="635"/>
                <wp:effectExtent l="0" t="0" r="0" b="0"/>
                <wp:wrapSquare wrapText="bothSides"/>
                <wp:docPr id="1215285168" name="Text Box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1DCACF2D" w14:textId="6F7E92DA" w:rsidR="00095BBE" w:rsidRPr="00095BBE" w:rsidRDefault="00095BBE" w:rsidP="00095BBE">
                            <w:pPr>
                              <w:pStyle w:val="a3"/>
                              <w:jc w:val="center"/>
                              <w:rPr>
                                <w:noProof/>
                                <w:sz w:val="16"/>
                                <w:szCs w:val="16"/>
                              </w:rPr>
                            </w:pPr>
                            <w:r w:rsidRPr="00095BBE">
                              <w:rPr>
                                <w:sz w:val="16"/>
                                <w:szCs w:val="16"/>
                              </w:rPr>
                              <w:t xml:space="preserve">그림 </w:t>
                            </w:r>
                            <w:r w:rsidRPr="00095BBE">
                              <w:rPr>
                                <w:sz w:val="16"/>
                                <w:szCs w:val="16"/>
                              </w:rPr>
                              <w:fldChar w:fldCharType="begin"/>
                            </w:r>
                            <w:r w:rsidRPr="00095BBE">
                              <w:rPr>
                                <w:sz w:val="16"/>
                                <w:szCs w:val="16"/>
                              </w:rPr>
                              <w:instrText xml:space="preserve"> SEQ 그림 \* ARABIC </w:instrText>
                            </w:r>
                            <w:r w:rsidRPr="00095BBE">
                              <w:rPr>
                                <w:sz w:val="16"/>
                                <w:szCs w:val="16"/>
                              </w:rPr>
                              <w:fldChar w:fldCharType="separate"/>
                            </w:r>
                            <w:r w:rsidRPr="00095BBE">
                              <w:rPr>
                                <w:noProof/>
                                <w:sz w:val="16"/>
                                <w:szCs w:val="16"/>
                              </w:rPr>
                              <w:t>2</w:t>
                            </w:r>
                            <w:r w:rsidRPr="00095BBE">
                              <w:rPr>
                                <w:sz w:val="16"/>
                                <w:szCs w:val="16"/>
                              </w:rPr>
                              <w:fldChar w:fldCharType="end"/>
                            </w:r>
                            <w:r w:rsidRPr="00095BBE">
                              <w:rPr>
                                <w:sz w:val="16"/>
                                <w:szCs w:val="16"/>
                              </w:rPr>
                              <w:t xml:space="preserve">. </w:t>
                            </w:r>
                            <w:r w:rsidRPr="00095BBE">
                              <w:rPr>
                                <w:rFonts w:hint="eastAsia"/>
                                <w:sz w:val="16"/>
                                <w:szCs w:val="16"/>
                              </w:rPr>
                              <w:t>로그라이크 게임</w:t>
                            </w:r>
                            <w:r w:rsidRPr="00095BBE">
                              <w:rPr>
                                <w:sz w:val="16"/>
                                <w:szCs w:val="16"/>
                              </w:rPr>
                              <w:t xml:space="preserve"> </w:t>
                            </w:r>
                            <w:r w:rsidRPr="00095BBE">
                              <w:rPr>
                                <w:rFonts w:hint="eastAsia"/>
                                <w:sz w:val="16"/>
                                <w:szCs w:val="16"/>
                              </w:rPr>
                              <w:t xml:space="preserve">中 </w:t>
                            </w:r>
                            <w:r w:rsidRPr="00095BBE">
                              <w:rPr>
                                <w:sz w:val="16"/>
                                <w:szCs w:val="16"/>
                              </w:rPr>
                              <w:t>“</w:t>
                            </w:r>
                            <w:r w:rsidRPr="00095BBE">
                              <w:rPr>
                                <w:rFonts w:hint="eastAsia"/>
                                <w:sz w:val="16"/>
                                <w:szCs w:val="16"/>
                              </w:rPr>
                              <w:t>뱀파이어 서바이</w:t>
                            </w:r>
                            <w:r>
                              <w:rPr>
                                <w:rFonts w:hint="eastAsia"/>
                                <w:sz w:val="16"/>
                                <w:szCs w:val="16"/>
                              </w:rPr>
                              <w:t>벌</w:t>
                            </w:r>
                            <w:r w:rsidRPr="00095BBE">
                              <w:rPr>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DEDA98" id="_x0000_t202" coordsize="21600,21600" o:spt="202" path="m,l,21600r21600,l21600,xe">
                <v:stroke joinstyle="miter"/>
                <v:path gradientshapeok="t" o:connecttype="rect"/>
              </v:shapetype>
              <v:shape id="Text Box 1" o:spid="_x0000_s1026" type="#_x0000_t202" style="position:absolute;left:0;text-align:left;margin-left:247.5pt;margin-top:214.5pt;width:204.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" stroked="f">
                <v:textbox style="mso-fit-shape-to-text:t" inset="0,0,0,0">
                  <w:txbxContent>
                    <w:p w14:paraId="1DCACF2D" w14:textId="6F7E92DA" w:rsidR="00095BBE" w:rsidRPr="00095BBE" w:rsidRDefault="00095BBE" w:rsidP="00095BBE">
                      <w:pPr>
                        <w:pStyle w:val="a3"/>
                        <w:jc w:val="center"/>
                        <w:rPr>
                          <w:rFonts w:hint="eastAsia"/>
                          <w:noProof/>
                          <w:sz w:val="16"/>
                          <w:szCs w:val="16"/>
                        </w:rPr>
                      </w:pPr>
                      <w:r w:rsidRPr="00095BBE">
                        <w:rPr>
                          <w:sz w:val="16"/>
                          <w:szCs w:val="16"/>
                        </w:rPr>
                        <w:t xml:space="preserve">그림 </w:t>
                      </w:r>
                      <w:r w:rsidRPr="00095BBE">
                        <w:rPr>
                          <w:sz w:val="16"/>
                          <w:szCs w:val="16"/>
                        </w:rPr>
                        <w:fldChar w:fldCharType="begin"/>
                      </w:r>
                      <w:r w:rsidRPr="00095BBE">
                        <w:rPr>
                          <w:sz w:val="16"/>
                          <w:szCs w:val="16"/>
                        </w:rPr>
                        <w:instrText xml:space="preserve"> SEQ 그림 \* ARABIC </w:instrText>
                      </w:r>
                      <w:r w:rsidRPr="00095BBE">
                        <w:rPr>
                          <w:sz w:val="16"/>
                          <w:szCs w:val="16"/>
                        </w:rPr>
                        <w:fldChar w:fldCharType="separate"/>
                      </w:r>
                      <w:r w:rsidRPr="00095BBE">
                        <w:rPr>
                          <w:noProof/>
                          <w:sz w:val="16"/>
                          <w:szCs w:val="16"/>
                        </w:rPr>
                        <w:t>2</w:t>
                      </w:r>
                      <w:r w:rsidRPr="00095BBE">
                        <w:rPr>
                          <w:sz w:val="16"/>
                          <w:szCs w:val="16"/>
                        </w:rPr>
                        <w:fldChar w:fldCharType="end"/>
                      </w:r>
                      <w:r w:rsidRPr="00095BBE">
                        <w:rPr>
                          <w:sz w:val="16"/>
                          <w:szCs w:val="16"/>
                        </w:rPr>
                        <w:t xml:space="preserve">. </w:t>
                      </w:r>
                      <w:r w:rsidRPr="00095BBE">
                        <w:rPr>
                          <w:rFonts w:hint="eastAsia"/>
                          <w:sz w:val="16"/>
                          <w:szCs w:val="16"/>
                        </w:rPr>
                        <w:t>로그라이크 게임</w:t>
                      </w:r>
                      <w:r w:rsidRPr="00095BBE">
                        <w:rPr>
                          <w:sz w:val="16"/>
                          <w:szCs w:val="16"/>
                        </w:rPr>
                        <w:t xml:space="preserve"> </w:t>
                      </w:r>
                      <w:r w:rsidRPr="00095BBE">
                        <w:rPr>
                          <w:rFonts w:hint="eastAsia"/>
                          <w:sz w:val="16"/>
                          <w:szCs w:val="16"/>
                        </w:rPr>
                        <w:t xml:space="preserve">中 </w:t>
                      </w:r>
                      <w:r w:rsidRPr="00095BBE">
                        <w:rPr>
                          <w:sz w:val="16"/>
                          <w:szCs w:val="16"/>
                        </w:rPr>
                        <w:t>“</w:t>
                      </w:r>
                      <w:r w:rsidRPr="00095BBE">
                        <w:rPr>
                          <w:rFonts w:hint="eastAsia"/>
                          <w:sz w:val="16"/>
                          <w:szCs w:val="16"/>
                        </w:rPr>
                        <w:t>뱀파이어 서바이</w:t>
                      </w:r>
                      <w:r>
                        <w:rPr>
                          <w:rFonts w:hint="eastAsia"/>
                          <w:sz w:val="16"/>
                          <w:szCs w:val="16"/>
                        </w:rPr>
                        <w:t>벌</w:t>
                      </w:r>
                      <w:r w:rsidRPr="00095BBE">
                        <w:rPr>
                          <w:sz w:val="16"/>
                          <w:szCs w:val="16"/>
                        </w:rPr>
                        <w:t>”</w:t>
                      </w:r>
                    </w:p>
                  </w:txbxContent>
                </v:textbox>
                <w10:wrap type="square"/>
              </v:shape>
            </w:pict>
          </mc:Fallback>
        </mc:AlternateContent>
      </w:r>
      <w:r>
        <w:rPr>
          <w:noProof/>
        </w:rPr>
        <w:drawing>
          <wp:anchor distT="0" distB="0" distL="114300" distR="114300" simplePos="0" relativeHeight="251659264" behindDoc="0" locked="0" layoutInCell="1" allowOverlap="1" wp14:anchorId="00949239" wp14:editId="2796F166">
            <wp:simplePos x="0" y="0"/>
            <wp:positionH relativeFrom="column">
              <wp:posOffset>3143250</wp:posOffset>
            </wp:positionH>
            <wp:positionV relativeFrom="paragraph">
              <wp:posOffset>1047115</wp:posOffset>
            </wp:positionV>
            <wp:extent cx="2592114" cy="1620000"/>
            <wp:effectExtent l="0" t="0" r="0" b="0"/>
            <wp:wrapSquare wrapText="bothSides"/>
            <wp:docPr id="48" name="그림 47" descr="텍스트, 스크린샷, 멀티미디어 소프트웨어, 그래픽 소프트웨어이(가) 표시된 사진&#10;&#10;자동 생성된 설명">
              <a:extLst xmlns:a="http://schemas.openxmlformats.org/drawingml/2006/main">
                <a:ext uri="{FF2B5EF4-FFF2-40B4-BE49-F238E27FC236}">
                  <a16:creationId xmlns:a16="http://schemas.microsoft.com/office/drawing/2014/main" id="{0B88BE4D-43FE-C5BF-357E-37C7EE1779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7" descr="텍스트, 스크린샷, 멀티미디어 소프트웨어, 그래픽 소프트웨어이(가) 표시된 사진&#10;&#10;자동 생성된 설명">
                      <a:extLst>
                        <a:ext uri="{FF2B5EF4-FFF2-40B4-BE49-F238E27FC236}">
                          <a16:creationId xmlns:a16="http://schemas.microsoft.com/office/drawing/2014/main" id="{0B88BE4D-43FE-C5BF-357E-37C7EE1779E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2114" cy="1620000"/>
                    </a:xfrm>
                    <a:prstGeom prst="rect">
                      <a:avLst/>
                    </a:prstGeom>
                  </pic:spPr>
                </pic:pic>
              </a:graphicData>
            </a:graphic>
            <wp14:sizeRelH relativeFrom="margin">
              <wp14:pctWidth>0</wp14:pctWidth>
            </wp14:sizeRelH>
            <wp14:sizeRelV relativeFrom="margin">
              <wp14:pctHeight>0</wp14:pctHeight>
            </wp14:sizeRelV>
          </wp:anchor>
        </w:drawing>
      </w:r>
      <w:r w:rsidR="00DF4246" w:rsidRPr="00DF4246">
        <w:rPr>
          <w:rFonts w:hint="eastAsia"/>
          <w:szCs w:val="20"/>
        </w:rPr>
        <w:t>장르</w:t>
      </w:r>
      <w:r w:rsidR="00DF4246" w:rsidRPr="00DF4246">
        <w:rPr>
          <w:szCs w:val="20"/>
        </w:rPr>
        <w:t xml:space="preserve"> 융합의 가능성: 게임 산업에서는 기존의 한계를 극복하고 새로운 트렌드를 만들 수 있는 장르의 융합이 주목받고 있다. 이 게임은 해당 트렌드에 발맞춰 두 장르를 성공적으로 결합하여 다양한 게임 시나리오와 플레이 방식을 지원하며, 다양한 게이머들에게 새로운 경험을 제공할 것이다.</w:t>
      </w:r>
    </w:p>
    <w:p w14:paraId="7E287A9D" w14:textId="74DBE2D7" w:rsidR="00DF4246" w:rsidRPr="00DF4246" w:rsidRDefault="00095BBE" w:rsidP="00DF4246">
      <w:pPr>
        <w:widowControl/>
        <w:wordWrap/>
        <w:autoSpaceDE/>
        <w:autoSpaceDN/>
        <w:rPr>
          <w:szCs w:val="20"/>
        </w:rPr>
      </w:pPr>
      <w:r>
        <w:rPr>
          <w:noProof/>
        </w:rPr>
        <mc:AlternateContent>
          <mc:Choice Requires="wps">
            <w:drawing>
              <wp:anchor distT="0" distB="0" distL="114300" distR="114300" simplePos="0" relativeHeight="251661312" behindDoc="0" locked="0" layoutInCell="1" allowOverlap="1" wp14:anchorId="329A5981" wp14:editId="606C5DD2">
                <wp:simplePos x="0" y="0"/>
                <wp:positionH relativeFrom="column">
                  <wp:posOffset>0</wp:posOffset>
                </wp:positionH>
                <wp:positionV relativeFrom="paragraph">
                  <wp:posOffset>1675130</wp:posOffset>
                </wp:positionV>
                <wp:extent cx="2878455" cy="635"/>
                <wp:effectExtent l="0" t="0" r="0" b="0"/>
                <wp:wrapSquare wrapText="bothSides"/>
                <wp:docPr id="1239085167" name="Text Box 1"/>
                <wp:cNvGraphicFramePr/>
                <a:graphic xmlns:a="http://schemas.openxmlformats.org/drawingml/2006/main">
                  <a:graphicData uri="http://schemas.microsoft.com/office/word/2010/wordprocessingShape">
                    <wps:wsp>
                      <wps:cNvSpPr txBox="1"/>
                      <wps:spPr>
                        <a:xfrm>
                          <a:off x="0" y="0"/>
                          <a:ext cx="2878455" cy="635"/>
                        </a:xfrm>
                        <a:prstGeom prst="rect">
                          <a:avLst/>
                        </a:prstGeom>
                        <a:solidFill>
                          <a:prstClr val="white"/>
                        </a:solidFill>
                        <a:ln>
                          <a:noFill/>
                        </a:ln>
                      </wps:spPr>
                      <wps:txbx>
                        <w:txbxContent>
                          <w:p w14:paraId="7BCC85D0" w14:textId="30EA8297" w:rsidR="00095BBE" w:rsidRPr="00944278" w:rsidRDefault="00095BBE" w:rsidP="00095BBE">
                            <w:pPr>
                              <w:pStyle w:val="a3"/>
                              <w:jc w:val="center"/>
                              <w:rPr>
                                <w:noProof/>
                              </w:rPr>
                            </w:pPr>
                            <w:r>
                              <w:t xml:space="preserve">그림 </w:t>
                            </w:r>
                            <w:fldSimple w:instr=" SEQ 그림 \* ARABIC ">
                              <w:r>
                                <w:rPr>
                                  <w:noProof/>
                                </w:rPr>
                                <w:t>3</w:t>
                              </w:r>
                            </w:fldSimple>
                            <w:r>
                              <w:t xml:space="preserve">. </w:t>
                            </w:r>
                            <w:r>
                              <w:rPr>
                                <w:rFonts w:hint="eastAsia"/>
                              </w:rPr>
                              <w:t xml:space="preserve">리듬 게임 中 </w:t>
                            </w:r>
                            <w:r>
                              <w:t>“DJMAX”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A5981" id="_x0000_s1027" type="#_x0000_t202" style="position:absolute;left:0;text-align:left;margin-left:0;margin-top:131.9pt;width:226.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" stroked="f">
                <v:textbox style="mso-fit-shape-to-text:t" inset="0,0,0,0">
                  <w:txbxContent>
                    <w:p w14:paraId="7BCC85D0" w14:textId="30EA8297" w:rsidR="00095BBE" w:rsidRPr="00944278" w:rsidRDefault="00095BBE" w:rsidP="00095BBE">
                      <w:pPr>
                        <w:pStyle w:val="a3"/>
                        <w:jc w:val="center"/>
                        <w:rPr>
                          <w:rFonts w:hint="eastAsia"/>
                          <w:noProof/>
                        </w:rPr>
                      </w:pPr>
                      <w:r>
                        <w:t xml:space="preserve">그림 </w:t>
                      </w:r>
                      <w:r>
                        <w:fldChar w:fldCharType="begin"/>
                      </w:r>
                      <w:r>
                        <w:instrText xml:space="preserve"> SEQ 그림 \* ARABIC </w:instrText>
                      </w:r>
                      <w:r>
                        <w:fldChar w:fldCharType="separate"/>
                      </w:r>
                      <w:r>
                        <w:rPr>
                          <w:noProof/>
                        </w:rPr>
                        <w:t>3</w:t>
                      </w:r>
                      <w:r>
                        <w:fldChar w:fldCharType="end"/>
                      </w:r>
                      <w:r>
                        <w:t xml:space="preserve">. </w:t>
                      </w:r>
                      <w:r>
                        <w:rPr>
                          <w:rFonts w:hint="eastAsia"/>
                        </w:rPr>
                        <w:t xml:space="preserve">리듬 게임 中 </w:t>
                      </w:r>
                      <w:r>
                        <w:t>“DJMAX”</w:t>
                      </w:r>
                    </w:p>
                  </w:txbxContent>
                </v:textbox>
                <w10:wrap type="square"/>
              </v:shape>
            </w:pict>
          </mc:Fallback>
        </mc:AlternateContent>
      </w:r>
      <w:r>
        <w:rPr>
          <w:noProof/>
        </w:rPr>
        <w:drawing>
          <wp:anchor distT="0" distB="0" distL="114300" distR="114300" simplePos="0" relativeHeight="251658240" behindDoc="0" locked="0" layoutInCell="1" allowOverlap="1" wp14:anchorId="5271DFB3" wp14:editId="65D4964D">
            <wp:simplePos x="0" y="0"/>
            <wp:positionH relativeFrom="column">
              <wp:posOffset>0</wp:posOffset>
            </wp:positionH>
            <wp:positionV relativeFrom="paragraph">
              <wp:posOffset>-1270</wp:posOffset>
            </wp:positionV>
            <wp:extent cx="2878666" cy="1619250"/>
            <wp:effectExtent l="0" t="0" r="0" b="0"/>
            <wp:wrapSquare wrapText="bothSides"/>
            <wp:docPr id="1026" name="Picture 2" descr="DJMAX RESPECT V 상품을 Steam에서 구매하고 80% 절약하세요.">
              <a:extLst xmlns:a="http://schemas.openxmlformats.org/drawingml/2006/main">
                <a:ext uri="{FF2B5EF4-FFF2-40B4-BE49-F238E27FC236}">
                  <a16:creationId xmlns:a16="http://schemas.microsoft.com/office/drawing/2014/main" id="{216E62AD-1DE2-2F9D-0606-950B2FB463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JMAX RESPECT V 상품을 Steam에서 구매하고 80% 절약하세요.">
                      <a:extLst>
                        <a:ext uri="{FF2B5EF4-FFF2-40B4-BE49-F238E27FC236}">
                          <a16:creationId xmlns:a16="http://schemas.microsoft.com/office/drawing/2014/main" id="{216E62AD-1DE2-2F9D-0606-950B2FB463EF}"/>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8666" cy="1619250"/>
                    </a:xfrm>
                    <a:prstGeom prst="rect">
                      <a:avLst/>
                    </a:prstGeom>
                    <a:noFill/>
                  </pic:spPr>
                </pic:pic>
              </a:graphicData>
            </a:graphic>
          </wp:anchor>
        </w:drawing>
      </w:r>
      <w:r w:rsidRPr="00095BBE">
        <w:rPr>
          <w:noProof/>
        </w:rPr>
        <w:t xml:space="preserve"> </w:t>
      </w:r>
    </w:p>
    <w:p w14:paraId="56F84420" w14:textId="3CB4A0A4" w:rsidR="00DF4246" w:rsidRPr="00FC6416" w:rsidRDefault="00DF4246" w:rsidP="00DF4246">
      <w:pPr>
        <w:widowControl/>
        <w:wordWrap/>
        <w:autoSpaceDE/>
        <w:autoSpaceDN/>
        <w:rPr>
          <w:b/>
          <w:bCs/>
          <w:sz w:val="24"/>
          <w:szCs w:val="24"/>
        </w:rPr>
      </w:pPr>
      <w:r w:rsidRPr="00FC6416">
        <w:rPr>
          <w:b/>
          <w:bCs/>
          <w:sz w:val="24"/>
          <w:szCs w:val="24"/>
        </w:rPr>
        <w:t>(4) 접근 방법</w:t>
      </w:r>
    </w:p>
    <w:p w14:paraId="1E4BF9ED" w14:textId="0014AC77" w:rsidR="00622258" w:rsidRDefault="00B10B37" w:rsidP="005532F3">
      <w:pPr>
        <w:widowControl/>
        <w:wordWrap/>
        <w:autoSpaceDE/>
        <w:autoSpaceDN/>
        <w:ind w:firstLineChars="100" w:firstLine="200"/>
        <w:rPr>
          <w:szCs w:val="20"/>
        </w:rPr>
      </w:pPr>
      <w:r>
        <w:rPr>
          <w:rFonts w:hint="eastAsia"/>
          <w:szCs w:val="20"/>
        </w:rPr>
        <w:t>유니티</w:t>
      </w:r>
      <w:r w:rsidR="00DF4246" w:rsidRPr="00DF4246">
        <w:rPr>
          <w:szCs w:val="20"/>
        </w:rPr>
        <w:t xml:space="preserve"> 엔진을 활용하여 리듬과 로그 라이크의 특성을 조합하는 새로운 게임 시스템을 구축한다. 각 플레이어의 선택이 게임의 진행과 난이도에 영향을 미치</w:t>
      </w:r>
      <w:r w:rsidR="00FF3DB5">
        <w:rPr>
          <w:rFonts w:hint="eastAsia"/>
          <w:szCs w:val="20"/>
        </w:rPr>
        <w:t>기도 하며 어느 정도 피지컬 적인 요소가 필요하기도 한다.</w:t>
      </w:r>
      <w:r w:rsidR="00DF4246" w:rsidRPr="00DF4246">
        <w:rPr>
          <w:szCs w:val="20"/>
        </w:rPr>
        <w:t xml:space="preserve"> </w:t>
      </w:r>
      <w:r w:rsidR="00FF3DB5">
        <w:rPr>
          <w:rFonts w:hint="eastAsia"/>
          <w:szCs w:val="20"/>
        </w:rPr>
        <w:t>이렇게 양쪽의 장점이 적절하게 조합되어 서로의 재미를 반감 시키지</w:t>
      </w:r>
      <w:r w:rsidR="00DF4246" w:rsidRPr="00DF4246">
        <w:rPr>
          <w:szCs w:val="20"/>
        </w:rPr>
        <w:t xml:space="preserve"> 않고</w:t>
      </w:r>
      <w:r w:rsidR="00A43575">
        <w:rPr>
          <w:szCs w:val="20"/>
        </w:rPr>
        <w:t xml:space="preserve"> </w:t>
      </w:r>
      <w:r w:rsidR="00A43575">
        <w:rPr>
          <w:rFonts w:hint="eastAsia"/>
          <w:szCs w:val="20"/>
        </w:rPr>
        <w:t>양쪽의 재미를</w:t>
      </w:r>
      <w:r w:rsidR="00DF4246" w:rsidRPr="00DF4246">
        <w:rPr>
          <w:szCs w:val="20"/>
        </w:rPr>
        <w:t xml:space="preserve"> 즐길 수 있는 게임 플레이를 설계한다</w:t>
      </w:r>
      <w:r w:rsidR="00622258">
        <w:rPr>
          <w:szCs w:val="20"/>
        </w:rPr>
        <w:br w:type="page"/>
      </w:r>
    </w:p>
    <w:p w14:paraId="36E2DF5B" w14:textId="41420F26" w:rsidR="00622258" w:rsidRPr="00622258" w:rsidRDefault="00622258" w:rsidP="00622258">
      <w:pPr>
        <w:rPr>
          <w:sz w:val="32"/>
          <w:szCs w:val="32"/>
        </w:rPr>
      </w:pPr>
      <w:r w:rsidRPr="00622258">
        <w:rPr>
          <w:sz w:val="32"/>
          <w:szCs w:val="32"/>
        </w:rPr>
        <w:lastRenderedPageBreak/>
        <w:t>2. 개발 완료한 내용</w:t>
      </w:r>
    </w:p>
    <w:p w14:paraId="389F781B" w14:textId="77777777" w:rsidR="00622258" w:rsidRPr="00622258" w:rsidRDefault="00622258" w:rsidP="00622258">
      <w:pPr>
        <w:rPr>
          <w:szCs w:val="20"/>
        </w:rPr>
      </w:pPr>
      <w:r w:rsidRPr="00622258">
        <w:rPr>
          <w:szCs w:val="20"/>
        </w:rPr>
        <w:t>(1) 지원하는 기능 명세</w:t>
      </w:r>
    </w:p>
    <w:p w14:paraId="58CF79AD" w14:textId="77777777" w:rsidR="00622258" w:rsidRPr="00622258" w:rsidRDefault="00622258" w:rsidP="00622258">
      <w:pPr>
        <w:rPr>
          <w:szCs w:val="20"/>
        </w:rPr>
      </w:pPr>
      <w:r w:rsidRPr="00622258">
        <w:rPr>
          <w:rFonts w:hint="eastAsia"/>
          <w:szCs w:val="20"/>
        </w:rPr>
        <w:t>리듬게임</w:t>
      </w:r>
      <w:r w:rsidRPr="00622258">
        <w:rPr>
          <w:szCs w:val="20"/>
        </w:rPr>
        <w:t xml:space="preserve"> 시스템: 노트 생성, 콤보 및 점수 시스템, UI 및 이펙트 구현</w:t>
      </w:r>
    </w:p>
    <w:p w14:paraId="2A7BC1D5" w14:textId="77777777" w:rsidR="00622258" w:rsidRPr="00622258" w:rsidRDefault="00622258" w:rsidP="00622258">
      <w:pPr>
        <w:rPr>
          <w:szCs w:val="20"/>
        </w:rPr>
      </w:pPr>
      <w:r w:rsidRPr="00622258">
        <w:rPr>
          <w:rFonts w:hint="eastAsia"/>
          <w:szCs w:val="20"/>
        </w:rPr>
        <w:t>전투</w:t>
      </w:r>
      <w:r w:rsidRPr="00622258">
        <w:rPr>
          <w:szCs w:val="20"/>
        </w:rPr>
        <w:t xml:space="preserve"> 시스템: 게임 오버와 재시작 로직 구현</w:t>
      </w:r>
    </w:p>
    <w:p w14:paraId="68C7D601" w14:textId="77777777" w:rsidR="00622258" w:rsidRPr="00622258" w:rsidRDefault="00622258" w:rsidP="00622258">
      <w:pPr>
        <w:rPr>
          <w:szCs w:val="20"/>
        </w:rPr>
      </w:pPr>
      <w:r w:rsidRPr="00622258">
        <w:rPr>
          <w:szCs w:val="20"/>
        </w:rPr>
        <w:t>(2) 구현을 위한 배경 이론</w:t>
      </w:r>
    </w:p>
    <w:p w14:paraId="5569C518" w14:textId="77777777" w:rsidR="00622258" w:rsidRPr="00622258" w:rsidRDefault="00622258" w:rsidP="00622258">
      <w:pPr>
        <w:rPr>
          <w:szCs w:val="20"/>
        </w:rPr>
      </w:pPr>
      <w:r w:rsidRPr="00622258">
        <w:rPr>
          <w:rFonts w:hint="eastAsia"/>
          <w:szCs w:val="20"/>
        </w:rPr>
        <w:t>리듬과</w:t>
      </w:r>
      <w:r w:rsidRPr="00622258">
        <w:rPr>
          <w:szCs w:val="20"/>
        </w:rPr>
        <w:t xml:space="preserve"> 로그 라이크 장르의 특징을 기반으로 한 게임 디자인 이론의 적용</w:t>
      </w:r>
    </w:p>
    <w:p w14:paraId="55BB16AA" w14:textId="77777777" w:rsidR="00622258" w:rsidRPr="00622258" w:rsidRDefault="00622258" w:rsidP="00622258">
      <w:pPr>
        <w:rPr>
          <w:szCs w:val="20"/>
        </w:rPr>
      </w:pPr>
      <w:r w:rsidRPr="00622258">
        <w:rPr>
          <w:szCs w:val="20"/>
        </w:rPr>
        <w:t>(3) 현재까지 개발된 시스템 구성</w:t>
      </w:r>
    </w:p>
    <w:p w14:paraId="056155A6" w14:textId="77777777" w:rsidR="00622258" w:rsidRPr="00622258" w:rsidRDefault="00622258" w:rsidP="00622258">
      <w:pPr>
        <w:rPr>
          <w:szCs w:val="20"/>
        </w:rPr>
      </w:pPr>
      <w:r w:rsidRPr="00622258">
        <w:rPr>
          <w:rFonts w:hint="eastAsia"/>
          <w:szCs w:val="20"/>
        </w:rPr>
        <w:t>시스템의</w:t>
      </w:r>
      <w:r w:rsidRPr="00622258">
        <w:rPr>
          <w:szCs w:val="20"/>
        </w:rPr>
        <w:t xml:space="preserve"> 전체 개념 설계도 및 데이터 처리 절차도</w:t>
      </w:r>
    </w:p>
    <w:p w14:paraId="021F6546" w14:textId="77777777" w:rsidR="00622258" w:rsidRPr="00622258" w:rsidRDefault="00622258" w:rsidP="00622258">
      <w:pPr>
        <w:rPr>
          <w:szCs w:val="20"/>
        </w:rPr>
      </w:pPr>
      <w:r w:rsidRPr="00622258">
        <w:rPr>
          <w:szCs w:val="20"/>
        </w:rPr>
        <w:t>(4) 모듈 별(클래스 별) 구성도</w:t>
      </w:r>
    </w:p>
    <w:p w14:paraId="097CE91A" w14:textId="77777777" w:rsidR="00622258" w:rsidRPr="00622258" w:rsidRDefault="00622258" w:rsidP="00622258">
      <w:pPr>
        <w:rPr>
          <w:szCs w:val="20"/>
        </w:rPr>
      </w:pPr>
      <w:r w:rsidRPr="00622258">
        <w:rPr>
          <w:rFonts w:hint="eastAsia"/>
          <w:szCs w:val="20"/>
        </w:rPr>
        <w:t>각</w:t>
      </w:r>
      <w:r w:rsidRPr="00622258">
        <w:rPr>
          <w:szCs w:val="20"/>
        </w:rPr>
        <w:t xml:space="preserve"> 모듈별 상세 설계도 및 각 함수들의 명세</w:t>
      </w:r>
    </w:p>
    <w:p w14:paraId="1807468B" w14:textId="77777777" w:rsidR="00622258" w:rsidRPr="00622258" w:rsidRDefault="00622258" w:rsidP="00622258">
      <w:pPr>
        <w:rPr>
          <w:szCs w:val="20"/>
        </w:rPr>
      </w:pPr>
      <w:r w:rsidRPr="00622258">
        <w:rPr>
          <w:szCs w:val="20"/>
        </w:rPr>
        <w:t>(5) 실행 모습 예시</w:t>
      </w:r>
    </w:p>
    <w:p w14:paraId="6A2A0086" w14:textId="77777777" w:rsidR="00622258" w:rsidRPr="00622258" w:rsidRDefault="00622258" w:rsidP="00622258">
      <w:pPr>
        <w:rPr>
          <w:szCs w:val="20"/>
        </w:rPr>
      </w:pPr>
      <w:r w:rsidRPr="00622258">
        <w:rPr>
          <w:rFonts w:hint="eastAsia"/>
          <w:szCs w:val="20"/>
        </w:rPr>
        <w:t>리듬</w:t>
      </w:r>
      <w:r w:rsidRPr="00622258">
        <w:rPr>
          <w:szCs w:val="20"/>
        </w:rPr>
        <w:t xml:space="preserve"> 게임 및 전투 시스템의 스크린 샷들</w:t>
      </w:r>
    </w:p>
    <w:p w14:paraId="686314EB" w14:textId="77777777" w:rsidR="00622258" w:rsidRPr="00622258" w:rsidRDefault="00622258" w:rsidP="00622258">
      <w:pPr>
        <w:rPr>
          <w:szCs w:val="20"/>
        </w:rPr>
      </w:pPr>
      <w:r w:rsidRPr="00622258">
        <w:rPr>
          <w:szCs w:val="20"/>
        </w:rPr>
        <w:t>(6) 현재 시스템의 문제점</w:t>
      </w:r>
    </w:p>
    <w:p w14:paraId="3C2663AC" w14:textId="77777777" w:rsidR="00622258" w:rsidRPr="00622258" w:rsidRDefault="00622258" w:rsidP="00622258">
      <w:pPr>
        <w:rPr>
          <w:szCs w:val="20"/>
        </w:rPr>
      </w:pPr>
      <w:r w:rsidRPr="00622258">
        <w:rPr>
          <w:rFonts w:hint="eastAsia"/>
          <w:szCs w:val="20"/>
        </w:rPr>
        <w:t>미완료</w:t>
      </w:r>
      <w:r w:rsidRPr="00622258">
        <w:rPr>
          <w:szCs w:val="20"/>
        </w:rPr>
        <w:t xml:space="preserve"> 및 미구현된 기능들의 명세</w:t>
      </w:r>
    </w:p>
    <w:p w14:paraId="7F0C1030" w14:textId="77777777" w:rsidR="00622258" w:rsidRDefault="00622258">
      <w:pPr>
        <w:widowControl/>
        <w:wordWrap/>
        <w:autoSpaceDE/>
        <w:autoSpaceDN/>
        <w:rPr>
          <w:szCs w:val="20"/>
        </w:rPr>
      </w:pPr>
      <w:r>
        <w:rPr>
          <w:szCs w:val="20"/>
        </w:rPr>
        <w:br w:type="page"/>
      </w:r>
    </w:p>
    <w:p w14:paraId="27CA9155" w14:textId="727B4B7E" w:rsidR="00622258" w:rsidRPr="00622258" w:rsidRDefault="00622258" w:rsidP="00622258">
      <w:pPr>
        <w:rPr>
          <w:sz w:val="32"/>
          <w:szCs w:val="32"/>
        </w:rPr>
      </w:pPr>
      <w:r w:rsidRPr="00622258">
        <w:rPr>
          <w:sz w:val="32"/>
          <w:szCs w:val="32"/>
        </w:rPr>
        <w:lastRenderedPageBreak/>
        <w:t>3. 향후 개발할 계획</w:t>
      </w:r>
    </w:p>
    <w:p w14:paraId="2136272C" w14:textId="77777777" w:rsidR="00622258" w:rsidRPr="00622258" w:rsidRDefault="00622258" w:rsidP="00622258">
      <w:pPr>
        <w:rPr>
          <w:szCs w:val="20"/>
        </w:rPr>
      </w:pPr>
      <w:r w:rsidRPr="00622258">
        <w:rPr>
          <w:szCs w:val="20"/>
        </w:rPr>
        <w:t>(1) 전체 시스템의 모습</w:t>
      </w:r>
    </w:p>
    <w:p w14:paraId="35898CCA" w14:textId="77777777" w:rsidR="00622258" w:rsidRPr="00622258" w:rsidRDefault="00622258" w:rsidP="00622258">
      <w:pPr>
        <w:rPr>
          <w:szCs w:val="20"/>
        </w:rPr>
      </w:pPr>
      <w:r w:rsidRPr="00622258">
        <w:rPr>
          <w:rFonts w:hint="eastAsia"/>
          <w:szCs w:val="20"/>
        </w:rPr>
        <w:t>개발이</w:t>
      </w:r>
      <w:r w:rsidRPr="00622258">
        <w:rPr>
          <w:szCs w:val="20"/>
        </w:rPr>
        <w:t xml:space="preserve"> 완료된 후의 시스템의 전체 개념 설계도 및 서비스 제공 절차도</w:t>
      </w:r>
    </w:p>
    <w:p w14:paraId="78EAF7FF" w14:textId="77777777" w:rsidR="00622258" w:rsidRPr="00622258" w:rsidRDefault="00622258" w:rsidP="00622258">
      <w:pPr>
        <w:rPr>
          <w:szCs w:val="20"/>
        </w:rPr>
      </w:pPr>
      <w:r w:rsidRPr="00622258">
        <w:rPr>
          <w:szCs w:val="20"/>
        </w:rPr>
        <w:t>(2) 향후 개발할 모듈들의 목록</w:t>
      </w:r>
    </w:p>
    <w:p w14:paraId="6938F0F0" w14:textId="77777777" w:rsidR="00622258" w:rsidRPr="00622258" w:rsidRDefault="00622258" w:rsidP="00622258">
      <w:pPr>
        <w:rPr>
          <w:szCs w:val="20"/>
        </w:rPr>
      </w:pPr>
      <w:r w:rsidRPr="00622258">
        <w:rPr>
          <w:rFonts w:hint="eastAsia"/>
          <w:szCs w:val="20"/>
        </w:rPr>
        <w:t>각</w:t>
      </w:r>
      <w:r w:rsidRPr="00622258">
        <w:rPr>
          <w:szCs w:val="20"/>
        </w:rPr>
        <w:t xml:space="preserve"> 모듈별 예상 개념 설계도 및 앞으로의 개발 계획에 대한 일정표</w:t>
      </w:r>
    </w:p>
    <w:p w14:paraId="48801867" w14:textId="77777777" w:rsidR="00622258" w:rsidRPr="00622258" w:rsidRDefault="00622258" w:rsidP="00622258">
      <w:pPr>
        <w:rPr>
          <w:szCs w:val="20"/>
        </w:rPr>
      </w:pPr>
      <w:r w:rsidRPr="00622258">
        <w:rPr>
          <w:szCs w:val="20"/>
        </w:rPr>
        <w:t>(3) 실행 모습의 가상 모습 예시</w:t>
      </w:r>
    </w:p>
    <w:p w14:paraId="753512DD" w14:textId="77777777" w:rsidR="00622258" w:rsidRPr="00622258" w:rsidRDefault="00622258" w:rsidP="00622258">
      <w:pPr>
        <w:rPr>
          <w:szCs w:val="20"/>
        </w:rPr>
      </w:pPr>
      <w:r w:rsidRPr="00622258">
        <w:rPr>
          <w:rFonts w:hint="eastAsia"/>
          <w:szCs w:val="20"/>
        </w:rPr>
        <w:t>서비스를</w:t>
      </w:r>
      <w:r w:rsidRPr="00622258">
        <w:rPr>
          <w:szCs w:val="20"/>
        </w:rPr>
        <w:t xml:space="preserve"> 지원하는 모습들을 가상의 그림들로 예시</w:t>
      </w:r>
    </w:p>
    <w:p w14:paraId="099F3B9B" w14:textId="77777777" w:rsidR="00622258" w:rsidRDefault="00622258">
      <w:pPr>
        <w:widowControl/>
        <w:wordWrap/>
        <w:autoSpaceDE/>
        <w:autoSpaceDN/>
        <w:rPr>
          <w:szCs w:val="20"/>
        </w:rPr>
      </w:pPr>
      <w:r>
        <w:rPr>
          <w:szCs w:val="20"/>
        </w:rPr>
        <w:br w:type="page"/>
      </w:r>
    </w:p>
    <w:p w14:paraId="10219443" w14:textId="0CD6058A" w:rsidR="00622258" w:rsidRPr="00622258" w:rsidRDefault="00622258" w:rsidP="00622258">
      <w:pPr>
        <w:rPr>
          <w:sz w:val="32"/>
          <w:szCs w:val="32"/>
        </w:rPr>
      </w:pPr>
      <w:r w:rsidRPr="00622258">
        <w:rPr>
          <w:sz w:val="32"/>
          <w:szCs w:val="32"/>
        </w:rPr>
        <w:lastRenderedPageBreak/>
        <w:t>4. 첨부자료</w:t>
      </w:r>
    </w:p>
    <w:p w14:paraId="73417812" w14:textId="77777777" w:rsidR="00622258" w:rsidRPr="00622258" w:rsidRDefault="00622258" w:rsidP="00622258">
      <w:pPr>
        <w:rPr>
          <w:szCs w:val="20"/>
        </w:rPr>
      </w:pPr>
      <w:r w:rsidRPr="00622258">
        <w:rPr>
          <w:szCs w:val="20"/>
        </w:rPr>
        <w:t>(1) 본인이 단독으로 작성한 소스파일들</w:t>
      </w:r>
    </w:p>
    <w:p w14:paraId="31A85169" w14:textId="77777777" w:rsidR="00622258" w:rsidRPr="00622258" w:rsidRDefault="00622258" w:rsidP="00622258">
      <w:pPr>
        <w:rPr>
          <w:szCs w:val="20"/>
        </w:rPr>
      </w:pPr>
      <w:r w:rsidRPr="00622258">
        <w:rPr>
          <w:szCs w:val="20"/>
        </w:rPr>
        <w:t>[소스코드 파일1], [소스코드 파일2], ...</w:t>
      </w:r>
    </w:p>
    <w:p w14:paraId="21480130" w14:textId="77777777" w:rsidR="00622258" w:rsidRPr="00622258" w:rsidRDefault="00622258" w:rsidP="00622258">
      <w:pPr>
        <w:rPr>
          <w:szCs w:val="20"/>
        </w:rPr>
      </w:pPr>
      <w:r w:rsidRPr="00622258">
        <w:rPr>
          <w:szCs w:val="20"/>
        </w:rPr>
        <w:t>(2) 본인이 제작한 컨텐츠들</w:t>
      </w:r>
    </w:p>
    <w:p w14:paraId="32EFC3A2" w14:textId="62625252" w:rsidR="006F1D12" w:rsidRPr="00622258" w:rsidRDefault="00622258" w:rsidP="00622258">
      <w:r w:rsidRPr="00622258">
        <w:rPr>
          <w:szCs w:val="20"/>
        </w:rPr>
        <w:t>[컨텐츠1], [컨텐츠2], ...</w:t>
      </w:r>
    </w:p>
    <w:sectPr w:rsidR="006F1D12" w:rsidRPr="0062225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E84C3" w14:textId="77777777" w:rsidR="009650C2" w:rsidRDefault="009650C2" w:rsidP="004C6AEA">
      <w:pPr>
        <w:spacing w:after="0" w:line="240" w:lineRule="auto"/>
      </w:pPr>
      <w:r>
        <w:separator/>
      </w:r>
    </w:p>
  </w:endnote>
  <w:endnote w:type="continuationSeparator" w:id="0">
    <w:p w14:paraId="1A7FCF86" w14:textId="77777777" w:rsidR="009650C2" w:rsidRDefault="009650C2" w:rsidP="004C6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6B98F" w14:textId="77777777" w:rsidR="009650C2" w:rsidRDefault="009650C2" w:rsidP="004C6AEA">
      <w:pPr>
        <w:spacing w:after="0" w:line="240" w:lineRule="auto"/>
      </w:pPr>
      <w:r>
        <w:separator/>
      </w:r>
    </w:p>
  </w:footnote>
  <w:footnote w:type="continuationSeparator" w:id="0">
    <w:p w14:paraId="459C72E4" w14:textId="77777777" w:rsidR="009650C2" w:rsidRDefault="009650C2" w:rsidP="004C6A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448"/>
    <w:rsid w:val="00012FD9"/>
    <w:rsid w:val="000152A6"/>
    <w:rsid w:val="00095BBE"/>
    <w:rsid w:val="00115A73"/>
    <w:rsid w:val="00172476"/>
    <w:rsid w:val="001C0A1F"/>
    <w:rsid w:val="00274448"/>
    <w:rsid w:val="003A4FC4"/>
    <w:rsid w:val="00455117"/>
    <w:rsid w:val="004A435B"/>
    <w:rsid w:val="004C6AEA"/>
    <w:rsid w:val="005532F3"/>
    <w:rsid w:val="00622258"/>
    <w:rsid w:val="006F1D12"/>
    <w:rsid w:val="00704941"/>
    <w:rsid w:val="00794A0B"/>
    <w:rsid w:val="007C4906"/>
    <w:rsid w:val="009279C2"/>
    <w:rsid w:val="009650C2"/>
    <w:rsid w:val="00980ECB"/>
    <w:rsid w:val="00A43575"/>
    <w:rsid w:val="00B10B37"/>
    <w:rsid w:val="00B80D69"/>
    <w:rsid w:val="00BD36DD"/>
    <w:rsid w:val="00D34DC8"/>
    <w:rsid w:val="00D457AF"/>
    <w:rsid w:val="00D56560"/>
    <w:rsid w:val="00D8547B"/>
    <w:rsid w:val="00D86784"/>
    <w:rsid w:val="00DF4246"/>
    <w:rsid w:val="00E71362"/>
    <w:rsid w:val="00EA5CC9"/>
    <w:rsid w:val="00EF1C5E"/>
    <w:rsid w:val="00FC6416"/>
    <w:rsid w:val="00FD4FEE"/>
    <w:rsid w:val="00FF3D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B24D1"/>
  <w15:chartTrackingRefBased/>
  <w15:docId w15:val="{8F25D512-A70A-44CA-8BD7-F5412062C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D86784"/>
    <w:rPr>
      <w:b/>
      <w:bCs/>
      <w:szCs w:val="20"/>
    </w:rPr>
  </w:style>
  <w:style w:type="paragraph" w:styleId="a4">
    <w:name w:val="header"/>
    <w:basedOn w:val="a"/>
    <w:link w:val="Char"/>
    <w:uiPriority w:val="99"/>
    <w:unhideWhenUsed/>
    <w:rsid w:val="004C6AEA"/>
    <w:pPr>
      <w:tabs>
        <w:tab w:val="center" w:pos="4513"/>
        <w:tab w:val="right" w:pos="9026"/>
      </w:tabs>
      <w:snapToGrid w:val="0"/>
    </w:pPr>
  </w:style>
  <w:style w:type="character" w:customStyle="1" w:styleId="Char">
    <w:name w:val="머리글 Char"/>
    <w:basedOn w:val="a0"/>
    <w:link w:val="a4"/>
    <w:uiPriority w:val="99"/>
    <w:rsid w:val="004C6AEA"/>
  </w:style>
  <w:style w:type="paragraph" w:styleId="a5">
    <w:name w:val="footer"/>
    <w:basedOn w:val="a"/>
    <w:link w:val="Char0"/>
    <w:uiPriority w:val="99"/>
    <w:unhideWhenUsed/>
    <w:rsid w:val="004C6AEA"/>
    <w:pPr>
      <w:tabs>
        <w:tab w:val="center" w:pos="4513"/>
        <w:tab w:val="right" w:pos="9026"/>
      </w:tabs>
      <w:snapToGrid w:val="0"/>
    </w:pPr>
  </w:style>
  <w:style w:type="character" w:customStyle="1" w:styleId="Char0">
    <w:name w:val="바닥글 Char"/>
    <w:basedOn w:val="a0"/>
    <w:link w:val="a5"/>
    <w:uiPriority w:val="99"/>
    <w:rsid w:val="004C6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0185">
      <w:bodyDiv w:val="1"/>
      <w:marLeft w:val="0"/>
      <w:marRight w:val="0"/>
      <w:marTop w:val="0"/>
      <w:marBottom w:val="0"/>
      <w:divBdr>
        <w:top w:val="none" w:sz="0" w:space="0" w:color="auto"/>
        <w:left w:val="none" w:sz="0" w:space="0" w:color="auto"/>
        <w:bottom w:val="none" w:sz="0" w:space="0" w:color="auto"/>
        <w:right w:val="none" w:sz="0" w:space="0" w:color="auto"/>
      </w:divBdr>
    </w:div>
    <w:div w:id="491218230">
      <w:bodyDiv w:val="1"/>
      <w:marLeft w:val="0"/>
      <w:marRight w:val="0"/>
      <w:marTop w:val="0"/>
      <w:marBottom w:val="0"/>
      <w:divBdr>
        <w:top w:val="none" w:sz="0" w:space="0" w:color="auto"/>
        <w:left w:val="none" w:sz="0" w:space="0" w:color="auto"/>
        <w:bottom w:val="none" w:sz="0" w:space="0" w:color="auto"/>
        <w:right w:val="none" w:sz="0" w:space="0" w:color="auto"/>
      </w:divBdr>
    </w:div>
    <w:div w:id="612443898">
      <w:bodyDiv w:val="1"/>
      <w:marLeft w:val="0"/>
      <w:marRight w:val="0"/>
      <w:marTop w:val="0"/>
      <w:marBottom w:val="0"/>
      <w:divBdr>
        <w:top w:val="none" w:sz="0" w:space="0" w:color="auto"/>
        <w:left w:val="none" w:sz="0" w:space="0" w:color="auto"/>
        <w:bottom w:val="none" w:sz="0" w:space="0" w:color="auto"/>
        <w:right w:val="none" w:sz="0" w:space="0" w:color="auto"/>
      </w:divBdr>
    </w:div>
    <w:div w:id="896941211">
      <w:bodyDiv w:val="1"/>
      <w:marLeft w:val="0"/>
      <w:marRight w:val="0"/>
      <w:marTop w:val="0"/>
      <w:marBottom w:val="0"/>
      <w:divBdr>
        <w:top w:val="none" w:sz="0" w:space="0" w:color="auto"/>
        <w:left w:val="none" w:sz="0" w:space="0" w:color="auto"/>
        <w:bottom w:val="none" w:sz="0" w:space="0" w:color="auto"/>
        <w:right w:val="none" w:sz="0" w:space="0" w:color="auto"/>
      </w:divBdr>
    </w:div>
    <w:div w:id="914170833">
      <w:bodyDiv w:val="1"/>
      <w:marLeft w:val="0"/>
      <w:marRight w:val="0"/>
      <w:marTop w:val="0"/>
      <w:marBottom w:val="0"/>
      <w:divBdr>
        <w:top w:val="none" w:sz="0" w:space="0" w:color="auto"/>
        <w:left w:val="none" w:sz="0" w:space="0" w:color="auto"/>
        <w:bottom w:val="none" w:sz="0" w:space="0" w:color="auto"/>
        <w:right w:val="none" w:sz="0" w:space="0" w:color="auto"/>
      </w:divBdr>
    </w:div>
    <w:div w:id="1240094167">
      <w:bodyDiv w:val="1"/>
      <w:marLeft w:val="0"/>
      <w:marRight w:val="0"/>
      <w:marTop w:val="0"/>
      <w:marBottom w:val="0"/>
      <w:divBdr>
        <w:top w:val="none" w:sz="0" w:space="0" w:color="auto"/>
        <w:left w:val="none" w:sz="0" w:space="0" w:color="auto"/>
        <w:bottom w:val="none" w:sz="0" w:space="0" w:color="auto"/>
        <w:right w:val="none" w:sz="0" w:space="0" w:color="auto"/>
      </w:divBdr>
    </w:div>
    <w:div w:id="1358655790">
      <w:bodyDiv w:val="1"/>
      <w:marLeft w:val="0"/>
      <w:marRight w:val="0"/>
      <w:marTop w:val="0"/>
      <w:marBottom w:val="0"/>
      <w:divBdr>
        <w:top w:val="none" w:sz="0" w:space="0" w:color="auto"/>
        <w:left w:val="none" w:sz="0" w:space="0" w:color="auto"/>
        <w:bottom w:val="none" w:sz="0" w:space="0" w:color="auto"/>
        <w:right w:val="none" w:sz="0" w:space="0" w:color="auto"/>
      </w:divBdr>
    </w:div>
    <w:div w:id="1412695791">
      <w:bodyDiv w:val="1"/>
      <w:marLeft w:val="0"/>
      <w:marRight w:val="0"/>
      <w:marTop w:val="0"/>
      <w:marBottom w:val="0"/>
      <w:divBdr>
        <w:top w:val="none" w:sz="0" w:space="0" w:color="auto"/>
        <w:left w:val="none" w:sz="0" w:space="0" w:color="auto"/>
        <w:bottom w:val="none" w:sz="0" w:space="0" w:color="auto"/>
        <w:right w:val="none" w:sz="0" w:space="0" w:color="auto"/>
      </w:divBdr>
    </w:div>
    <w:div w:id="1622027457">
      <w:bodyDiv w:val="1"/>
      <w:marLeft w:val="0"/>
      <w:marRight w:val="0"/>
      <w:marTop w:val="0"/>
      <w:marBottom w:val="0"/>
      <w:divBdr>
        <w:top w:val="none" w:sz="0" w:space="0" w:color="auto"/>
        <w:left w:val="none" w:sz="0" w:space="0" w:color="auto"/>
        <w:bottom w:val="none" w:sz="0" w:space="0" w:color="auto"/>
        <w:right w:val="none" w:sz="0" w:space="0" w:color="auto"/>
      </w:divBdr>
    </w:div>
    <w:div w:id="189303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30711-4101-4E26-97F7-3C7F56EEC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Pages>
  <Words>351</Words>
  <Characters>2007</Characters>
  <Application>Microsoft Office Word</Application>
  <DocSecurity>0</DocSecurity>
  <Lines>16</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가수한</dc:creator>
  <cp:keywords/>
  <dc:description/>
  <cp:lastModifiedBy>가수한</cp:lastModifiedBy>
  <cp:revision>24</cp:revision>
  <dcterms:created xsi:type="dcterms:W3CDTF">2023-12-04T18:09:00Z</dcterms:created>
  <dcterms:modified xsi:type="dcterms:W3CDTF">2023-12-05T10:34:00Z</dcterms:modified>
</cp:coreProperties>
</file>