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619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🌌</w:t>
      </w:r>
      <w:r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ISA Summer School 2025</w: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Supernova Cosmology Project Report</w: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Project 2: Predicting the Hubble Parameter and the Age of the Universe using Supernova </w:t>
      </w:r>
      <w:proofErr w:type="spellStart"/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Ia</w:t>
      </w:r>
      <w:proofErr w:type="spellEnd"/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</w: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Student Name: Suhani Gupta</w:t>
      </w:r>
      <w:r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  <w:t>Admission Number: [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384354</w:t>
      </w:r>
      <w:r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]</w: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19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📑</w:t>
      </w: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 of Contents</w:t>
      </w:r>
    </w:p>
    <w:p w:rsidR="00F5619E" w:rsidRPr="00F5619E" w:rsidRDefault="00F5619E" w:rsidP="00F56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</w:t>
      </w:r>
    </w:p>
    <w:p w:rsidR="00F5619E" w:rsidRPr="00F5619E" w:rsidRDefault="00F5619E" w:rsidP="00F56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Scientific Background</w:t>
      </w:r>
    </w:p>
    <w:p w:rsidR="00F5619E" w:rsidRPr="00F5619E" w:rsidRDefault="00F5619E" w:rsidP="00F56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Methodology</w:t>
      </w:r>
    </w:p>
    <w:p w:rsidR="00F5619E" w:rsidRPr="00F5619E" w:rsidRDefault="00F5619E" w:rsidP="00F56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 &amp; Graphs</w:t>
      </w:r>
    </w:p>
    <w:p w:rsidR="00F5619E" w:rsidRPr="00F5619E" w:rsidRDefault="00F5619E" w:rsidP="00F56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</w:t>
      </w:r>
    </w:p>
    <w:p w:rsidR="00F5619E" w:rsidRPr="00F5619E" w:rsidRDefault="00F5619E" w:rsidP="00F56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Discussion (Answers to Handout Questions)</w:t>
      </w:r>
    </w:p>
    <w:p w:rsidR="00F5619E" w:rsidRPr="00F5619E" w:rsidRDefault="00F5619E" w:rsidP="00F56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</w:t>
      </w:r>
    </w:p>
    <w:p w:rsidR="00F5619E" w:rsidRPr="00F5619E" w:rsidRDefault="00F5619E" w:rsidP="00F56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References</w:t>
      </w: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F5619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🌠</w:t>
      </w:r>
      <w:r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Introduction</w:t>
      </w: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report aims to explore the 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expansion history of the universe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Type </w:t>
      </w:r>
      <w:proofErr w:type="spellStart"/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</w:t>
      </w:r>
      <w:proofErr w:type="spellEnd"/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Supernovae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standard candles. By plotting the Hubble diagram and applying cosmological models, we estimate the 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Hubble constant (</w:t>
      </w:r>
      <w:r w:rsidRPr="00F5619E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𝐻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₀)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 of the universe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2C6D" w:rsidRPr="009D2C6D" w:rsidRDefault="009D2C6D" w:rsidP="009D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D2C6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</w:t>
      </w:r>
      <w:proofErr w:type="spellEnd"/>
      <w:proofErr w:type="gramEnd"/>
      <w:r w:rsidRPr="009D2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9D2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expansion rate of the universe</w:t>
      </w:r>
      <w:r w:rsidRPr="009D2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of the most fundamental goals of modern cosmology. In this project, we use data from </w:t>
      </w:r>
      <w:r w:rsidRPr="009D2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Type </w:t>
      </w:r>
      <w:proofErr w:type="spellStart"/>
      <w:r w:rsidRPr="009D2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</w:t>
      </w:r>
      <w:proofErr w:type="spellEnd"/>
      <w:r w:rsidRPr="009D2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Supernovae</w:t>
      </w:r>
      <w:r w:rsidRPr="009D2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estimate the </w:t>
      </w:r>
      <w:r w:rsidRPr="009D2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Hubble Constant (H₀)</w:t>
      </w:r>
      <w:r w:rsidRPr="009D2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measure of how fast galaxies are receding due to the expanding universe — and from it, we calculate the </w:t>
      </w:r>
      <w:r w:rsidRPr="009D2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approximate age of the universe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gramStart"/>
      <w:r w:rsidRPr="009D2C6D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9D2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 between redshift and distance, first observed by </w:t>
      </w:r>
      <w:r w:rsidRPr="009D2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Edwin Hubble</w:t>
      </w:r>
      <w:r w:rsidRPr="009D2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revealed that the universe is expanding. Today, Type </w:t>
      </w:r>
      <w:proofErr w:type="spellStart"/>
      <w:r w:rsidRPr="009D2C6D">
        <w:rPr>
          <w:rFonts w:ascii="Times New Roman" w:eastAsia="Times New Roman" w:hAnsi="Times New Roman" w:cs="Times New Roman"/>
          <w:sz w:val="24"/>
          <w:szCs w:val="24"/>
          <w:lang w:eastAsia="en-IN"/>
        </w:rPr>
        <w:t>Ia</w:t>
      </w:r>
      <w:proofErr w:type="spellEnd"/>
      <w:r w:rsidRPr="009D2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Supernovae allow us to refine these measurements using more accurate and standardized brightness measurements.</w:t>
      </w:r>
    </w:p>
    <w:p w:rsidR="009D2C6D" w:rsidRPr="009D2C6D" w:rsidRDefault="009D2C6D" w:rsidP="009D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is part of the </w:t>
      </w:r>
      <w:r w:rsidRPr="009D2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ISA Summer School 2025</w:t>
      </w:r>
      <w:r w:rsidRPr="009D2C6D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is intended to apply knowledge of astronomy, observational data analysis, and basic Python programming.</w:t>
      </w:r>
    </w:p>
    <w:p w:rsidR="009D2C6D" w:rsidRPr="00F5619E" w:rsidRDefault="009D2C6D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P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notebook used for analysis is </w:t>
      </w:r>
      <w:r w:rsidRPr="00F5619E">
        <w:rPr>
          <w:rFonts w:ascii="Courier New" w:eastAsia="Times New Roman" w:hAnsi="Courier New" w:cs="Courier New"/>
          <w:sz w:val="20"/>
          <w:szCs w:val="20"/>
          <w:lang w:eastAsia="en-IN"/>
        </w:rPr>
        <w:t>2_hubble_</w:t>
      </w:r>
      <w:proofErr w:type="gramStart"/>
      <w:r w:rsidRPr="00F5619E">
        <w:rPr>
          <w:rFonts w:ascii="Courier New" w:eastAsia="Times New Roman" w:hAnsi="Courier New" w:cs="Courier New"/>
          <w:sz w:val="20"/>
          <w:szCs w:val="20"/>
          <w:lang w:eastAsia="en-IN"/>
        </w:rPr>
        <w:t>parameter.ipynb</w:t>
      </w:r>
      <w:proofErr w:type="gramEnd"/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ISA LMS GitHub repo, which processes the Pantheon+SH0ES dataset.</w:t>
      </w: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F5619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Scientific Background</w: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Hubble's Law</w:t>
      </w: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4361E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v=H0×dv </w:t>
      </w:r>
    </w:p>
    <w:p w:rsidR="00F5619E" w:rsidRP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law links the 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recession velocity (v)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galaxies to their 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 (d)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H₀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Hubble constant.</w: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Redshift &amp; Expansion</w:t>
      </w:r>
    </w:p>
    <w:p w:rsidR="00F5619E" w:rsidRP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Redshift (z) measures how light from galaxies stretches as the universe expands. For small z:</w:t>
      </w:r>
    </w:p>
    <w:p w:rsidR="00F5619E" w:rsidRPr="00F5619E" w:rsidRDefault="0074361E" w:rsidP="00F5619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</w:t>
      </w:r>
      <w:proofErr w:type="spellStart"/>
      <w:r w:rsidR="00F5619E" w:rsidRPr="0074361E">
        <w:rPr>
          <w:rFonts w:ascii="Times New Roman" w:eastAsia="Times New Roman" w:hAnsi="Times New Roman" w:cs="Times New Roman"/>
          <w:sz w:val="40"/>
          <w:szCs w:val="40"/>
          <w:lang w:eastAsia="en-IN"/>
        </w:rPr>
        <w:t>v≈z</w:t>
      </w:r>
      <w:r w:rsidR="00F5619E" w:rsidRPr="0074361E">
        <w:rPr>
          <w:rFonts w:ascii="Cambria Math" w:eastAsia="Times New Roman" w:hAnsi="Cambria Math" w:cs="Cambria Math"/>
          <w:sz w:val="40"/>
          <w:szCs w:val="40"/>
          <w:lang w:eastAsia="en-IN"/>
        </w:rPr>
        <w:t>⋅</w:t>
      </w:r>
      <w:r w:rsidR="00F5619E" w:rsidRPr="0074361E">
        <w:rPr>
          <w:rFonts w:ascii="Times New Roman" w:eastAsia="Times New Roman" w:hAnsi="Times New Roman" w:cs="Times New Roman"/>
          <w:sz w:val="40"/>
          <w:szCs w:val="40"/>
          <w:lang w:eastAsia="en-IN"/>
        </w:rPr>
        <w:t>cv</w:t>
      </w:r>
      <w:proofErr w:type="spellEnd"/>
      <w:r w:rsidR="00F5619E" w:rsidRPr="0074361E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r w:rsidR="00F5619E" w:rsidRPr="00F5619E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Distance Modulus</w:t>
      </w:r>
    </w:p>
    <w:p w:rsidR="00F5619E" w:rsidRP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distance modulus (µ) relates to distance:</w:t>
      </w: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361E">
        <w:rPr>
          <w:rFonts w:ascii="Times New Roman" w:eastAsia="Times New Roman" w:hAnsi="Times New Roman" w:cs="Times New Roman"/>
          <w:sz w:val="28"/>
          <w:szCs w:val="28"/>
          <w:lang w:eastAsia="en-IN"/>
        </w:rPr>
        <w:t>μ=m−M=5log10(</w:t>
      </w:r>
      <w:proofErr w:type="spellStart"/>
      <w:r w:rsidRPr="0074361E">
        <w:rPr>
          <w:rFonts w:ascii="Times New Roman" w:eastAsia="Times New Roman" w:hAnsi="Times New Roman" w:cs="Times New Roman"/>
          <w:sz w:val="28"/>
          <w:szCs w:val="28"/>
          <w:lang w:eastAsia="en-IN"/>
        </w:rPr>
        <w:t>dpc</w:t>
      </w:r>
      <w:proofErr w:type="spellEnd"/>
      <w:r w:rsidRPr="0074361E">
        <w:rPr>
          <w:rFonts w:ascii="Times New Roman" w:eastAsia="Times New Roman" w:hAnsi="Times New Roman" w:cs="Times New Roman"/>
          <w:sz w:val="28"/>
          <w:szCs w:val="28"/>
          <w:lang w:eastAsia="en-IN"/>
        </w:rPr>
        <w:t>)−5</w:t>
      </w:r>
    </w:p>
    <w:p w:rsidR="00F5619E" w:rsidRP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Converted to megaparsecs:</w:t>
      </w:r>
    </w:p>
    <w:p w:rsidR="00F5619E" w:rsidRPr="00F5619E" w:rsidRDefault="0074361E" w:rsidP="00F561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74361E">
        <w:rPr>
          <w:rStyle w:val="mord"/>
          <w:sz w:val="28"/>
          <w:szCs w:val="28"/>
        </w:rPr>
        <w:t>dMp</w:t>
      </w:r>
      <w:r w:rsidRPr="0074361E">
        <w:rPr>
          <w:rStyle w:val="mord"/>
          <w:sz w:val="28"/>
          <w:szCs w:val="28"/>
        </w:rPr>
        <w:t>c</w:t>
      </w:r>
      <w:proofErr w:type="spellEnd"/>
      <w:r w:rsidR="00F5619E" w:rsidRPr="0074361E">
        <w:rPr>
          <w:rFonts w:ascii="Times New Roman" w:eastAsia="Times New Roman" w:hAnsi="Times New Roman" w:cs="Times New Roman"/>
          <w:sz w:val="28"/>
          <w:szCs w:val="28"/>
          <w:lang w:eastAsia="en-IN"/>
        </w:rPr>
        <w:t>=10</w:t>
      </w:r>
      <w:r w:rsidRPr="0074361E">
        <w:rPr>
          <w:rFonts w:ascii="Times New Roman" w:eastAsia="Times New Roman" w:hAnsi="Times New Roman" w:cs="Times New Roman"/>
          <w:sz w:val="28"/>
          <w:szCs w:val="28"/>
          <w:lang w:eastAsia="en-IN"/>
        </w:rPr>
        <w:t>^(</w:t>
      </w:r>
      <w:r w:rsidR="00F5619E" w:rsidRPr="0074361E">
        <w:rPr>
          <w:rFonts w:ascii="Times New Roman" w:eastAsia="Times New Roman" w:hAnsi="Times New Roman" w:cs="Times New Roman"/>
          <w:sz w:val="28"/>
          <w:szCs w:val="28"/>
          <w:lang w:eastAsia="en-IN"/>
        </w:rPr>
        <w:t>μ−25</w:t>
      </w:r>
      <w:r w:rsidRPr="0074361E">
        <w:rPr>
          <w:rFonts w:ascii="Times New Roman" w:eastAsia="Times New Roman" w:hAnsi="Times New Roman" w:cs="Times New Roman"/>
          <w:sz w:val="28"/>
          <w:szCs w:val="28"/>
          <w:lang w:eastAsia="en-IN"/>
        </w:rPr>
        <w:t>)/</w:t>
      </w:r>
      <w:r w:rsidR="00F5619E" w:rsidRPr="0074361E">
        <w:rPr>
          <w:rFonts w:ascii="Times New Roman" w:eastAsia="Times New Roman" w:hAnsi="Times New Roman" w:cs="Times New Roman"/>
          <w:sz w:val="28"/>
          <w:szCs w:val="28"/>
          <w:lang w:eastAsia="en-IN"/>
        </w:rPr>
        <w:t>5</w:t>
      </w: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F5619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Methodology</w:t>
      </w:r>
    </w:p>
    <w:p w:rsidR="00F5619E" w:rsidRP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steps followed in the notebook:</w:t>
      </w:r>
    </w:p>
    <w:p w:rsidR="00F5619E" w:rsidRPr="00F5619E" w:rsidRDefault="00F5619E" w:rsidP="00F56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Load Pantheon+SH0ES data (</w:t>
      </w:r>
      <w:r w:rsidRPr="00F5619E">
        <w:rPr>
          <w:rFonts w:ascii="Courier New" w:eastAsia="Times New Roman" w:hAnsi="Courier New" w:cs="Courier New"/>
          <w:sz w:val="20"/>
          <w:szCs w:val="20"/>
          <w:lang w:eastAsia="en-IN"/>
        </w:rPr>
        <w:t>.csv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5619E" w:rsidRPr="00F5619E" w:rsidRDefault="00F5619E" w:rsidP="00F56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Redshift vs Distance Modulus</w:t>
      </w:r>
    </w:p>
    <w:p w:rsidR="00F5619E" w:rsidRPr="00F5619E" w:rsidRDefault="00F5619E" w:rsidP="00F56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distance modulus to distance</w:t>
      </w:r>
    </w:p>
    <w:p w:rsidR="00F5619E" w:rsidRPr="00F5619E" w:rsidRDefault="00F5619E" w:rsidP="00F56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 velocity using redshift</w:t>
      </w:r>
    </w:p>
    <w:p w:rsidR="00F5619E" w:rsidRPr="00F5619E" w:rsidRDefault="00F5619E" w:rsidP="00F56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 a linear model for 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low-z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</w:t>
      </w:r>
    </w:p>
    <w:p w:rsidR="00F5619E" w:rsidRPr="00F5619E" w:rsidRDefault="00F5619E" w:rsidP="00F56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full cosmological model for high-z</w:t>
      </w:r>
    </w:p>
    <w:p w:rsidR="00F5619E" w:rsidRPr="00F5619E" w:rsidRDefault="00F5619E" w:rsidP="00F56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Estimate 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H₀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Ωₘ</w:t>
      </w:r>
    </w:p>
    <w:p w:rsidR="00F5619E" w:rsidRPr="00F5619E" w:rsidRDefault="00F5619E" w:rsidP="00F56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Friedmann equation to calculate 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 of the universe</w:t>
      </w:r>
    </w:p>
    <w:p w:rsidR="00F5619E" w:rsidRPr="00F5619E" w:rsidRDefault="00F5619E" w:rsidP="00F56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Plot residuals and compare low-z vs high-z</w:t>
      </w: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F5619E" w:rsidRPr="00F5619E" w:rsidRDefault="009D2C6D" w:rsidP="009D2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548005</wp:posOffset>
            </wp:positionV>
            <wp:extent cx="3302635" cy="2359025"/>
            <wp:effectExtent l="0" t="0" r="0" b="3175"/>
            <wp:wrapTight wrapText="bothSides">
              <wp:wrapPolygon edited="0">
                <wp:start x="0" y="0"/>
                <wp:lineTo x="0" y="21455"/>
                <wp:lineTo x="21430" y="21455"/>
                <wp:lineTo x="2143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ot1_redshift_vs_mu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619E"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="00F5619E" w:rsidRPr="00F5619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="00F5619E"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Analysis &amp; </w:t>
      </w:r>
      <w:proofErr w:type="spellStart"/>
      <w:r w:rsidR="00F5619E"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Graphs</w:t>
      </w:r>
      <w:r w:rsidR="00F5619E"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Plot</w:t>
      </w:r>
      <w:proofErr w:type="spellEnd"/>
      <w:r w:rsidR="00F5619E"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1: Redshift vs Distance Modulus</w:t>
      </w: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P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plot shows how brightness relates to redshift and confirms that distant supernovae appear dimmer.</w:t>
      </w: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Plot 2: Hubble Diagram with Model Fit</w:t>
      </w: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613611</wp:posOffset>
            </wp:positionH>
            <wp:positionV relativeFrom="paragraph">
              <wp:posOffset>-434</wp:posOffset>
            </wp:positionV>
            <wp:extent cx="4409440" cy="3149600"/>
            <wp:effectExtent l="0" t="0" r="0" b="0"/>
            <wp:wrapTight wrapText="bothSides">
              <wp:wrapPolygon edited="0">
                <wp:start x="0" y="0"/>
                <wp:lineTo x="0" y="21426"/>
                <wp:lineTo x="21463" y="21426"/>
                <wp:lineTo x="2146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ot2_hubble_diagr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44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P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linear fit between velocity and distance gives the 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Hubble constant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F5619E" w:rsidRPr="00F5619E" w:rsidRDefault="0074361E" w:rsidP="00F5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554355</wp:posOffset>
            </wp:positionV>
            <wp:extent cx="4114800" cy="2938780"/>
            <wp:effectExtent l="0" t="0" r="0" b="0"/>
            <wp:wrapTight wrapText="bothSides">
              <wp:wrapPolygon edited="0">
                <wp:start x="0" y="0"/>
                <wp:lineTo x="0" y="21423"/>
                <wp:lineTo x="21500" y="21423"/>
                <wp:lineTo x="2150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lot3_residual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619E"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Plot 3: Residuals Plot</w:t>
      </w: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4361E" w:rsidRDefault="0074361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619E" w:rsidRP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Residuals show how closely data matches the linear model. Random scatter = good model fit.</w:t>
      </w: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5. </w:t>
      </w:r>
      <w:r w:rsidRPr="00F5619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📈</w:t>
      </w:r>
      <w:r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Results</w:t>
      </w:r>
    </w:p>
    <w:p w:rsidR="00F5619E" w:rsidRPr="00F5619E" w:rsidRDefault="00F5619E" w:rsidP="00F56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Hubble Constant (H₀):</w:t>
      </w:r>
    </w:p>
    <w:p w:rsidR="00F5619E" w:rsidRPr="00F5619E" w:rsidRDefault="00F5619E" w:rsidP="00F5619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71.43±0.87 km/s/</w:t>
      </w:r>
      <w:proofErr w:type="spellStart"/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Mpc</w:t>
      </w:r>
      <w:proofErr w:type="spellEnd"/>
    </w:p>
    <w:p w:rsidR="00F5619E" w:rsidRPr="00F5619E" w:rsidRDefault="00F5619E" w:rsidP="00F56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Age of the Universe:</w:t>
      </w:r>
    </w:p>
    <w:p w:rsidR="00F5619E" w:rsidRPr="00F5619E" w:rsidRDefault="00F5619E" w:rsidP="00F5619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≈13.69 billion years</w:t>
      </w:r>
    </w:p>
    <w:p w:rsidR="00F5619E" w:rsidRPr="00F5619E" w:rsidRDefault="00F5619E" w:rsidP="00F56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Best-fit Curve: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Linear for low-z, cosmological model for high-z</w:t>
      </w: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r w:rsidRPr="00F5619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📚</w:t>
      </w:r>
      <w:r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Handout Questions &amp; Answers</w: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value of the Hubble constant (</w:t>
      </w:r>
      <w:r w:rsidRPr="00F5619E">
        <w:rPr>
          <w:rFonts w:ascii="Cambria Math" w:eastAsia="Times New Roman" w:hAnsi="Cambria Math" w:cs="Cambria Math"/>
          <w:b/>
          <w:bCs/>
          <w:sz w:val="27"/>
          <w:szCs w:val="27"/>
          <w:lang w:eastAsia="en-IN"/>
        </w:rPr>
        <w:t>𝐻</w:t>
      </w: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₀) did you obtain from the full dataset?</w:t>
      </w:r>
    </w:p>
    <w:p w:rsidR="00F5619E" w:rsidRP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obtained 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71.43 ± 0.87 km/s/</w:t>
      </w:r>
      <w:proofErr w:type="spellStart"/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Mpc</w:t>
      </w:r>
      <w:proofErr w:type="spellEnd"/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, consistent with recent observations.</w:t>
      </w: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How does your estimated </w:t>
      </w:r>
      <w:r w:rsidRPr="00F5619E">
        <w:rPr>
          <w:rFonts w:ascii="Cambria Math" w:eastAsia="Times New Roman" w:hAnsi="Cambria Math" w:cs="Cambria Math"/>
          <w:b/>
          <w:bCs/>
          <w:sz w:val="27"/>
          <w:szCs w:val="27"/>
          <w:lang w:eastAsia="en-IN"/>
        </w:rPr>
        <w:t>𝐻</w:t>
      </w: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₀ compare with the Planck18 measurement?</w:t>
      </w:r>
    </w:p>
    <w:p w:rsidR="00F5619E" w:rsidRP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Planck18 gives 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67.4 ± 0.5 km/s/</w:t>
      </w:r>
      <w:proofErr w:type="spellStart"/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Mpc</w:t>
      </w:r>
      <w:proofErr w:type="spellEnd"/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is slightly lower. This tension is known as the 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"Hubble tension"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an ongoing area of research.</w:t>
      </w: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F5619E" w:rsidRDefault="00F5619E" w:rsidP="00F5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What is the age of the Universe based on your value of </w:t>
      </w:r>
      <w:r w:rsidRPr="00F5619E">
        <w:rPr>
          <w:rFonts w:ascii="Cambria Math" w:eastAsia="Times New Roman" w:hAnsi="Cambria Math" w:cs="Cambria Math"/>
          <w:b/>
          <w:bCs/>
          <w:sz w:val="27"/>
          <w:szCs w:val="27"/>
          <w:lang w:eastAsia="en-IN"/>
        </w:rPr>
        <w:t>𝐻</w:t>
      </w: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₀?</w:t>
      </w:r>
    </w:p>
    <w:p w:rsidR="0074361E" w:rsidRPr="0074361E" w:rsidRDefault="0074361E" w:rsidP="00743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1E">
        <w:rPr>
          <w:rFonts w:ascii="Times New Roman" w:eastAsia="Times New Roman" w:hAnsi="Times New Roman" w:cs="Times New Roman"/>
          <w:sz w:val="24"/>
          <w:szCs w:val="24"/>
          <w:lang w:eastAsia="en-IN"/>
        </w:rPr>
        <w:t>t0​=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1/H0</w:t>
      </w:r>
      <w:r>
        <w:rPr>
          <w:rStyle w:val="mrel"/>
        </w:rPr>
        <w:t>≈</w:t>
      </w:r>
      <w:r>
        <w:rPr>
          <w:rStyle w:val="mord"/>
        </w:rPr>
        <w:t>13.69 </w:t>
      </w:r>
      <w:proofErr w:type="spellStart"/>
      <w:r>
        <w:rPr>
          <w:rStyle w:val="mord"/>
        </w:rPr>
        <w:t>Gyr</w:t>
      </w:r>
      <w:proofErr w:type="spellEnd"/>
    </w:p>
    <w:p w:rsidR="0074361E" w:rsidRPr="0074361E" w:rsidRDefault="0074361E" w:rsidP="00743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Assuming </w:t>
      </w:r>
      <w:proofErr w:type="spellStart"/>
      <w:r w:rsidRPr="0074361E">
        <w:rPr>
          <w:rFonts w:ascii="Times New Roman" w:eastAsia="Times New Roman" w:hAnsi="Times New Roman" w:cs="Times New Roman"/>
          <w:sz w:val="24"/>
          <w:szCs w:val="24"/>
          <w:lang w:eastAsia="en-IN"/>
        </w:rPr>
        <w:t>Ωm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743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0.3, this matches ΛCDM predictions.</w:t>
      </w:r>
      <w:r w:rsidRPr="007436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 higher </w:t>
      </w:r>
      <w:proofErr w:type="spellStart"/>
      <w:r w:rsidRPr="0074361E">
        <w:rPr>
          <w:rFonts w:ascii="Times New Roman" w:eastAsia="Times New Roman" w:hAnsi="Times New Roman" w:cs="Times New Roman"/>
          <w:sz w:val="24"/>
          <w:szCs w:val="24"/>
          <w:lang w:eastAsia="en-IN"/>
        </w:rPr>
        <w:t>Ωm</w:t>
      </w:r>
      <w:proofErr w:type="spellEnd"/>
      <w:r w:rsidRPr="0074361E">
        <w:rPr>
          <w:rFonts w:ascii="Times New Roman" w:eastAsia="Times New Roman" w:hAnsi="Times New Roman" w:cs="Times New Roman"/>
          <w:sz w:val="24"/>
          <w:szCs w:val="24"/>
          <w:lang w:eastAsia="en-IN"/>
        </w:rPr>
        <w:t>, age decreases due to earlier gravitational collapse.</w:t>
      </w:r>
    </w:p>
    <w:p w:rsidR="0074361E" w:rsidRPr="00F5619E" w:rsidRDefault="0074361E" w:rsidP="00F5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Difference in </w:t>
      </w:r>
      <w:r w:rsidRPr="00F5619E">
        <w:rPr>
          <w:rFonts w:ascii="Cambria Math" w:eastAsia="Times New Roman" w:hAnsi="Cambria Math" w:cs="Cambria Math"/>
          <w:b/>
          <w:bCs/>
          <w:sz w:val="27"/>
          <w:szCs w:val="27"/>
          <w:lang w:eastAsia="en-IN"/>
        </w:rPr>
        <w:t>𝐻</w:t>
      </w: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₀ from low-z and high-z samples?</w:t>
      </w:r>
    </w:p>
    <w:p w:rsidR="00F5619E" w:rsidRPr="00F5619E" w:rsidRDefault="00F5619E" w:rsidP="00F561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Low-z: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Linear model gives slightly higher H₀</w:t>
      </w:r>
    </w:p>
    <w:p w:rsidR="00F5619E" w:rsidRPr="00F5619E" w:rsidRDefault="00F5619E" w:rsidP="00F561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High-z: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Cosmological model slightly lowers H₀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may imply a change in expansion rate over time or systematic errors.</w:t>
      </w: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Residual plot trends?</w:t>
      </w:r>
    </w:p>
    <w:p w:rsidR="00F5619E" w:rsidRPr="00F5619E" w:rsidRDefault="00F5619E" w:rsidP="00F561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Residuals are scattered randomly → good fit</w:t>
      </w:r>
    </w:p>
    <w:p w:rsidR="00F5619E" w:rsidRPr="00F5619E" w:rsidRDefault="00F5619E" w:rsidP="00F561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No strong bias → linear model valid for low-z</w:t>
      </w:r>
    </w:p>
    <w:p w:rsidR="00F5619E" w:rsidRPr="00F5619E" w:rsidRDefault="00F5619E" w:rsidP="00F561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deviations at high-z → nonlinear expansion effect</w:t>
      </w: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5" style="width:0;height:1.5pt" o:hralign="center" o:hrstd="t" o:hr="t" fillcolor="#a0a0a0" stroked="f"/>
        </w:pic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assumptions were made?</w:t>
      </w:r>
    </w:p>
    <w:p w:rsidR="00F5619E" w:rsidRPr="00F5619E" w:rsidRDefault="00F5619E" w:rsidP="00F561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Homogeneous and isotropic universe</w:t>
      </w:r>
    </w:p>
    <w:p w:rsidR="00F5619E" w:rsidRPr="00F5619E" w:rsidRDefault="00F5619E" w:rsidP="00F561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ΛCDM model (cosmological constant = dark energy)</w:t>
      </w:r>
    </w:p>
    <w:p w:rsidR="00F5619E" w:rsidRPr="00F5619E" w:rsidRDefault="00F5619E" w:rsidP="00F561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Ignored radiation and neutrinos</w:t>
      </w:r>
    </w:p>
    <w:p w:rsidR="00F5619E" w:rsidRP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Relaxing these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adding dynamical dark energy or curvature) could shift H₀ and age estimates.</w:t>
      </w: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can we infer about the expansion history?</w:t>
      </w:r>
    </w:p>
    <w:p w:rsidR="00F5619E" w:rsidRPr="00F5619E" w:rsidRDefault="00F5619E" w:rsidP="00F561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At low-z: Uniform expansion</w:t>
      </w:r>
    </w:p>
    <w:p w:rsidR="00F5619E" w:rsidRPr="00F5619E" w:rsidRDefault="00F5619E" w:rsidP="00F561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At high-z: Slower early expansion → speeding up now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supports the discovery of </w:t>
      </w:r>
      <w:r w:rsidRPr="00F56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dark energy</w:t>
      </w: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causing accelerated expansion.</w:t>
      </w: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🧾 Conclusion</w:t>
      </w:r>
    </w:p>
    <w:p w:rsidR="00F5619E" w:rsidRP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gave us hands-on experience in cosmology, using real observational data. The Hubble constant and age of the universe were estimated using Type </w:t>
      </w:r>
      <w:proofErr w:type="spellStart"/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Ia</w:t>
      </w:r>
      <w:proofErr w:type="spellEnd"/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Supernovae and statistical fits. Our results support the current understanding of an expanding universe governed by dark energy and matter.</w:t>
      </w:r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F5619E" w:rsidRPr="00F5619E" w:rsidRDefault="00F5619E" w:rsidP="00F56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</w:t>
      </w:r>
      <w:r w:rsidRPr="00F5619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🔗</w:t>
      </w:r>
      <w:r w:rsidRPr="00F56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References</w:t>
      </w:r>
    </w:p>
    <w:p w:rsidR="00F5619E" w:rsidRPr="00F5619E" w:rsidRDefault="00F5619E" w:rsidP="00F561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Riess</w:t>
      </w:r>
      <w:proofErr w:type="spellEnd"/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 al. (1998)</w:t>
      </w:r>
    </w:p>
    <w:p w:rsidR="00F5619E" w:rsidRPr="00F5619E" w:rsidRDefault="00F5619E" w:rsidP="00F561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Planck Collaboration (2018)</w:t>
      </w:r>
    </w:p>
    <w:p w:rsidR="00F5619E" w:rsidRPr="00F5619E" w:rsidRDefault="00F5619E" w:rsidP="00F561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>Astropy</w:t>
      </w:r>
      <w:proofErr w:type="spellEnd"/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 – </w:t>
      </w:r>
      <w:hyperlink r:id="rId8" w:history="1">
        <w:r w:rsidRPr="00F561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https://docs.astropy.org</w:t>
        </w:r>
      </w:hyperlink>
    </w:p>
    <w:p w:rsidR="00F5619E" w:rsidRPr="00F5619E" w:rsidRDefault="00F5619E" w:rsidP="00F561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NASA – </w:t>
      </w:r>
      <w:hyperlink r:id="rId9" w:history="1">
        <w:r w:rsidRPr="00F561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https://www.nasa.gov/hubble</w:t>
        </w:r>
      </w:hyperlink>
    </w:p>
    <w:p w:rsidR="00F5619E" w:rsidRPr="00F5619E" w:rsidRDefault="00F5619E" w:rsidP="00F561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– </w:t>
      </w:r>
      <w:hyperlink r:id="rId10" w:history="1">
        <w:r w:rsidRPr="00F561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https://github.com/supremeKAI40/ISA-Summer_School_2025</w:t>
        </w:r>
      </w:hyperlink>
    </w:p>
    <w:p w:rsidR="00F5619E" w:rsidRPr="00F5619E" w:rsidRDefault="00F5619E" w:rsidP="00F56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F5619E" w:rsidRPr="00F5619E" w:rsidRDefault="00F5619E" w:rsidP="00F5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10FC8" w:rsidRDefault="00D10FC8">
      <w:bookmarkStart w:id="0" w:name="_GoBack"/>
      <w:bookmarkEnd w:id="0"/>
    </w:p>
    <w:sectPr w:rsidR="00D10FC8" w:rsidSect="00F561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51D1C"/>
    <w:multiLevelType w:val="multilevel"/>
    <w:tmpl w:val="D5E6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1416"/>
    <w:multiLevelType w:val="multilevel"/>
    <w:tmpl w:val="8C2C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53819"/>
    <w:multiLevelType w:val="multilevel"/>
    <w:tmpl w:val="B0D4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C4D3D"/>
    <w:multiLevelType w:val="multilevel"/>
    <w:tmpl w:val="C52E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35EA7"/>
    <w:multiLevelType w:val="multilevel"/>
    <w:tmpl w:val="FBC6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441FA8"/>
    <w:multiLevelType w:val="multilevel"/>
    <w:tmpl w:val="2A20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94B3E"/>
    <w:multiLevelType w:val="multilevel"/>
    <w:tmpl w:val="B4E6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26D70"/>
    <w:multiLevelType w:val="multilevel"/>
    <w:tmpl w:val="8256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03045"/>
    <w:multiLevelType w:val="multilevel"/>
    <w:tmpl w:val="F0A44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F74F7D"/>
    <w:multiLevelType w:val="multilevel"/>
    <w:tmpl w:val="736C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DA23D6"/>
    <w:multiLevelType w:val="multilevel"/>
    <w:tmpl w:val="2014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11990"/>
    <w:multiLevelType w:val="multilevel"/>
    <w:tmpl w:val="9A36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02103"/>
    <w:multiLevelType w:val="multilevel"/>
    <w:tmpl w:val="3DBA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51BA3"/>
    <w:multiLevelType w:val="multilevel"/>
    <w:tmpl w:val="F5D4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80749"/>
    <w:multiLevelType w:val="multilevel"/>
    <w:tmpl w:val="6F60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246D8"/>
    <w:multiLevelType w:val="multilevel"/>
    <w:tmpl w:val="295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904A2"/>
    <w:multiLevelType w:val="multilevel"/>
    <w:tmpl w:val="EDF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00964"/>
    <w:multiLevelType w:val="multilevel"/>
    <w:tmpl w:val="C7F2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60BF6"/>
    <w:multiLevelType w:val="multilevel"/>
    <w:tmpl w:val="3A64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F2671"/>
    <w:multiLevelType w:val="multilevel"/>
    <w:tmpl w:val="12F0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66491"/>
    <w:multiLevelType w:val="multilevel"/>
    <w:tmpl w:val="B87A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E729F8"/>
    <w:multiLevelType w:val="multilevel"/>
    <w:tmpl w:val="AFC6D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367C3C"/>
    <w:multiLevelType w:val="multilevel"/>
    <w:tmpl w:val="A0E0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2"/>
  </w:num>
  <w:num w:numId="3">
    <w:abstractNumId w:val="14"/>
  </w:num>
  <w:num w:numId="4">
    <w:abstractNumId w:val="0"/>
  </w:num>
  <w:num w:numId="5">
    <w:abstractNumId w:val="5"/>
  </w:num>
  <w:num w:numId="6">
    <w:abstractNumId w:val="21"/>
  </w:num>
  <w:num w:numId="7">
    <w:abstractNumId w:val="15"/>
  </w:num>
  <w:num w:numId="8">
    <w:abstractNumId w:val="19"/>
  </w:num>
  <w:num w:numId="9">
    <w:abstractNumId w:val="11"/>
  </w:num>
  <w:num w:numId="10">
    <w:abstractNumId w:val="1"/>
  </w:num>
  <w:num w:numId="11">
    <w:abstractNumId w:val="3"/>
  </w:num>
  <w:num w:numId="12">
    <w:abstractNumId w:val="8"/>
  </w:num>
  <w:num w:numId="13">
    <w:abstractNumId w:val="10"/>
  </w:num>
  <w:num w:numId="14">
    <w:abstractNumId w:val="7"/>
  </w:num>
  <w:num w:numId="15">
    <w:abstractNumId w:val="2"/>
  </w:num>
  <w:num w:numId="16">
    <w:abstractNumId w:val="9"/>
  </w:num>
  <w:num w:numId="17">
    <w:abstractNumId w:val="6"/>
  </w:num>
  <w:num w:numId="18">
    <w:abstractNumId w:val="17"/>
  </w:num>
  <w:num w:numId="19">
    <w:abstractNumId w:val="18"/>
  </w:num>
  <w:num w:numId="20">
    <w:abstractNumId w:val="16"/>
  </w:num>
  <w:num w:numId="21">
    <w:abstractNumId w:val="12"/>
  </w:num>
  <w:num w:numId="22">
    <w:abstractNumId w:val="4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9E"/>
    <w:rsid w:val="0074361E"/>
    <w:rsid w:val="009D2C6D"/>
    <w:rsid w:val="00D10FC8"/>
    <w:rsid w:val="00F5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232E"/>
  <w15:chartTrackingRefBased/>
  <w15:docId w15:val="{6F6473BA-8AA2-408C-A956-F5D6F6272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61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561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561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1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561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5619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56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5619E"/>
    <w:rPr>
      <w:b/>
      <w:bCs/>
    </w:rPr>
  </w:style>
  <w:style w:type="character" w:customStyle="1" w:styleId="katex">
    <w:name w:val="katex"/>
    <w:basedOn w:val="DefaultParagraphFont"/>
    <w:rsid w:val="00F5619E"/>
  </w:style>
  <w:style w:type="character" w:styleId="HTMLCode">
    <w:name w:val="HTML Code"/>
    <w:basedOn w:val="DefaultParagraphFont"/>
    <w:uiPriority w:val="99"/>
    <w:semiHidden/>
    <w:unhideWhenUsed/>
    <w:rsid w:val="00F5619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5619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5619E"/>
    <w:rPr>
      <w:color w:val="0000FF"/>
      <w:u w:val="single"/>
    </w:rPr>
  </w:style>
  <w:style w:type="character" w:customStyle="1" w:styleId="mord">
    <w:name w:val="mord"/>
    <w:basedOn w:val="DefaultParagraphFont"/>
    <w:rsid w:val="0074361E"/>
  </w:style>
  <w:style w:type="character" w:customStyle="1" w:styleId="vlist-s">
    <w:name w:val="vlist-s"/>
    <w:basedOn w:val="DefaultParagraphFont"/>
    <w:rsid w:val="0074361E"/>
  </w:style>
  <w:style w:type="character" w:customStyle="1" w:styleId="mrel">
    <w:name w:val="mrel"/>
    <w:basedOn w:val="DefaultParagraphFont"/>
    <w:rsid w:val="0074361E"/>
  </w:style>
  <w:style w:type="character" w:customStyle="1" w:styleId="katex-mathml">
    <w:name w:val="katex-mathml"/>
    <w:basedOn w:val="DefaultParagraphFont"/>
    <w:rsid w:val="00743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1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stropy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supremeKAI40/ISA-Summer_School_20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sa.gov/hub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2025-07-01T06:00:00Z</dcterms:created>
  <dcterms:modified xsi:type="dcterms:W3CDTF">2025-07-01T06:34:00Z</dcterms:modified>
</cp:coreProperties>
</file>