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44" w:rsidRDefault="00F40DC6">
      <w:pPr>
        <w:rPr>
          <w:lang w:val="en-US"/>
        </w:rPr>
      </w:pPr>
      <w:proofErr w:type="spellStart"/>
      <w:proofErr w:type="gramStart"/>
      <w:r>
        <w:rPr>
          <w:lang w:val="en-US"/>
        </w:rPr>
        <w:t>B.suhani</w:t>
      </w:r>
      <w:proofErr w:type="spellEnd"/>
      <w:proofErr w:type="gramEnd"/>
    </w:p>
    <w:p w:rsidR="00F40DC6" w:rsidRDefault="00F40DC6">
      <w:pPr>
        <w:rPr>
          <w:lang w:val="en-US"/>
        </w:rPr>
      </w:pPr>
      <w:r>
        <w:rPr>
          <w:lang w:val="en-US"/>
        </w:rPr>
        <w:t>2403A5142</w:t>
      </w:r>
    </w:p>
    <w:p w:rsidR="00F40DC6" w:rsidRDefault="00F40DC6">
      <w:pPr>
        <w:rPr>
          <w:lang w:val="en-US"/>
        </w:rPr>
      </w:pPr>
      <w:r>
        <w:rPr>
          <w:lang w:val="en-US"/>
        </w:rPr>
        <w:t>Batch-11</w:t>
      </w:r>
    </w:p>
    <w:p w:rsidR="00F40DC6" w:rsidRDefault="00F40DC6">
      <w:pPr>
        <w:rPr>
          <w:lang w:val="en-US"/>
        </w:rPr>
      </w:pPr>
      <w:r>
        <w:rPr>
          <w:lang w:val="en-US"/>
        </w:rPr>
        <w:t xml:space="preserve">                                                AI-ASSISTED-CODING</w:t>
      </w:r>
    </w:p>
    <w:p w:rsidR="00F40DC6" w:rsidRDefault="00F40DC6">
      <w:pPr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LAB-EXAM-2</w:t>
      </w:r>
    </w:p>
    <w:p w:rsidR="000277A0" w:rsidRDefault="000277A0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</w:p>
    <w:p w:rsidR="000277A0" w:rsidRPr="000277A0" w:rsidRDefault="000277A0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  <w:sz w:val="28"/>
          <w:szCs w:val="28"/>
        </w:rPr>
      </w:pPr>
      <w:proofErr w:type="gramStart"/>
      <w:r w:rsidRPr="000277A0">
        <w:rPr>
          <w:rFonts w:ascii="Helvetica" w:hAnsi="Helvetica" w:cs="Helvetica"/>
          <w:b/>
          <w:color w:val="273540"/>
          <w:sz w:val="28"/>
          <w:szCs w:val="28"/>
        </w:rPr>
        <w:t>Q)D</w:t>
      </w:r>
      <w:proofErr w:type="gramEnd"/>
      <w:r w:rsidRPr="000277A0">
        <w:rPr>
          <w:rFonts w:ascii="Helvetica" w:hAnsi="Helvetica" w:cs="Helvetica"/>
          <w:b/>
          <w:color w:val="273540"/>
          <w:sz w:val="28"/>
          <w:szCs w:val="28"/>
        </w:rPr>
        <w:t>1</w:t>
      </w:r>
    </w:p>
    <w:p w:rsidR="00F40DC6" w:rsidRPr="00CA4D0A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CA4D0A">
        <w:rPr>
          <w:rFonts w:ascii="Helvetica" w:hAnsi="Helvetica" w:cs="Helvetica"/>
          <w:b/>
          <w:color w:val="273540"/>
        </w:rPr>
        <w:t>Context:</w:t>
      </w:r>
    </w:p>
    <w:p w:rsidR="00F40DC6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The real estate listings platform data pipeline versions outputs with `_</w:t>
      </w:r>
      <w:proofErr w:type="spellStart"/>
      <w:r>
        <w:rPr>
          <w:rFonts w:ascii="Helvetica" w:hAnsi="Helvetica" w:cs="Helvetica"/>
          <w:color w:val="273540"/>
        </w:rPr>
        <w:t>vNN</w:t>
      </w:r>
      <w:proofErr w:type="spellEnd"/>
      <w:r>
        <w:rPr>
          <w:rFonts w:ascii="Helvetica" w:hAnsi="Helvetica" w:cs="Helvetica"/>
          <w:color w:val="273540"/>
        </w:rPr>
        <w:t>`.</w:t>
      </w:r>
    </w:p>
    <w:p w:rsidR="00F40DC6" w:rsidRPr="000277A0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Task:</w:t>
      </w:r>
    </w:p>
    <w:p w:rsidR="00F40DC6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 xml:space="preserve">Implement </w:t>
      </w:r>
      <w:proofErr w:type="spellStart"/>
      <w:r>
        <w:rPr>
          <w:rFonts w:ascii="Helvetica" w:hAnsi="Helvetica" w:cs="Helvetica"/>
          <w:color w:val="273540"/>
        </w:rPr>
        <w:t>bump_version</w:t>
      </w:r>
      <w:proofErr w:type="spellEnd"/>
      <w:r>
        <w:rPr>
          <w:rFonts w:ascii="Helvetica" w:hAnsi="Helvetica" w:cs="Helvetica"/>
          <w:color w:val="273540"/>
        </w:rPr>
        <w:t>(name) with tests; add/increment 2-digit suffix</w:t>
      </w:r>
    </w:p>
    <w:p w:rsidR="00F40DC6" w:rsidRPr="000277A0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Data &amp; Edge Cases:</w:t>
      </w:r>
    </w:p>
    <w:p w:rsidR="00F40DC6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Preserve extension; handle files with/without suffix.</w:t>
      </w:r>
    </w:p>
    <w:p w:rsidR="00F40DC6" w:rsidRPr="000277A0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Prompt:</w:t>
      </w:r>
    </w:p>
    <w:p w:rsidR="000277A0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 xml:space="preserve">Generate </w:t>
      </w:r>
      <w:r>
        <w:rPr>
          <w:rFonts w:ascii="Helvetica" w:hAnsi="Helvetica" w:cs="Helvetica"/>
          <w:color w:val="273540"/>
        </w:rPr>
        <w:t>for regex and edge-case tests.</w:t>
      </w:r>
    </w:p>
    <w:p w:rsidR="000277A0" w:rsidRDefault="000277A0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</w:p>
    <w:p w:rsidR="000277A0" w:rsidRDefault="000277A0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</w:p>
    <w:p w:rsidR="000277A0" w:rsidRDefault="000277A0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</w:p>
    <w:p w:rsidR="000277A0" w:rsidRDefault="00CA4D0A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 w:rsidRPr="00CA4D0A">
        <w:rPr>
          <w:rFonts w:ascii="Helvetica" w:hAnsi="Helvetica" w:cs="Helvetica"/>
          <w:color w:val="273540"/>
        </w:rPr>
        <w:drawing>
          <wp:inline distT="0" distB="0" distL="0" distR="0" wp14:anchorId="53379733" wp14:editId="45F32C1D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0A" w:rsidRDefault="00CA4D0A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 w:rsidRPr="00CA4D0A">
        <w:rPr>
          <w:rFonts w:ascii="Helvetica" w:hAnsi="Helvetica" w:cs="Helvetica"/>
          <w:color w:val="273540"/>
        </w:rPr>
        <w:lastRenderedPageBreak/>
        <w:drawing>
          <wp:inline distT="0" distB="0" distL="0" distR="0" wp14:anchorId="34FC0247" wp14:editId="4F6BEAAB">
            <wp:extent cx="5731510" cy="2499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0A" w:rsidRDefault="00CA4D0A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 w:rsidRPr="00CA4D0A">
        <w:rPr>
          <w:rFonts w:ascii="Helvetica" w:hAnsi="Helvetica" w:cs="Helvetica"/>
          <w:color w:val="273540"/>
        </w:rPr>
        <w:drawing>
          <wp:inline distT="0" distB="0" distL="0" distR="0" wp14:anchorId="78ADF741" wp14:editId="3BDF9275">
            <wp:extent cx="5731510" cy="1280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0" w:rsidRPr="00915B81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proofErr w:type="gramStart"/>
      <w:r w:rsidRPr="00915B81">
        <w:rPr>
          <w:rFonts w:ascii="Helvetica" w:hAnsi="Helvetica" w:cs="Helvetica"/>
          <w:b/>
          <w:color w:val="273540"/>
        </w:rPr>
        <w:t>Q)D</w:t>
      </w:r>
      <w:proofErr w:type="gramEnd"/>
      <w:r w:rsidRPr="00915B81">
        <w:rPr>
          <w:rFonts w:ascii="Helvetica" w:hAnsi="Helvetica" w:cs="Helvetica"/>
          <w:b/>
          <w:color w:val="273540"/>
        </w:rPr>
        <w:t>2</w:t>
      </w:r>
      <w:bookmarkStart w:id="0" w:name="_GoBack"/>
      <w:bookmarkEnd w:id="0"/>
    </w:p>
    <w:p w:rsidR="000277A0" w:rsidRP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Context: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Analysts in real estate listings platform normalize metrics to [0,1].</w:t>
      </w:r>
    </w:p>
    <w:p w:rsidR="000277A0" w:rsidRP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 Task: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 xml:space="preserve">Add </w:t>
      </w:r>
      <w:proofErr w:type="spellStart"/>
      <w:r>
        <w:rPr>
          <w:rFonts w:ascii="Helvetica" w:hAnsi="Helvetica" w:cs="Helvetica"/>
          <w:color w:val="273540"/>
        </w:rPr>
        <w:t>docstrings</w:t>
      </w:r>
      <w:proofErr w:type="spellEnd"/>
      <w:r>
        <w:rPr>
          <w:rFonts w:ascii="Helvetica" w:hAnsi="Helvetica" w:cs="Helvetica"/>
          <w:color w:val="273540"/>
        </w:rPr>
        <w:t xml:space="preserve"> and handle m==n case.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 </w:t>
      </w:r>
    </w:p>
    <w:p w:rsidR="000277A0" w:rsidRP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Data &amp; Edge Cases: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>Empty list -&gt; []; uniform list -&gt; all zeros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</w:p>
    <w:p w:rsidR="000277A0" w:rsidRP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73540"/>
        </w:rPr>
      </w:pPr>
      <w:r w:rsidRPr="000277A0">
        <w:rPr>
          <w:rFonts w:ascii="Helvetica" w:hAnsi="Helvetica" w:cs="Helvetica"/>
          <w:b/>
          <w:color w:val="273540"/>
        </w:rPr>
        <w:t>Prompt: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 xml:space="preserve">Generate </w:t>
      </w:r>
      <w:r>
        <w:rPr>
          <w:rFonts w:ascii="Helvetica" w:hAnsi="Helvetica" w:cs="Helvetica"/>
          <w:color w:val="273540"/>
        </w:rPr>
        <w:t xml:space="preserve">for Google-style </w:t>
      </w:r>
      <w:proofErr w:type="spellStart"/>
      <w:r>
        <w:rPr>
          <w:rFonts w:ascii="Helvetica" w:hAnsi="Helvetica" w:cs="Helvetica"/>
          <w:color w:val="273540"/>
        </w:rPr>
        <w:t>docstrings</w:t>
      </w:r>
      <w:proofErr w:type="spellEnd"/>
      <w:r>
        <w:rPr>
          <w:rFonts w:ascii="Helvetica" w:hAnsi="Helvetica" w:cs="Helvetica"/>
          <w:color w:val="273540"/>
        </w:rPr>
        <w:t xml:space="preserve"> and edge-case tests.</w:t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lastRenderedPageBreak/>
        <w:t> </w:t>
      </w:r>
      <w:r w:rsidRPr="000277A0">
        <w:rPr>
          <w:rFonts w:ascii="Helvetica" w:hAnsi="Helvetica" w:cs="Helvetica"/>
          <w:color w:val="273540"/>
        </w:rPr>
        <w:drawing>
          <wp:inline distT="0" distB="0" distL="0" distR="0" wp14:anchorId="2E9F86FF" wp14:editId="3A408E9A">
            <wp:extent cx="5731510" cy="2964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 w:rsidRPr="000277A0">
        <w:rPr>
          <w:rFonts w:ascii="Helvetica" w:hAnsi="Helvetica" w:cs="Helvetica"/>
          <w:color w:val="273540"/>
        </w:rPr>
        <w:drawing>
          <wp:inline distT="0" distB="0" distL="0" distR="0" wp14:anchorId="68B5BAFC" wp14:editId="2B85E034">
            <wp:extent cx="5731510" cy="3310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0" w:rsidRDefault="000277A0" w:rsidP="000277A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 w:rsidRPr="000277A0">
        <w:rPr>
          <w:rFonts w:ascii="Helvetica" w:hAnsi="Helvetica" w:cs="Helvetica"/>
          <w:color w:val="273540"/>
        </w:rPr>
        <w:drawing>
          <wp:inline distT="0" distB="0" distL="0" distR="0" wp14:anchorId="313557CA" wp14:editId="50486D21">
            <wp:extent cx="5731510" cy="173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0" w:rsidRDefault="000277A0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</w:p>
    <w:p w:rsidR="00F40DC6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lastRenderedPageBreak/>
        <w:t> </w:t>
      </w:r>
    </w:p>
    <w:p w:rsidR="00F40DC6" w:rsidRDefault="00F40DC6" w:rsidP="00F40DC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</w:p>
    <w:p w:rsidR="00F40DC6" w:rsidRPr="00F40DC6" w:rsidRDefault="00F40DC6">
      <w:pPr>
        <w:rPr>
          <w:sz w:val="24"/>
          <w:szCs w:val="24"/>
          <w:lang w:val="en-US"/>
        </w:rPr>
      </w:pPr>
    </w:p>
    <w:sectPr w:rsidR="00F40DC6" w:rsidRPr="00F4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C6"/>
    <w:rsid w:val="000277A0"/>
    <w:rsid w:val="008F1344"/>
    <w:rsid w:val="00915B81"/>
    <w:rsid w:val="00CA4D0A"/>
    <w:rsid w:val="00F4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AAA4"/>
  <w15:chartTrackingRefBased/>
  <w15:docId w15:val="{03CC23BB-DAF6-43C3-A3FC-18B373F5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2025-09-19T18:42:00Z</dcterms:created>
  <dcterms:modified xsi:type="dcterms:W3CDTF">2025-09-19T19:22:00Z</dcterms:modified>
</cp:coreProperties>
</file>