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F26" w:rsidRDefault="00161350">
      <w:r>
        <w:rPr>
          <w:noProof/>
        </w:rPr>
        <w:drawing>
          <wp:inline distT="0" distB="0" distL="0" distR="0">
            <wp:extent cx="6752267" cy="15163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4 at 10.58.55 PM.png"/>
                    <pic:cNvPicPr/>
                  </pic:nvPicPr>
                  <pic:blipFill>
                    <a:blip r:embed="rId6">
                      <a:extLst>
                        <a:ext uri="{28A0092B-C50C-407E-A947-70E740481C1C}">
                          <a14:useLocalDpi xmlns:a14="http://schemas.microsoft.com/office/drawing/2010/main" val="0"/>
                        </a:ext>
                      </a:extLst>
                    </a:blip>
                    <a:stretch>
                      <a:fillRect/>
                    </a:stretch>
                  </pic:blipFill>
                  <pic:spPr>
                    <a:xfrm>
                      <a:off x="0" y="0"/>
                      <a:ext cx="6755043" cy="1517003"/>
                    </a:xfrm>
                    <a:prstGeom prst="rect">
                      <a:avLst/>
                    </a:prstGeom>
                  </pic:spPr>
                </pic:pic>
              </a:graphicData>
            </a:graphic>
          </wp:inline>
        </w:drawing>
      </w:r>
    </w:p>
    <w:p w:rsidR="00161350" w:rsidRDefault="00161350"/>
    <w:p w:rsidR="00161350" w:rsidRDefault="00161350">
      <w:r>
        <w:t xml:space="preserve">Logistic regression is for </w:t>
      </w:r>
      <w:r w:rsidR="006C587C">
        <w:t>binary classification and cannot be applied to continuous data, thus it is not applicable on the housing data set. Logistic regression makes use of sigmoid function to limit the function between 0 and 1 bounda</w:t>
      </w:r>
      <w:bookmarkStart w:id="0" w:name="_GoBack"/>
      <w:bookmarkEnd w:id="0"/>
      <w:r w:rsidR="006C587C">
        <w:t xml:space="preserve">ries to suit the binary target variable. </w:t>
      </w:r>
    </w:p>
    <w:sectPr w:rsidR="00161350" w:rsidSect="00161350">
      <w:pgSz w:w="11906" w:h="16838"/>
      <w:pgMar w:top="720" w:right="720" w:bottom="720" w:left="720" w:header="706" w:footer="706"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7EA" w:rsidRDefault="004267EA" w:rsidP="00161350">
      <w:r>
        <w:separator/>
      </w:r>
    </w:p>
  </w:endnote>
  <w:endnote w:type="continuationSeparator" w:id="0">
    <w:p w:rsidR="004267EA" w:rsidRDefault="004267EA" w:rsidP="0016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7EA" w:rsidRDefault="004267EA" w:rsidP="00161350">
      <w:r>
        <w:separator/>
      </w:r>
    </w:p>
  </w:footnote>
  <w:footnote w:type="continuationSeparator" w:id="0">
    <w:p w:rsidR="004267EA" w:rsidRDefault="004267EA" w:rsidP="00161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gutterAtTop/>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50"/>
    <w:rsid w:val="00161350"/>
    <w:rsid w:val="00171894"/>
    <w:rsid w:val="004267EA"/>
    <w:rsid w:val="006C2909"/>
    <w:rsid w:val="006C587C"/>
    <w:rsid w:val="00726FC4"/>
    <w:rsid w:val="008079DE"/>
    <w:rsid w:val="008A7D34"/>
    <w:rsid w:val="00AD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A455C"/>
  <w14:defaultImageDpi w14:val="32767"/>
  <w15:chartTrackingRefBased/>
  <w15:docId w15:val="{6A5D27A7-EC71-2F4C-AF8D-F9330A52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350"/>
    <w:pPr>
      <w:tabs>
        <w:tab w:val="center" w:pos="4680"/>
        <w:tab w:val="right" w:pos="9360"/>
      </w:tabs>
    </w:pPr>
  </w:style>
  <w:style w:type="character" w:customStyle="1" w:styleId="HeaderChar">
    <w:name w:val="Header Char"/>
    <w:basedOn w:val="DefaultParagraphFont"/>
    <w:link w:val="Header"/>
    <w:uiPriority w:val="99"/>
    <w:rsid w:val="00161350"/>
  </w:style>
  <w:style w:type="paragraph" w:styleId="Footer">
    <w:name w:val="footer"/>
    <w:basedOn w:val="Normal"/>
    <w:link w:val="FooterChar"/>
    <w:uiPriority w:val="99"/>
    <w:unhideWhenUsed/>
    <w:rsid w:val="00161350"/>
    <w:pPr>
      <w:tabs>
        <w:tab w:val="center" w:pos="4680"/>
        <w:tab w:val="right" w:pos="9360"/>
      </w:tabs>
    </w:pPr>
  </w:style>
  <w:style w:type="character" w:customStyle="1" w:styleId="FooterChar">
    <w:name w:val="Footer Char"/>
    <w:basedOn w:val="DefaultParagraphFont"/>
    <w:link w:val="Footer"/>
    <w:uiPriority w:val="99"/>
    <w:rsid w:val="00161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suhani.ladani@gmail.com</dc:creator>
  <cp:keywords/>
  <dc:description/>
  <cp:lastModifiedBy>suhani.ladani@gmail.com</cp:lastModifiedBy>
  <cp:revision>1</cp:revision>
  <dcterms:created xsi:type="dcterms:W3CDTF">2019-02-05T03:59:00Z</dcterms:created>
  <dcterms:modified xsi:type="dcterms:W3CDTF">2019-02-05T04:13:00Z</dcterms:modified>
</cp:coreProperties>
</file>