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57E7" w:rsidRDefault="00C17C77">
      <w:r>
        <w:rPr>
          <w:noProof/>
          <w:lang w:eastAsia="tr-TR"/>
        </w:rPr>
        <w:drawing>
          <wp:inline distT="0" distB="0" distL="0" distR="0">
            <wp:extent cx="5760720" cy="2847361"/>
            <wp:effectExtent l="0" t="0" r="0" b="0"/>
            <wp:docPr id="1" name="Resim 1" descr="havza haritası d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avza haritası ds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47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762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42"/>
        <w:gridCol w:w="5180"/>
      </w:tblGrid>
      <w:tr w:rsidR="00D92D6B" w:rsidRPr="00D92D6B" w:rsidTr="0051391B">
        <w:trPr>
          <w:trHeight w:val="519"/>
          <w:jc w:val="center"/>
        </w:trPr>
        <w:tc>
          <w:tcPr>
            <w:tcW w:w="76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D6B" w:rsidRPr="0051391B" w:rsidRDefault="0051391B" w:rsidP="0051391B">
            <w:pPr>
              <w:pStyle w:val="ListeParagraf"/>
              <w:numPr>
                <w:ilvl w:val="1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51391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Türkiy</w:t>
            </w:r>
            <w:r w:rsidR="006C215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e Havza Numaraları ve Havzaları</w:t>
            </w:r>
            <w:r w:rsidR="00F374C9" w:rsidRPr="0051391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,</w:t>
            </w:r>
            <w:r w:rsidR="00147E7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 xml:space="preserve"> 2015 </w:t>
            </w:r>
            <w:r w:rsidR="00127FD1" w:rsidRPr="0051391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 xml:space="preserve">    </w:t>
            </w:r>
            <w:r w:rsidR="00F374C9" w:rsidRPr="0051391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 xml:space="preserve">               </w:t>
            </w:r>
            <w:r w:rsidR="00E662ED" w:rsidRPr="0051391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 xml:space="preserve">    </w:t>
            </w:r>
            <w:r w:rsidR="00E662ED" w:rsidRPr="00CB55BB">
              <w:rPr>
                <w:noProof/>
                <w:lang w:eastAsia="tr-TR"/>
              </w:rPr>
              <w:drawing>
                <wp:inline distT="0" distB="0" distL="0" distR="0" wp14:anchorId="606BF1F8" wp14:editId="282EB37A">
                  <wp:extent cx="466725" cy="285750"/>
                  <wp:effectExtent l="0" t="0" r="9525" b="0"/>
                  <wp:docPr id="2055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" name="Resim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32892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Havza No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32892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Havza Adı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54894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0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AE204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Meriç-Ergene </w:t>
            </w:r>
            <w:r w:rsidR="00FA44AF"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54894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0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Marmara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54894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0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Susurluk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54894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0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4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Kuzey Ege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54894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0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5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Gediz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54894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0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6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Küçük Menderes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54894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0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7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Büyük Menderes Havzası</w:t>
            </w:r>
          </w:p>
        </w:tc>
        <w:bookmarkStart w:id="0" w:name="_GoBack"/>
        <w:bookmarkEnd w:id="0"/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54894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0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8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Batı Akdeniz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54894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0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9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Antalya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10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Burdur Göller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11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Akarçay</w:t>
            </w:r>
            <w:proofErr w:type="spellEnd"/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12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Sakarya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13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Batı Karadeniz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14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Yeşilırmak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15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Kızılırmak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16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Konya Kapalı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17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Doğu Akdeniz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18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Seyhan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19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Asi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20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Ceyhan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5F0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21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Fırat - Dicle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22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Doğu Karadeniz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23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Çoruh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CB55B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2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4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Aras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25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Van Gölü Havzası</w:t>
            </w:r>
          </w:p>
        </w:tc>
      </w:tr>
    </w:tbl>
    <w:p w:rsidR="00C17C77" w:rsidRDefault="00C17C77" w:rsidP="00ED3FBF"/>
    <w:sectPr w:rsidR="00C17C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541F34"/>
    <w:multiLevelType w:val="multilevel"/>
    <w:tmpl w:val="8632AF92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upp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7C77"/>
    <w:rsid w:val="00127FD1"/>
    <w:rsid w:val="00147E75"/>
    <w:rsid w:val="0051391B"/>
    <w:rsid w:val="00532892"/>
    <w:rsid w:val="00554894"/>
    <w:rsid w:val="005F060E"/>
    <w:rsid w:val="006C2159"/>
    <w:rsid w:val="00716975"/>
    <w:rsid w:val="008671A2"/>
    <w:rsid w:val="008E0C84"/>
    <w:rsid w:val="009B7E66"/>
    <w:rsid w:val="00AE204F"/>
    <w:rsid w:val="00B114EC"/>
    <w:rsid w:val="00BF7A43"/>
    <w:rsid w:val="00C17C77"/>
    <w:rsid w:val="00CB36ED"/>
    <w:rsid w:val="00CB55BB"/>
    <w:rsid w:val="00CF57E7"/>
    <w:rsid w:val="00D92D6B"/>
    <w:rsid w:val="00E662ED"/>
    <w:rsid w:val="00ED3FBF"/>
    <w:rsid w:val="00F374C9"/>
    <w:rsid w:val="00FA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88B4321-9689-4EF2-B2D6-355670FB5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C17C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17C77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5139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33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08266F-89AB-4C56-9386-DD62269BB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Semra Sezer</dc:creator>
  <cp:lastModifiedBy>Taylan Sarıaltın</cp:lastModifiedBy>
  <cp:revision>8</cp:revision>
  <cp:lastPrinted>2015-06-30T09:00:00Z</cp:lastPrinted>
  <dcterms:created xsi:type="dcterms:W3CDTF">2015-06-30T09:00:00Z</dcterms:created>
  <dcterms:modified xsi:type="dcterms:W3CDTF">2017-01-02T12:27:00Z</dcterms:modified>
</cp:coreProperties>
</file>