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BB36AB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7A2D047A" w14:textId="77777777" w:rsidR="000E22B2" w:rsidRPr="0037002C" w:rsidRDefault="000E22B2" w:rsidP="000E22B2">
      <w:pPr>
        <w:spacing w:after="0"/>
        <w:rPr>
          <w:b/>
          <w:bCs/>
        </w:rPr>
      </w:pPr>
    </w:p>
    <w:p w14:paraId="2C11ABAA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3CF36F9A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620D2E6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44AEC5D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AF061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4787A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0D52C61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8F46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4830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3F62EE8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6E69B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9984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0A7FED0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6512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3BB9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62EF0AA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47A8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DA99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42D6F99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9510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5A27A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6B08898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2C6F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7BDC8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344152D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010A0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AA038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4FC27BE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4F64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8BD4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2BE9139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8135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B33A4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732757E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148D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3664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3428A39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530D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F407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40667AC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9B97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C041B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5A118F5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08DE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031C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32671AA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5729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A179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42CF7DF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7222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5508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2D208A02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545B2C51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0990A2F2" w14:textId="376E0D89" w:rsidR="000E22B2" w:rsidRDefault="000E22B2" w:rsidP="00B33A12">
      <w:pPr>
        <w:autoSpaceDE w:val="0"/>
        <w:autoSpaceDN w:val="0"/>
        <w:adjustRightInd w:val="0"/>
        <w:spacing w:after="0"/>
      </w:pPr>
    </w:p>
    <w:p w14:paraId="140A0D46" w14:textId="427D5885" w:rsidR="00B33A12" w:rsidRDefault="00B33A12" w:rsidP="00B33A12">
      <w:pPr>
        <w:autoSpaceDE w:val="0"/>
        <w:autoSpaceDN w:val="0"/>
        <w:adjustRightInd w:val="0"/>
        <w:spacing w:after="0"/>
      </w:pPr>
      <w:proofErr w:type="gramStart"/>
      <w:r>
        <w:t>Ans :</w:t>
      </w:r>
      <w:proofErr w:type="gramEnd"/>
      <w:r>
        <w:t xml:space="preserve"> </w:t>
      </w:r>
      <w:r>
        <w:rPr>
          <w:noProof/>
        </w:rPr>
        <w:drawing>
          <wp:inline distT="0" distB="0" distL="0" distR="0" wp14:anchorId="5DB9C639" wp14:editId="728CB689">
            <wp:extent cx="6210300" cy="3257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oxplotofoutlie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7D1F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E2880F7" w14:textId="4175A5FD" w:rsidR="00B33A12" w:rsidRDefault="00B33A12" w:rsidP="00B33A12">
      <w:pPr>
        <w:pStyle w:val="ListParagraph"/>
        <w:autoSpaceDE w:val="0"/>
        <w:autoSpaceDN w:val="0"/>
        <w:adjustRightInd w:val="0"/>
        <w:spacing w:after="0"/>
      </w:pPr>
      <w:r>
        <w:t xml:space="preserve">As we can see from the above figure there is one outlier in the dataset, Also the </w:t>
      </w:r>
      <w:proofErr w:type="gramStart"/>
      <w:r>
        <w:t>mean ,</w:t>
      </w:r>
      <w:proofErr w:type="gramEnd"/>
      <w:r>
        <w:t xml:space="preserve"> standard deviation and variance are as follows</w:t>
      </w:r>
    </w:p>
    <w:p w14:paraId="596DB340" w14:textId="5E444330" w:rsidR="00B33A12" w:rsidRPr="00B33A12" w:rsidRDefault="00B33A12" w:rsidP="00B33A12">
      <w:pPr>
        <w:pStyle w:val="ListParagraph"/>
        <w:autoSpaceDE w:val="0"/>
        <w:autoSpaceDN w:val="0"/>
        <w:adjustRightInd w:val="0"/>
        <w:rPr>
          <w:lang w:val="en-IN"/>
        </w:rPr>
      </w:pPr>
      <w:r>
        <w:lastRenderedPageBreak/>
        <w:t>1)Mean =</w:t>
      </w:r>
      <w:r w:rsidRPr="00B33A12">
        <w:rPr>
          <w:lang w:val="en-IN"/>
        </w:rPr>
        <w:t>0.3327133</w:t>
      </w:r>
    </w:p>
    <w:p w14:paraId="1B3DB5C0" w14:textId="77777777" w:rsidR="00DB6879" w:rsidRDefault="00B33A12" w:rsidP="00DB6879">
      <w:pPr>
        <w:pStyle w:val="ListParagraph"/>
        <w:autoSpaceDE w:val="0"/>
        <w:autoSpaceDN w:val="0"/>
        <w:adjustRightInd w:val="0"/>
        <w:rPr>
          <w:lang w:val="en-IN"/>
        </w:rPr>
      </w:pPr>
      <w:r>
        <w:t>2) standard deviation=</w:t>
      </w:r>
      <w:r w:rsidRPr="00B33A12">
        <w:rPr>
          <w:lang w:val="en-IN"/>
        </w:rPr>
        <w:t>0.169454</w:t>
      </w:r>
    </w:p>
    <w:p w14:paraId="129226F9" w14:textId="1BF4D936" w:rsidR="00DB6879" w:rsidRPr="00DB6879" w:rsidRDefault="00B33A12" w:rsidP="00DB6879">
      <w:pPr>
        <w:pStyle w:val="ListParagraph"/>
        <w:autoSpaceDE w:val="0"/>
        <w:autoSpaceDN w:val="0"/>
        <w:adjustRightInd w:val="0"/>
        <w:rPr>
          <w:lang w:val="en-IN"/>
        </w:rPr>
      </w:pPr>
      <w:r>
        <w:t>3) Variance=</w:t>
      </w:r>
      <w:r w:rsidR="00DB6879" w:rsidRPr="00DB6879">
        <w:rPr>
          <w:rFonts w:ascii="Calibri" w:eastAsia="Times New Roman" w:hAnsi="Calibri" w:cs="Calibri"/>
          <w:color w:val="000000"/>
          <w:lang w:val="en-IN" w:eastAsia="en-IN"/>
        </w:rPr>
        <w:t>0.028714661</w:t>
      </w:r>
    </w:p>
    <w:p w14:paraId="1A461A85" w14:textId="77777777" w:rsidR="000E22B2" w:rsidRDefault="000E22B2" w:rsidP="00965323">
      <w:pPr>
        <w:autoSpaceDE w:val="0"/>
        <w:autoSpaceDN w:val="0"/>
        <w:adjustRightInd w:val="0"/>
        <w:spacing w:after="0"/>
      </w:pPr>
    </w:p>
    <w:p w14:paraId="0E7424E1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8B786EF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53C0455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645A9094" wp14:editId="016967F1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230A4CD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6F2EF48F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14:paraId="7768F29B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10300A70" w14:textId="29724504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14:paraId="1FCE821F" w14:textId="0E6168DB" w:rsidR="00DB6879" w:rsidRDefault="00DB6879" w:rsidP="00DB6879">
      <w:pPr>
        <w:autoSpaceDE w:val="0"/>
        <w:autoSpaceDN w:val="0"/>
        <w:adjustRightInd w:val="0"/>
        <w:spacing w:after="0"/>
      </w:pPr>
    </w:p>
    <w:p w14:paraId="2E1B65C9" w14:textId="05B9ACA4" w:rsidR="00DB6879" w:rsidRDefault="00DB6879" w:rsidP="00DB6879">
      <w:pPr>
        <w:autoSpaceDE w:val="0"/>
        <w:autoSpaceDN w:val="0"/>
        <w:adjustRightInd w:val="0"/>
        <w:spacing w:after="0"/>
      </w:pPr>
      <w:r>
        <w:t>Ans:</w:t>
      </w:r>
      <w:r w:rsidR="00965323">
        <w:t>1)</w:t>
      </w:r>
      <w:r>
        <w:t xml:space="preserve"> The IQR= (</w:t>
      </w:r>
      <w:r w:rsidR="00965323">
        <w:t>Q3-Q</w:t>
      </w:r>
      <w:proofErr w:type="gramStart"/>
      <w:r w:rsidR="00965323">
        <w:t>1)=</w:t>
      </w:r>
      <w:proofErr w:type="gramEnd"/>
      <w:r w:rsidR="00965323">
        <w:t>12-5=7 . it is the range where 50% of the values lie in.</w:t>
      </w:r>
    </w:p>
    <w:p w14:paraId="31642FF7" w14:textId="11D6055D" w:rsidR="00965323" w:rsidRDefault="00965323" w:rsidP="00DB6879">
      <w:pPr>
        <w:autoSpaceDE w:val="0"/>
        <w:autoSpaceDN w:val="0"/>
        <w:adjustRightInd w:val="0"/>
        <w:spacing w:after="0"/>
      </w:pPr>
      <w:r>
        <w:t xml:space="preserve">        2) The data is Right Skewed</w:t>
      </w:r>
    </w:p>
    <w:p w14:paraId="1E0D3458" w14:textId="722F564A" w:rsidR="000E22B2" w:rsidRDefault="00965323" w:rsidP="000E22B2">
      <w:pPr>
        <w:autoSpaceDE w:val="0"/>
        <w:autoSpaceDN w:val="0"/>
        <w:adjustRightInd w:val="0"/>
        <w:spacing w:after="0"/>
      </w:pPr>
      <w:r>
        <w:t xml:space="preserve">        3) The data point 2.5 will be on the whisker of the boxplot</w:t>
      </w:r>
    </w:p>
    <w:p w14:paraId="1D0E3B3D" w14:textId="46034B6E" w:rsidR="00965323" w:rsidRDefault="00965323" w:rsidP="000E22B2">
      <w:pPr>
        <w:autoSpaceDE w:val="0"/>
        <w:autoSpaceDN w:val="0"/>
        <w:adjustRightInd w:val="0"/>
        <w:spacing w:after="0"/>
      </w:pPr>
    </w:p>
    <w:p w14:paraId="0771A49D" w14:textId="2DC4D2DC" w:rsidR="00965323" w:rsidRDefault="00965323" w:rsidP="000E22B2">
      <w:pPr>
        <w:autoSpaceDE w:val="0"/>
        <w:autoSpaceDN w:val="0"/>
        <w:adjustRightInd w:val="0"/>
        <w:spacing w:after="0"/>
      </w:pPr>
    </w:p>
    <w:p w14:paraId="72DA01C2" w14:textId="30826664" w:rsidR="00965323" w:rsidRDefault="00965323" w:rsidP="000E22B2">
      <w:pPr>
        <w:autoSpaceDE w:val="0"/>
        <w:autoSpaceDN w:val="0"/>
        <w:adjustRightInd w:val="0"/>
        <w:spacing w:after="0"/>
      </w:pPr>
    </w:p>
    <w:p w14:paraId="159EC7FF" w14:textId="076B47EC" w:rsidR="00965323" w:rsidRDefault="00965323" w:rsidP="000E22B2">
      <w:pPr>
        <w:autoSpaceDE w:val="0"/>
        <w:autoSpaceDN w:val="0"/>
        <w:adjustRightInd w:val="0"/>
        <w:spacing w:after="0"/>
      </w:pPr>
    </w:p>
    <w:p w14:paraId="39B2EABF" w14:textId="1FE47C34" w:rsidR="00965323" w:rsidRDefault="00965323" w:rsidP="000E22B2">
      <w:pPr>
        <w:autoSpaceDE w:val="0"/>
        <w:autoSpaceDN w:val="0"/>
        <w:adjustRightInd w:val="0"/>
        <w:spacing w:after="0"/>
      </w:pPr>
    </w:p>
    <w:p w14:paraId="1B7D9010" w14:textId="3B0C7FFE" w:rsidR="00965323" w:rsidRDefault="00965323" w:rsidP="000E22B2">
      <w:pPr>
        <w:autoSpaceDE w:val="0"/>
        <w:autoSpaceDN w:val="0"/>
        <w:adjustRightInd w:val="0"/>
        <w:spacing w:after="0"/>
      </w:pPr>
    </w:p>
    <w:p w14:paraId="6997065E" w14:textId="61DC2ED8" w:rsidR="00965323" w:rsidRDefault="00965323" w:rsidP="000E22B2">
      <w:pPr>
        <w:autoSpaceDE w:val="0"/>
        <w:autoSpaceDN w:val="0"/>
        <w:adjustRightInd w:val="0"/>
        <w:spacing w:after="0"/>
      </w:pPr>
    </w:p>
    <w:p w14:paraId="56FE077C" w14:textId="6A71F2EA" w:rsidR="00965323" w:rsidRDefault="00965323" w:rsidP="000E22B2">
      <w:pPr>
        <w:autoSpaceDE w:val="0"/>
        <w:autoSpaceDN w:val="0"/>
        <w:adjustRightInd w:val="0"/>
        <w:spacing w:after="0"/>
      </w:pPr>
    </w:p>
    <w:p w14:paraId="3080F72A" w14:textId="5E96DF45" w:rsidR="00965323" w:rsidRDefault="00965323" w:rsidP="000E22B2">
      <w:pPr>
        <w:autoSpaceDE w:val="0"/>
        <w:autoSpaceDN w:val="0"/>
        <w:adjustRightInd w:val="0"/>
        <w:spacing w:after="0"/>
      </w:pPr>
    </w:p>
    <w:p w14:paraId="5D00522D" w14:textId="705D68B4" w:rsidR="00965323" w:rsidRDefault="00965323" w:rsidP="000E22B2">
      <w:pPr>
        <w:autoSpaceDE w:val="0"/>
        <w:autoSpaceDN w:val="0"/>
        <w:adjustRightInd w:val="0"/>
        <w:spacing w:after="0"/>
      </w:pPr>
    </w:p>
    <w:p w14:paraId="4A86B1DC" w14:textId="2C621120" w:rsidR="00965323" w:rsidRDefault="00965323" w:rsidP="000E22B2">
      <w:pPr>
        <w:autoSpaceDE w:val="0"/>
        <w:autoSpaceDN w:val="0"/>
        <w:adjustRightInd w:val="0"/>
        <w:spacing w:after="0"/>
      </w:pPr>
    </w:p>
    <w:p w14:paraId="4937C80C" w14:textId="7C0262E0" w:rsidR="00965323" w:rsidRDefault="00965323" w:rsidP="000E22B2">
      <w:pPr>
        <w:autoSpaceDE w:val="0"/>
        <w:autoSpaceDN w:val="0"/>
        <w:adjustRightInd w:val="0"/>
        <w:spacing w:after="0"/>
      </w:pPr>
    </w:p>
    <w:p w14:paraId="02982882" w14:textId="2256C3E4" w:rsidR="00965323" w:rsidRDefault="00965323" w:rsidP="000E22B2">
      <w:pPr>
        <w:autoSpaceDE w:val="0"/>
        <w:autoSpaceDN w:val="0"/>
        <w:adjustRightInd w:val="0"/>
        <w:spacing w:after="0"/>
      </w:pPr>
    </w:p>
    <w:p w14:paraId="75A5D24D" w14:textId="7581C7F5" w:rsidR="00965323" w:rsidRDefault="00965323" w:rsidP="000E22B2">
      <w:pPr>
        <w:autoSpaceDE w:val="0"/>
        <w:autoSpaceDN w:val="0"/>
        <w:adjustRightInd w:val="0"/>
        <w:spacing w:after="0"/>
      </w:pPr>
    </w:p>
    <w:p w14:paraId="0EE1091A" w14:textId="6A26F11A" w:rsidR="00965323" w:rsidRDefault="00965323" w:rsidP="000E22B2">
      <w:pPr>
        <w:autoSpaceDE w:val="0"/>
        <w:autoSpaceDN w:val="0"/>
        <w:adjustRightInd w:val="0"/>
        <w:spacing w:after="0"/>
      </w:pPr>
    </w:p>
    <w:p w14:paraId="72FC574C" w14:textId="77777777" w:rsidR="00965323" w:rsidRDefault="00965323" w:rsidP="000E22B2">
      <w:pPr>
        <w:autoSpaceDE w:val="0"/>
        <w:autoSpaceDN w:val="0"/>
        <w:adjustRightInd w:val="0"/>
        <w:spacing w:after="0"/>
      </w:pPr>
    </w:p>
    <w:p w14:paraId="7B9DDCA5" w14:textId="77777777"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7226AD7C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43C54ACA" wp14:editId="02D2F0BE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0DA5E83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468BA2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20BA5FF5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29000229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  <w:r>
        <w:tab/>
      </w:r>
    </w:p>
    <w:p w14:paraId="005FB5AA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14:paraId="72C8FB45" w14:textId="24E008AB"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5B81188D" w14:textId="77777777" w:rsidR="00965323" w:rsidRDefault="00965323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13BF9BD4" w14:textId="77777777" w:rsidR="00965323" w:rsidRDefault="00965323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41B95C7E" w14:textId="0297C726" w:rsidR="00965323" w:rsidRDefault="00965323" w:rsidP="000E22B2">
      <w:pPr>
        <w:tabs>
          <w:tab w:val="left" w:pos="540"/>
        </w:tabs>
        <w:autoSpaceDE w:val="0"/>
        <w:autoSpaceDN w:val="0"/>
        <w:adjustRightInd w:val="0"/>
        <w:spacing w:after="0"/>
      </w:pPr>
      <w:r>
        <w:t>Ans: 1) This is a Bi-modal histogram with two modes 5 and 7</w:t>
      </w:r>
    </w:p>
    <w:p w14:paraId="402AE301" w14:textId="2EE5DA77" w:rsidR="00965323" w:rsidRDefault="00965323" w:rsidP="000E22B2">
      <w:pPr>
        <w:tabs>
          <w:tab w:val="left" w:pos="540"/>
        </w:tabs>
        <w:autoSpaceDE w:val="0"/>
        <w:autoSpaceDN w:val="0"/>
        <w:adjustRightInd w:val="0"/>
        <w:spacing w:after="0"/>
      </w:pPr>
      <w:r>
        <w:t xml:space="preserve">         2) The data is right skewed</w:t>
      </w:r>
    </w:p>
    <w:p w14:paraId="44F9D899" w14:textId="3B006BB5" w:rsidR="00965323" w:rsidRDefault="00965323" w:rsidP="000E22B2">
      <w:pPr>
        <w:tabs>
          <w:tab w:val="left" w:pos="540"/>
        </w:tabs>
        <w:autoSpaceDE w:val="0"/>
        <w:autoSpaceDN w:val="0"/>
        <w:adjustRightInd w:val="0"/>
        <w:spacing w:after="0"/>
      </w:pPr>
      <w:r>
        <w:t xml:space="preserve">         3)It would be much easier in a boxplot to find outliers where as the frequency of </w:t>
      </w:r>
      <w:proofErr w:type="gramStart"/>
      <w:r>
        <w:t>values ,mode</w:t>
      </w:r>
      <w:proofErr w:type="gramEnd"/>
      <w:r>
        <w:t xml:space="preserve"> can be found easier in a histogram.</w:t>
      </w:r>
    </w:p>
    <w:p w14:paraId="235C6EF8" w14:textId="5A645F7F" w:rsidR="000E22B2" w:rsidRDefault="000E22B2" w:rsidP="000E22B2">
      <w:pPr>
        <w:autoSpaceDE w:val="0"/>
        <w:autoSpaceDN w:val="0"/>
        <w:adjustRightInd w:val="0"/>
        <w:spacing w:after="0"/>
      </w:pPr>
    </w:p>
    <w:p w14:paraId="57B07862" w14:textId="28071B00" w:rsidR="00965323" w:rsidRDefault="00965323" w:rsidP="000E22B2">
      <w:pPr>
        <w:autoSpaceDE w:val="0"/>
        <w:autoSpaceDN w:val="0"/>
        <w:adjustRightInd w:val="0"/>
        <w:spacing w:after="0"/>
      </w:pPr>
    </w:p>
    <w:p w14:paraId="33A388D9" w14:textId="23C5A900" w:rsidR="00965323" w:rsidRDefault="00965323" w:rsidP="000E22B2">
      <w:pPr>
        <w:autoSpaceDE w:val="0"/>
        <w:autoSpaceDN w:val="0"/>
        <w:adjustRightInd w:val="0"/>
        <w:spacing w:after="0"/>
      </w:pPr>
    </w:p>
    <w:p w14:paraId="70F1395E" w14:textId="7132B937" w:rsidR="00965323" w:rsidRDefault="00965323" w:rsidP="000E22B2">
      <w:pPr>
        <w:autoSpaceDE w:val="0"/>
        <w:autoSpaceDN w:val="0"/>
        <w:adjustRightInd w:val="0"/>
        <w:spacing w:after="0"/>
      </w:pPr>
    </w:p>
    <w:p w14:paraId="41F86CBD" w14:textId="72706EF1" w:rsidR="00965323" w:rsidRDefault="00965323" w:rsidP="000E22B2">
      <w:pPr>
        <w:autoSpaceDE w:val="0"/>
        <w:autoSpaceDN w:val="0"/>
        <w:adjustRightInd w:val="0"/>
        <w:spacing w:after="0"/>
      </w:pPr>
    </w:p>
    <w:p w14:paraId="5E5CFD0C" w14:textId="3064ABF9" w:rsidR="00965323" w:rsidRDefault="00965323" w:rsidP="000E22B2">
      <w:pPr>
        <w:autoSpaceDE w:val="0"/>
        <w:autoSpaceDN w:val="0"/>
        <w:adjustRightInd w:val="0"/>
        <w:spacing w:after="0"/>
      </w:pPr>
    </w:p>
    <w:p w14:paraId="2126378A" w14:textId="522D78EE" w:rsidR="00965323" w:rsidRDefault="00965323" w:rsidP="000E22B2">
      <w:pPr>
        <w:autoSpaceDE w:val="0"/>
        <w:autoSpaceDN w:val="0"/>
        <w:adjustRightInd w:val="0"/>
        <w:spacing w:after="0"/>
      </w:pPr>
    </w:p>
    <w:p w14:paraId="35852D76" w14:textId="512DCA07" w:rsidR="00965323" w:rsidRDefault="00965323" w:rsidP="000E22B2">
      <w:pPr>
        <w:autoSpaceDE w:val="0"/>
        <w:autoSpaceDN w:val="0"/>
        <w:adjustRightInd w:val="0"/>
        <w:spacing w:after="0"/>
      </w:pPr>
    </w:p>
    <w:p w14:paraId="64AC574A" w14:textId="429DAF8A" w:rsidR="00965323" w:rsidRDefault="00965323" w:rsidP="000E22B2">
      <w:pPr>
        <w:autoSpaceDE w:val="0"/>
        <w:autoSpaceDN w:val="0"/>
        <w:adjustRightInd w:val="0"/>
        <w:spacing w:after="0"/>
      </w:pPr>
    </w:p>
    <w:p w14:paraId="36640C10" w14:textId="372F8DDE" w:rsidR="00965323" w:rsidRDefault="00965323" w:rsidP="000E22B2">
      <w:pPr>
        <w:autoSpaceDE w:val="0"/>
        <w:autoSpaceDN w:val="0"/>
        <w:adjustRightInd w:val="0"/>
        <w:spacing w:after="0"/>
      </w:pPr>
    </w:p>
    <w:p w14:paraId="36623F23" w14:textId="77777777" w:rsidR="00965323" w:rsidRPr="0037002C" w:rsidRDefault="00965323" w:rsidP="000E22B2">
      <w:pPr>
        <w:autoSpaceDE w:val="0"/>
        <w:autoSpaceDN w:val="0"/>
        <w:adjustRightInd w:val="0"/>
        <w:spacing w:after="0"/>
      </w:pPr>
    </w:p>
    <w:p w14:paraId="2C19ED59" w14:textId="38C9CF23" w:rsidR="000E22B2" w:rsidRPr="00965323" w:rsidRDefault="000E22B2" w:rsidP="0096532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965323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311C4842" w14:textId="362EC278" w:rsidR="00965323" w:rsidRDefault="00965323" w:rsidP="00965323">
      <w:pPr>
        <w:autoSpaceDE w:val="0"/>
        <w:autoSpaceDN w:val="0"/>
        <w:adjustRightInd w:val="0"/>
        <w:spacing w:after="0"/>
      </w:pPr>
    </w:p>
    <w:p w14:paraId="3AE7392E" w14:textId="11009008" w:rsidR="00965323" w:rsidRDefault="00965323" w:rsidP="00965323">
      <w:pPr>
        <w:autoSpaceDE w:val="0"/>
        <w:autoSpaceDN w:val="0"/>
        <w:adjustRightInd w:val="0"/>
        <w:spacing w:after="0"/>
      </w:pPr>
      <w:r>
        <w:t xml:space="preserve">          Ans:   </w:t>
      </w:r>
      <w:r w:rsidRPr="00965323">
        <w:t>Probability that at least one in 5 attempted call reaches the wrong number is </w:t>
      </w:r>
      <w:r w:rsidRPr="00965323">
        <w:rPr>
          <w:b/>
          <w:bCs/>
        </w:rPr>
        <w:t>0.025</w:t>
      </w:r>
    </w:p>
    <w:p w14:paraId="79B32D38" w14:textId="77777777" w:rsidR="000E22B2" w:rsidRPr="00965323" w:rsidRDefault="000E22B2" w:rsidP="00965323">
      <w:pPr>
        <w:autoSpaceDE w:val="0"/>
        <w:autoSpaceDN w:val="0"/>
        <w:adjustRightInd w:val="0"/>
        <w:spacing w:after="0"/>
        <w:rPr>
          <w:rFonts w:cs="BaskervilleBE-Regular"/>
        </w:rPr>
      </w:pPr>
    </w:p>
    <w:p w14:paraId="69DABEE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07DA3348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2047D6D7" w14:textId="77777777" w:rsidTr="00BB3C58">
        <w:trPr>
          <w:trHeight w:val="276"/>
          <w:jc w:val="center"/>
        </w:trPr>
        <w:tc>
          <w:tcPr>
            <w:tcW w:w="2078" w:type="dxa"/>
          </w:tcPr>
          <w:p w14:paraId="58EE0DB2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3F905CE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7D8ED6A8" w14:textId="77777777" w:rsidTr="00BB3C58">
        <w:trPr>
          <w:trHeight w:val="276"/>
          <w:jc w:val="center"/>
        </w:trPr>
        <w:tc>
          <w:tcPr>
            <w:tcW w:w="2078" w:type="dxa"/>
          </w:tcPr>
          <w:p w14:paraId="7F09CB4C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35C9109B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6DE4BBA8" w14:textId="77777777" w:rsidTr="00BB3C58">
        <w:trPr>
          <w:trHeight w:val="276"/>
          <w:jc w:val="center"/>
        </w:trPr>
        <w:tc>
          <w:tcPr>
            <w:tcW w:w="2078" w:type="dxa"/>
          </w:tcPr>
          <w:p w14:paraId="6BCDEEC1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564D488A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5DE0D2E9" w14:textId="77777777" w:rsidTr="00BB3C58">
        <w:trPr>
          <w:trHeight w:val="276"/>
          <w:jc w:val="center"/>
        </w:trPr>
        <w:tc>
          <w:tcPr>
            <w:tcW w:w="2078" w:type="dxa"/>
          </w:tcPr>
          <w:p w14:paraId="7B0020F3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4EFD1378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1FB29E9A" w14:textId="77777777" w:rsidTr="00BB3C58">
        <w:trPr>
          <w:trHeight w:val="276"/>
          <w:jc w:val="center"/>
        </w:trPr>
        <w:tc>
          <w:tcPr>
            <w:tcW w:w="2078" w:type="dxa"/>
          </w:tcPr>
          <w:p w14:paraId="15081934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72BB8A39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05DBCD6D" w14:textId="77777777" w:rsidTr="00BB3C58">
        <w:trPr>
          <w:trHeight w:val="276"/>
          <w:jc w:val="center"/>
        </w:trPr>
        <w:tc>
          <w:tcPr>
            <w:tcW w:w="2078" w:type="dxa"/>
          </w:tcPr>
          <w:p w14:paraId="227B3105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6B1453B2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0B9B4764" w14:textId="77777777" w:rsidTr="00BB3C58">
        <w:trPr>
          <w:trHeight w:val="276"/>
          <w:jc w:val="center"/>
        </w:trPr>
        <w:tc>
          <w:tcPr>
            <w:tcW w:w="2078" w:type="dxa"/>
          </w:tcPr>
          <w:p w14:paraId="5C648884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17D61974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5F0E8F6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CA07EF1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4432CE8C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6C2AB962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3E16CD5A" w14:textId="02364762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14:paraId="789F46D3" w14:textId="77777777" w:rsidR="00965323" w:rsidRDefault="00965323" w:rsidP="00965323">
      <w:pPr>
        <w:autoSpaceDE w:val="0"/>
        <w:autoSpaceDN w:val="0"/>
        <w:adjustRightInd w:val="0"/>
        <w:spacing w:after="0"/>
      </w:pPr>
      <w:r w:rsidRPr="00965323">
        <w:t xml:space="preserve">a. The most likely monetary outcome of the business venture: </w:t>
      </w:r>
      <w:r w:rsidRPr="00965323">
        <w:rPr>
          <w:rFonts w:ascii="Cambria Math" w:hAnsi="Cambria Math" w:cs="Cambria Math"/>
        </w:rPr>
        <w:t>𝑥</w:t>
      </w:r>
      <w:r w:rsidRPr="00965323">
        <w:t xml:space="preserve"> = 2,000with the highest probability of 0.3. </w:t>
      </w:r>
    </w:p>
    <w:p w14:paraId="62DC996F" w14:textId="43F712F6" w:rsidR="00965323" w:rsidRDefault="00965323" w:rsidP="00965323">
      <w:pPr>
        <w:autoSpaceDE w:val="0"/>
        <w:autoSpaceDN w:val="0"/>
        <w:adjustRightInd w:val="0"/>
        <w:spacing w:after="0"/>
      </w:pPr>
      <w:r w:rsidRPr="00965323">
        <w:t xml:space="preserve">b. The venture is likely to be successful, because </w:t>
      </w:r>
      <w:proofErr w:type="gramStart"/>
      <w:r w:rsidRPr="00965323">
        <w:rPr>
          <w:rFonts w:ascii="Cambria Math" w:hAnsi="Cambria Math" w:cs="Cambria Math"/>
        </w:rPr>
        <w:t>𝑃</w:t>
      </w:r>
      <w:r w:rsidRPr="00965323">
        <w:t>(</w:t>
      </w:r>
      <w:proofErr w:type="gramEnd"/>
      <w:r w:rsidRPr="00965323">
        <w:rPr>
          <w:rFonts w:ascii="Cambria Math" w:hAnsi="Cambria Math" w:cs="Cambria Math"/>
        </w:rPr>
        <w:t>𝑥</w:t>
      </w:r>
      <w:r w:rsidRPr="00965323">
        <w:t xml:space="preserve"> = 1,000) + </w:t>
      </w:r>
      <w:r w:rsidRPr="00965323">
        <w:rPr>
          <w:rFonts w:ascii="Cambria Math" w:hAnsi="Cambria Math" w:cs="Cambria Math"/>
        </w:rPr>
        <w:t>𝑃</w:t>
      </w:r>
      <w:r w:rsidRPr="00965323">
        <w:t>(</w:t>
      </w:r>
      <w:r w:rsidRPr="00965323">
        <w:rPr>
          <w:rFonts w:ascii="Cambria Math" w:hAnsi="Cambria Math" w:cs="Cambria Math"/>
        </w:rPr>
        <w:t>𝑥</w:t>
      </w:r>
      <w:r w:rsidRPr="00965323">
        <w:t xml:space="preserve"> = 2,000) + </w:t>
      </w:r>
      <w:r w:rsidRPr="00965323">
        <w:rPr>
          <w:rFonts w:ascii="Cambria Math" w:hAnsi="Cambria Math" w:cs="Cambria Math"/>
        </w:rPr>
        <w:t>𝑃</w:t>
      </w:r>
      <w:r w:rsidRPr="00965323">
        <w:t>(</w:t>
      </w:r>
      <w:r w:rsidRPr="00965323">
        <w:rPr>
          <w:rFonts w:ascii="Cambria Math" w:hAnsi="Cambria Math" w:cs="Cambria Math"/>
        </w:rPr>
        <w:t>𝑥</w:t>
      </w:r>
      <w:r w:rsidRPr="00965323">
        <w:t xml:space="preserve"> = 3,000) = 0.2 + 0.3 + 0.1 = 0.6. </w:t>
      </w:r>
    </w:p>
    <w:p w14:paraId="1183AD44" w14:textId="3CBB22B5" w:rsidR="00965323" w:rsidRDefault="00965323" w:rsidP="00965323">
      <w:pPr>
        <w:autoSpaceDE w:val="0"/>
        <w:autoSpaceDN w:val="0"/>
        <w:adjustRightInd w:val="0"/>
        <w:spacing w:after="0"/>
      </w:pPr>
      <w:r w:rsidRPr="00965323">
        <w:t xml:space="preserve">c. </w:t>
      </w:r>
      <w:r w:rsidRPr="00965323">
        <w:rPr>
          <w:rFonts w:ascii="Cambria Math" w:hAnsi="Cambria Math" w:cs="Cambria Math"/>
        </w:rPr>
        <w:t>𝑥</w:t>
      </w:r>
      <w:r w:rsidRPr="00965323">
        <w:t>= (</w:t>
      </w:r>
      <w:proofErr w:type="gramStart"/>
      <w:r w:rsidRPr="00965323">
        <w:t>0.1)(</w:t>
      </w:r>
      <w:proofErr w:type="gramEnd"/>
      <w:r w:rsidRPr="00965323">
        <w:t>−2,000) + (0.1)(−1,000) + (0.2)(0) + (0.2)(1,000) + (0.3)(</w:t>
      </w:r>
      <w:r>
        <w:t>2000</w:t>
      </w:r>
      <w:r w:rsidRPr="00965323">
        <w:t>) + (0,1)(3,000)= 800.</w:t>
      </w:r>
    </w:p>
    <w:p w14:paraId="775D1F8A" w14:textId="148D730E" w:rsidR="00965323" w:rsidRPr="0037002C" w:rsidRDefault="00965323" w:rsidP="00965323">
      <w:pPr>
        <w:autoSpaceDE w:val="0"/>
        <w:autoSpaceDN w:val="0"/>
        <w:adjustRightInd w:val="0"/>
        <w:spacing w:after="0"/>
      </w:pPr>
      <w:r w:rsidRPr="00965323">
        <w:t xml:space="preserve"> d. The good measure of the risk involved in a venture of this kind is standard deviation.</w:t>
      </w:r>
    </w:p>
    <w:p w14:paraId="0BD0CD24" w14:textId="77777777" w:rsidR="00ED4082" w:rsidRDefault="00965323"/>
    <w:sectPr w:rsidR="00ED4082" w:rsidSect="000E22B2">
      <w:footerReference w:type="default" r:id="rId10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4E9124" w14:textId="77777777" w:rsidR="00AF65C6" w:rsidRDefault="00AF65C6">
      <w:pPr>
        <w:spacing w:after="0" w:line="240" w:lineRule="auto"/>
      </w:pPr>
      <w:r>
        <w:separator/>
      </w:r>
    </w:p>
  </w:endnote>
  <w:endnote w:type="continuationSeparator" w:id="0">
    <w:p w14:paraId="77913847" w14:textId="77777777" w:rsidR="00AF65C6" w:rsidRDefault="00AF65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AB938F" w14:textId="77777777"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14:paraId="5548A9EB" w14:textId="77777777" w:rsidR="00BD6EA9" w:rsidRDefault="009653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6A614B" w14:textId="77777777" w:rsidR="00AF65C6" w:rsidRDefault="00AF65C6">
      <w:pPr>
        <w:spacing w:after="0" w:line="240" w:lineRule="auto"/>
      </w:pPr>
      <w:r>
        <w:separator/>
      </w:r>
    </w:p>
  </w:footnote>
  <w:footnote w:type="continuationSeparator" w:id="0">
    <w:p w14:paraId="7DBC3D73" w14:textId="77777777" w:rsidR="00AF65C6" w:rsidRDefault="00AF65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2B2"/>
    <w:rsid w:val="000E22B2"/>
    <w:rsid w:val="00310065"/>
    <w:rsid w:val="00614CA4"/>
    <w:rsid w:val="008B5FFA"/>
    <w:rsid w:val="00965323"/>
    <w:rsid w:val="00AF65C6"/>
    <w:rsid w:val="00B33A12"/>
    <w:rsid w:val="00DB6879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798A0"/>
  <w15:docId w15:val="{5BA73E3F-15F3-4FBE-9D35-20B79C68F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3A1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3A12"/>
    <w:rPr>
      <w:rFonts w:ascii="Consolas" w:eastAsiaTheme="minorEastAsia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246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7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1345</TotalTime>
  <Pages>4</Pages>
  <Words>532</Words>
  <Characters>3038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suhas iyer</cp:lastModifiedBy>
  <cp:revision>2</cp:revision>
  <dcterms:created xsi:type="dcterms:W3CDTF">2020-04-15T10:09:00Z</dcterms:created>
  <dcterms:modified xsi:type="dcterms:W3CDTF">2020-04-15T10:09:00Z</dcterms:modified>
</cp:coreProperties>
</file>