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F72B" w14:textId="59720725"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t>Assignment-based Subjective Questions</w:t>
      </w:r>
    </w:p>
    <w:p w14:paraId="06890869" w14:textId="77777777"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2032499" w14:textId="12094BD7"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t>1.</w:t>
      </w:r>
      <w:r w:rsidRPr="001807F5">
        <w:rPr>
          <w:rFonts w:ascii="Helvetica" w:hAnsi="Helvetica" w:cs="Arial"/>
          <w:b/>
          <w:bCs/>
          <w:sz w:val="22"/>
          <w:szCs w:val="22"/>
          <w:lang w:val="en-GB"/>
        </w:rPr>
        <w:t xml:space="preserve"> </w:t>
      </w:r>
      <w:r w:rsidRPr="001807F5">
        <w:rPr>
          <w:rFonts w:ascii="Helvetica" w:hAnsi="Helvetica" w:cs="Helvetica"/>
          <w:b/>
          <w:bCs/>
          <w:sz w:val="22"/>
          <w:szCs w:val="22"/>
          <w:lang w:val="en-GB"/>
        </w:rPr>
        <w:t>From your analysis of the categorical variables from the dataset, what could you infer about</w:t>
      </w:r>
      <w:r w:rsidRPr="001807F5">
        <w:rPr>
          <w:rFonts w:ascii="Helvetica" w:hAnsi="Helvetica" w:cs="Helvetica"/>
          <w:b/>
          <w:bCs/>
          <w:sz w:val="22"/>
          <w:szCs w:val="22"/>
          <w:lang w:val="en-GB"/>
        </w:rPr>
        <w:t xml:space="preserve"> </w:t>
      </w:r>
      <w:r w:rsidRPr="001807F5">
        <w:rPr>
          <w:rFonts w:ascii="Helvetica" w:hAnsi="Helvetica" w:cs="Helvetica"/>
          <w:b/>
          <w:bCs/>
          <w:sz w:val="22"/>
          <w:szCs w:val="22"/>
          <w:lang w:val="en-GB"/>
        </w:rPr>
        <w:t>their effect on the dependent variable? (3 marks)</w:t>
      </w:r>
    </w:p>
    <w:p w14:paraId="09AF37EC" w14:textId="77777777"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96055CA" w14:textId="55107F9C"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74FC6706" w14:textId="719AC23C"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sym w:font="Wingdings" w:char="F0E0"/>
      </w:r>
      <w:r w:rsidRPr="001807F5">
        <w:rPr>
          <w:rFonts w:ascii="Helvetica" w:hAnsi="Helvetica" w:cs="Helvetica"/>
          <w:sz w:val="22"/>
          <w:szCs w:val="22"/>
          <w:lang w:val="en-GB"/>
        </w:rPr>
        <w:t xml:space="preserve"> Season, </w:t>
      </w:r>
      <w:r w:rsidR="00715711" w:rsidRPr="001807F5">
        <w:rPr>
          <w:rFonts w:ascii="Helvetica" w:hAnsi="Helvetica" w:cs="Helvetica"/>
          <w:sz w:val="22"/>
          <w:szCs w:val="22"/>
          <w:lang w:val="en-GB"/>
        </w:rPr>
        <w:t>W</w:t>
      </w:r>
      <w:r w:rsidRPr="001807F5">
        <w:rPr>
          <w:rFonts w:ascii="Helvetica" w:hAnsi="Helvetica" w:cs="Helvetica"/>
          <w:sz w:val="22"/>
          <w:szCs w:val="22"/>
          <w:lang w:val="en-GB"/>
        </w:rPr>
        <w:t xml:space="preserve">eathersit, Holiday, </w:t>
      </w:r>
      <w:r w:rsidR="00715711" w:rsidRPr="001807F5">
        <w:rPr>
          <w:rFonts w:ascii="Helvetica" w:hAnsi="Helvetica" w:cs="Helvetica"/>
          <w:sz w:val="22"/>
          <w:szCs w:val="22"/>
          <w:lang w:val="en-GB"/>
        </w:rPr>
        <w:t>Year, Month, Weekday, Workingday are the categorical variables from dataset.</w:t>
      </w:r>
    </w:p>
    <w:p w14:paraId="0755B587" w14:textId="591A6C9C"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5C57D67" w14:textId="72AB5990" w:rsidR="00715711" w:rsidRPr="001807F5" w:rsidRDefault="0004677E" w:rsidP="00FE1501">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b/>
          <w:bCs/>
          <w:sz w:val="22"/>
          <w:szCs w:val="22"/>
          <w:lang w:val="en-GB"/>
        </w:rPr>
        <w:t>Season:</w:t>
      </w:r>
      <w:r w:rsidRPr="001807F5">
        <w:rPr>
          <w:rFonts w:ascii="Helvetica" w:hAnsi="Helvetica" w:cs="Helvetica"/>
          <w:sz w:val="22"/>
          <w:szCs w:val="22"/>
          <w:lang w:val="en-GB"/>
        </w:rPr>
        <w:t xml:space="preserve"> Season varies </w:t>
      </w:r>
      <w:r w:rsidRPr="001807F5">
        <w:rPr>
          <w:rFonts w:ascii="Helvetica" w:hAnsi="Helvetica" w:cs="Helvetica"/>
          <w:sz w:val="22"/>
          <w:szCs w:val="22"/>
          <w:lang w:val="en-GB"/>
        </w:rPr>
        <w:t>spring, summer, fall</w:t>
      </w:r>
      <w:r w:rsidRPr="001807F5">
        <w:rPr>
          <w:rFonts w:ascii="Helvetica" w:hAnsi="Helvetica" w:cs="Helvetica"/>
          <w:sz w:val="22"/>
          <w:szCs w:val="22"/>
          <w:lang w:val="en-GB"/>
        </w:rPr>
        <w:t xml:space="preserve"> to</w:t>
      </w:r>
      <w:r w:rsidRPr="001807F5">
        <w:rPr>
          <w:rFonts w:ascii="Helvetica" w:hAnsi="Helvetica" w:cs="Helvetica"/>
          <w:sz w:val="22"/>
          <w:szCs w:val="22"/>
          <w:lang w:val="en-GB"/>
        </w:rPr>
        <w:t xml:space="preserve"> winter</w:t>
      </w:r>
      <w:r w:rsidRPr="001807F5">
        <w:rPr>
          <w:rFonts w:ascii="Helvetica" w:hAnsi="Helvetica" w:cs="Helvetica"/>
          <w:sz w:val="22"/>
          <w:szCs w:val="22"/>
          <w:lang w:val="en-GB"/>
        </w:rPr>
        <w:t xml:space="preserve">. </w:t>
      </w:r>
    </w:p>
    <w:p w14:paraId="47BFAA5E" w14:textId="77E2DC6E" w:rsidR="0004677E" w:rsidRPr="001807F5" w:rsidRDefault="0004677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eastAsiaTheme="minorHAnsi" w:hAnsi="Helvetica" w:cs="Helvetica"/>
          <w:sz w:val="22"/>
          <w:szCs w:val="22"/>
          <w:lang w:val="en-GB" w:eastAsia="en-US"/>
        </w:rPr>
        <w:t>This indicates the dataset covers all four seasons, which can impact the dependent variable due to seasonal effects</w:t>
      </w:r>
      <w:r w:rsidRPr="001807F5">
        <w:rPr>
          <w:rFonts w:ascii="Helvetica" w:eastAsiaTheme="minorHAnsi" w:hAnsi="Helvetica" w:cs="Helvetica"/>
          <w:sz w:val="22"/>
          <w:szCs w:val="22"/>
          <w:lang w:val="en-GB" w:eastAsia="en-US"/>
        </w:rPr>
        <w:t>.</w:t>
      </w:r>
    </w:p>
    <w:p w14:paraId="552F69A9" w14:textId="16F5626C" w:rsidR="0004677E" w:rsidRPr="001807F5" w:rsidRDefault="0004677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p>
    <w:p w14:paraId="5ECD7D88" w14:textId="2FE84D63" w:rsidR="0004677E" w:rsidRPr="001807F5" w:rsidRDefault="0004677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t>Fall season is the highest count of bike sharing</w:t>
      </w:r>
    </w:p>
    <w:p w14:paraId="7DED9A57" w14:textId="60945679" w:rsidR="0004677E" w:rsidRPr="001807F5" w:rsidRDefault="0004677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t xml:space="preserve">Summer and Winter constitute </w:t>
      </w:r>
      <w:r w:rsidRPr="001807F5">
        <w:rPr>
          <w:rFonts w:ascii="Helvetica" w:hAnsi="Helvetica" w:cs="Helvetica"/>
          <w:b/>
          <w:bCs/>
          <w:sz w:val="22"/>
          <w:szCs w:val="22"/>
          <w:lang w:val="en-GB"/>
        </w:rPr>
        <w:t>52%</w:t>
      </w:r>
      <w:r w:rsidRPr="001807F5">
        <w:rPr>
          <w:rFonts w:ascii="Helvetica" w:hAnsi="Helvetica" w:cs="Helvetica"/>
          <w:sz w:val="22"/>
          <w:szCs w:val="22"/>
          <w:lang w:val="en-GB"/>
        </w:rPr>
        <w:t xml:space="preserve"> of Bike sharing and </w:t>
      </w:r>
      <w:proofErr w:type="gramStart"/>
      <w:r w:rsidR="001931E6" w:rsidRPr="001807F5">
        <w:rPr>
          <w:rFonts w:ascii="Helvetica" w:hAnsi="Helvetica" w:cs="Helvetica"/>
          <w:sz w:val="22"/>
          <w:szCs w:val="22"/>
          <w:lang w:val="en-GB"/>
        </w:rPr>
        <w:t>Fall</w:t>
      </w:r>
      <w:proofErr w:type="gramEnd"/>
      <w:r w:rsidRPr="001807F5">
        <w:rPr>
          <w:rFonts w:ascii="Helvetica" w:hAnsi="Helvetica" w:cs="Helvetica"/>
          <w:sz w:val="22"/>
          <w:szCs w:val="22"/>
          <w:lang w:val="en-GB"/>
        </w:rPr>
        <w:t xml:space="preserve"> alone constitute </w:t>
      </w:r>
      <w:r w:rsidRPr="001807F5">
        <w:rPr>
          <w:rFonts w:ascii="Helvetica" w:hAnsi="Helvetica" w:cs="Helvetica"/>
          <w:b/>
          <w:bCs/>
          <w:sz w:val="22"/>
          <w:szCs w:val="22"/>
          <w:lang w:val="en-GB"/>
        </w:rPr>
        <w:t>33%</w:t>
      </w:r>
      <w:r w:rsidRPr="001807F5">
        <w:rPr>
          <w:rFonts w:ascii="Helvetica" w:hAnsi="Helvetica" w:cs="Helvetica"/>
          <w:sz w:val="22"/>
          <w:szCs w:val="22"/>
          <w:lang w:val="en-GB"/>
        </w:rPr>
        <w:t xml:space="preserve"> of the Bike sharing counts.</w:t>
      </w:r>
    </w:p>
    <w:p w14:paraId="35C64BDB" w14:textId="1358D99E" w:rsidR="000824FB" w:rsidRPr="001807F5" w:rsidRDefault="000824FB"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p>
    <w:p w14:paraId="52A139B2" w14:textId="1523784A" w:rsidR="000824FB" w:rsidRPr="001807F5" w:rsidRDefault="000824FB"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drawing>
          <wp:inline distT="0" distB="0" distL="0" distR="0" wp14:anchorId="0CCA5E3E" wp14:editId="215FED00">
            <wp:extent cx="2677862" cy="198392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9930" cy="2015088"/>
                    </a:xfrm>
                    <a:prstGeom prst="rect">
                      <a:avLst/>
                    </a:prstGeom>
                  </pic:spPr>
                </pic:pic>
              </a:graphicData>
            </a:graphic>
          </wp:inline>
        </w:drawing>
      </w:r>
    </w:p>
    <w:p w14:paraId="24B3CEB9" w14:textId="210E61DB" w:rsidR="0004677E" w:rsidRPr="001807F5" w:rsidRDefault="0004677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lang w:val="en-GB"/>
        </w:rPr>
      </w:pPr>
    </w:p>
    <w:p w14:paraId="3FCCCF72" w14:textId="3AE1896B" w:rsidR="0004677E" w:rsidRPr="001807F5" w:rsidRDefault="001931E6" w:rsidP="00FE1501">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b/>
          <w:bCs/>
          <w:sz w:val="22"/>
          <w:szCs w:val="22"/>
          <w:lang w:val="en-GB"/>
        </w:rPr>
        <w:t>Weather:</w:t>
      </w:r>
      <w:r w:rsidR="0004677E" w:rsidRPr="001807F5">
        <w:rPr>
          <w:rFonts w:ascii="Helvetica" w:hAnsi="Helvetica" w:cs="Helvetica"/>
          <w:sz w:val="22"/>
          <w:szCs w:val="22"/>
          <w:lang w:val="en-GB"/>
        </w:rPr>
        <w:t xml:space="preserve"> </w:t>
      </w:r>
      <w:r w:rsidRPr="001807F5">
        <w:rPr>
          <w:rFonts w:ascii="Helvetica" w:hAnsi="Helvetica" w:cs="Helvetica"/>
          <w:sz w:val="22"/>
          <w:szCs w:val="22"/>
          <w:lang w:val="en-GB"/>
        </w:rPr>
        <w:t>Clear, Mist</w:t>
      </w:r>
      <w:r w:rsidRPr="001807F5">
        <w:rPr>
          <w:rFonts w:ascii="Helvetica" w:hAnsi="Helvetica" w:cs="Helvetica"/>
          <w:sz w:val="22"/>
          <w:szCs w:val="22"/>
          <w:lang w:val="en-GB"/>
        </w:rPr>
        <w:t xml:space="preserve">, </w:t>
      </w:r>
      <w:r w:rsidRPr="001807F5">
        <w:rPr>
          <w:rFonts w:ascii="Helvetica" w:hAnsi="Helvetica" w:cs="Helvetica"/>
          <w:sz w:val="22"/>
          <w:szCs w:val="22"/>
          <w:lang w:val="en-GB"/>
        </w:rPr>
        <w:t>Light Snow, Heavy Rai</w:t>
      </w:r>
      <w:r w:rsidRPr="001807F5">
        <w:rPr>
          <w:rFonts w:ascii="Helvetica" w:hAnsi="Helvetica" w:cs="Helvetica"/>
          <w:sz w:val="22"/>
          <w:szCs w:val="22"/>
          <w:lang w:val="en-GB"/>
        </w:rPr>
        <w:t>n types of weather where Heavy rain don’t have any data points of sharing bike count and it is expected due to weather condition.</w:t>
      </w:r>
    </w:p>
    <w:p w14:paraId="6C6031FB" w14:textId="12BAE484" w:rsidR="001931E6" w:rsidRPr="001807F5" w:rsidRDefault="001931E6"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p>
    <w:p w14:paraId="26DD68AE" w14:textId="21F46D0E" w:rsidR="001931E6" w:rsidRPr="001807F5" w:rsidRDefault="001931E6"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b/>
          <w:bCs/>
          <w:sz w:val="22"/>
          <w:szCs w:val="22"/>
          <w:lang w:val="en-GB"/>
        </w:rPr>
        <w:t>68%</w:t>
      </w:r>
      <w:r w:rsidRPr="001807F5">
        <w:rPr>
          <w:rFonts w:ascii="Helvetica" w:hAnsi="Helvetica" w:cs="Helvetica"/>
          <w:sz w:val="22"/>
          <w:szCs w:val="22"/>
          <w:lang w:val="en-GB"/>
        </w:rPr>
        <w:t xml:space="preserve"> of the Bike sharing happens when the weather is Clear.</w:t>
      </w:r>
    </w:p>
    <w:p w14:paraId="390872C0" w14:textId="6267EB8C" w:rsidR="001931E6" w:rsidRPr="001807F5" w:rsidRDefault="001931E6"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t xml:space="preserve">Where most people avoid Light snow weather which constitute to only less than </w:t>
      </w:r>
      <w:r w:rsidRPr="001807F5">
        <w:rPr>
          <w:rFonts w:ascii="Helvetica" w:hAnsi="Helvetica" w:cs="Helvetica"/>
          <w:b/>
          <w:bCs/>
          <w:sz w:val="22"/>
          <w:szCs w:val="22"/>
          <w:lang w:val="en-GB"/>
        </w:rPr>
        <w:t>1%</w:t>
      </w:r>
      <w:r w:rsidRPr="001807F5">
        <w:rPr>
          <w:rFonts w:ascii="Helvetica" w:hAnsi="Helvetica" w:cs="Helvetica"/>
          <w:sz w:val="22"/>
          <w:szCs w:val="22"/>
          <w:lang w:val="en-GB"/>
        </w:rPr>
        <w:t>.</w:t>
      </w:r>
    </w:p>
    <w:p w14:paraId="47C4326D" w14:textId="4CCF4DE6" w:rsidR="000824FB" w:rsidRPr="001807F5" w:rsidRDefault="000824FB"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t xml:space="preserve"> </w:t>
      </w:r>
    </w:p>
    <w:p w14:paraId="0624A015" w14:textId="2A08F8C7" w:rsidR="001931E6" w:rsidRPr="001807F5" w:rsidRDefault="000824FB"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w:t>
      </w:r>
      <w:r w:rsidRPr="001807F5">
        <w:rPr>
          <w:rFonts w:ascii="Helvetica" w:hAnsi="Helvetica" w:cs="Helvetica"/>
          <w:sz w:val="22"/>
          <w:szCs w:val="22"/>
          <w:lang w:val="en-GB"/>
        </w:rPr>
        <w:drawing>
          <wp:inline distT="0" distB="0" distL="0" distR="0" wp14:anchorId="752BEA4A" wp14:editId="523BC4FD">
            <wp:extent cx="2963636" cy="2339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6423" cy="2341653"/>
                    </a:xfrm>
                    <a:prstGeom prst="rect">
                      <a:avLst/>
                    </a:prstGeom>
                  </pic:spPr>
                </pic:pic>
              </a:graphicData>
            </a:graphic>
          </wp:inline>
        </w:drawing>
      </w:r>
    </w:p>
    <w:p w14:paraId="353CB6A5" w14:textId="77777777" w:rsidR="000824FB" w:rsidRPr="001807F5" w:rsidRDefault="000824FB"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7BC290B" w14:textId="21E8B673" w:rsidR="001931E6" w:rsidRPr="001807F5" w:rsidRDefault="001931E6" w:rsidP="00FE1501">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t xml:space="preserve">Holiday and Weekdays: </w:t>
      </w:r>
    </w:p>
    <w:p w14:paraId="77AC30C4" w14:textId="2552F6CA" w:rsidR="001931E6" w:rsidRPr="001807F5" w:rsidRDefault="00C3338E"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b/>
          <w:bCs/>
          <w:sz w:val="22"/>
          <w:szCs w:val="22"/>
          <w:lang w:val="en-GB"/>
        </w:rPr>
        <w:lastRenderedPageBreak/>
        <w:t>96%</w:t>
      </w:r>
      <w:r w:rsidRPr="001807F5">
        <w:rPr>
          <w:rFonts w:ascii="Helvetica" w:hAnsi="Helvetica" w:cs="Helvetica"/>
          <w:sz w:val="22"/>
          <w:szCs w:val="22"/>
          <w:lang w:val="en-GB"/>
        </w:rPr>
        <w:t xml:space="preserve"> of the non-holidays have a bike sharing and people tends to rest over the day of holiday.</w:t>
      </w:r>
    </w:p>
    <w:p w14:paraId="2F3C8E4E" w14:textId="77777777" w:rsidR="00C3338E" w:rsidRPr="001807F5" w:rsidRDefault="00C3338E"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9663AFD" w14:textId="412C1277" w:rsidR="00C3338E" w:rsidRPr="001807F5" w:rsidRDefault="00C3338E"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Irrespective of whether it's a holiday or not, bike sharing is happening.</w:t>
      </w:r>
    </w:p>
    <w:p w14:paraId="52CD27AF" w14:textId="77777777" w:rsidR="00C3338E" w:rsidRPr="001807F5" w:rsidRDefault="00C3338E"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E2983CD" w14:textId="7A6C2898" w:rsidR="00C3338E" w:rsidRPr="001807F5" w:rsidRDefault="00C3338E"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There is no comparison for a holiday bike share with assuming highest usage through segment corporate employee which needs</w:t>
      </w:r>
      <w:r w:rsidR="002C1A57" w:rsidRPr="001807F5">
        <w:rPr>
          <w:rFonts w:ascii="Helvetica" w:hAnsi="Helvetica" w:cs="Helvetica"/>
          <w:sz w:val="22"/>
          <w:szCs w:val="22"/>
          <w:lang w:val="en-GB"/>
        </w:rPr>
        <w:t xml:space="preserve"> additional data</w:t>
      </w:r>
      <w:r w:rsidRPr="001807F5">
        <w:rPr>
          <w:rFonts w:ascii="Helvetica" w:hAnsi="Helvetica" w:cs="Helvetica"/>
          <w:sz w:val="22"/>
          <w:szCs w:val="22"/>
          <w:lang w:val="en-GB"/>
        </w:rPr>
        <w:t xml:space="preserve"> to</w:t>
      </w:r>
      <w:r w:rsidR="002C1A57" w:rsidRPr="001807F5">
        <w:rPr>
          <w:rFonts w:ascii="Helvetica" w:hAnsi="Helvetica" w:cs="Helvetica"/>
          <w:sz w:val="22"/>
          <w:szCs w:val="22"/>
          <w:lang w:val="en-GB"/>
        </w:rPr>
        <w:t xml:space="preserve"> be</w:t>
      </w:r>
      <w:r w:rsidRPr="001807F5">
        <w:rPr>
          <w:rFonts w:ascii="Helvetica" w:hAnsi="Helvetica" w:cs="Helvetica"/>
          <w:sz w:val="22"/>
          <w:szCs w:val="22"/>
          <w:lang w:val="en-GB"/>
        </w:rPr>
        <w:t xml:space="preserve"> explored</w:t>
      </w:r>
      <w:r w:rsidRPr="001807F5">
        <w:rPr>
          <w:rFonts w:ascii="Helvetica" w:hAnsi="Helvetica" w:cs="Helvetica"/>
          <w:sz w:val="22"/>
          <w:szCs w:val="22"/>
          <w:lang w:val="en-GB"/>
        </w:rPr>
        <w:t>.</w:t>
      </w:r>
    </w:p>
    <w:p w14:paraId="310472F5" w14:textId="225E441C" w:rsidR="001931E6" w:rsidRPr="001807F5" w:rsidRDefault="001931E6"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p>
    <w:p w14:paraId="2415551E" w14:textId="2F6E9565" w:rsidR="002C1A57" w:rsidRPr="001807F5" w:rsidRDefault="002C1A57"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t xml:space="preserve">Only on </w:t>
      </w:r>
      <w:r w:rsidRPr="001807F5">
        <w:rPr>
          <w:rFonts w:ascii="Helvetica" w:hAnsi="Helvetica" w:cs="Helvetica"/>
          <w:b/>
          <w:bCs/>
          <w:sz w:val="22"/>
          <w:szCs w:val="22"/>
          <w:lang w:val="en-GB"/>
        </w:rPr>
        <w:t>Thursday</w:t>
      </w:r>
      <w:r w:rsidRPr="001807F5">
        <w:rPr>
          <w:rFonts w:ascii="Helvetica" w:hAnsi="Helvetica" w:cs="Helvetica"/>
          <w:sz w:val="22"/>
          <w:szCs w:val="22"/>
          <w:lang w:val="en-GB"/>
        </w:rPr>
        <w:t xml:space="preserve"> when it is holiday have </w:t>
      </w:r>
      <w:proofErr w:type="spellStart"/>
      <w:r w:rsidRPr="001807F5">
        <w:rPr>
          <w:rFonts w:ascii="Helvetica" w:hAnsi="Helvetica" w:cs="Helvetica"/>
          <w:sz w:val="22"/>
          <w:szCs w:val="22"/>
          <w:lang w:val="en-GB"/>
        </w:rPr>
        <w:t>BoomBike</w:t>
      </w:r>
      <w:proofErr w:type="spellEnd"/>
      <w:r w:rsidRPr="001807F5">
        <w:rPr>
          <w:rFonts w:ascii="Helvetica" w:hAnsi="Helvetica" w:cs="Helvetica"/>
          <w:sz w:val="22"/>
          <w:szCs w:val="22"/>
          <w:lang w:val="en-GB"/>
        </w:rPr>
        <w:t xml:space="preserve"> sharing</w:t>
      </w:r>
      <w:r w:rsidRPr="001807F5">
        <w:rPr>
          <w:rFonts w:ascii="Helvetica" w:hAnsi="Helvetica" w:cs="Helvetica"/>
          <w:sz w:val="22"/>
          <w:szCs w:val="22"/>
          <w:lang w:val="en-GB"/>
        </w:rPr>
        <w:t xml:space="preserve"> have </w:t>
      </w:r>
      <w:r w:rsidRPr="001807F5">
        <w:rPr>
          <w:rFonts w:ascii="Helvetica" w:hAnsi="Helvetica" w:cs="Helvetica"/>
          <w:b/>
          <w:bCs/>
          <w:sz w:val="22"/>
          <w:szCs w:val="22"/>
          <w:lang w:val="en-GB"/>
        </w:rPr>
        <w:t>160%</w:t>
      </w:r>
      <w:r w:rsidRPr="001807F5">
        <w:rPr>
          <w:rFonts w:ascii="Helvetica" w:hAnsi="Helvetica" w:cs="Helvetica"/>
          <w:sz w:val="22"/>
          <w:szCs w:val="22"/>
          <w:lang w:val="en-GB"/>
        </w:rPr>
        <w:t xml:space="preserve"> more shares than non-holiday Thursday. </w:t>
      </w:r>
    </w:p>
    <w:p w14:paraId="406622ED" w14:textId="2956B2C5" w:rsidR="002C1A57" w:rsidRPr="001807F5" w:rsidRDefault="002C1A57"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p>
    <w:p w14:paraId="7E14ECC8" w14:textId="59DB8565" w:rsidR="002C1A57" w:rsidRPr="001807F5" w:rsidRDefault="002C1A57"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t>No Bike share happened on Sunday and Monday when it is holiday</w:t>
      </w:r>
      <w:r w:rsidR="002D64EF" w:rsidRPr="001807F5">
        <w:rPr>
          <w:rFonts w:ascii="Helvetica" w:hAnsi="Helvetica" w:cs="Helvetica"/>
          <w:sz w:val="22"/>
          <w:szCs w:val="22"/>
          <w:lang w:val="en-GB"/>
        </w:rPr>
        <w:t>.</w:t>
      </w:r>
    </w:p>
    <w:p w14:paraId="55995B9E" w14:textId="775C93C3" w:rsidR="002D64EF" w:rsidRPr="001807F5" w:rsidRDefault="002D64EF"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p>
    <w:p w14:paraId="6F095F75" w14:textId="7D812743" w:rsidR="00BC36D9" w:rsidRPr="001807F5" w:rsidRDefault="00F42605"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lang w:val="en-GB"/>
        </w:rPr>
      </w:pPr>
      <w:r w:rsidRPr="001807F5">
        <w:rPr>
          <w:rFonts w:ascii="Helvetica" w:hAnsi="Helvetica" w:cs="Helvetica"/>
          <w:sz w:val="22"/>
          <w:szCs w:val="22"/>
          <w:lang w:val="en-GB"/>
        </w:rPr>
        <w:drawing>
          <wp:inline distT="0" distB="0" distL="0" distR="0" wp14:anchorId="04A8F5A4" wp14:editId="417E964A">
            <wp:extent cx="5731510"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4175"/>
                    </a:xfrm>
                    <a:prstGeom prst="rect">
                      <a:avLst/>
                    </a:prstGeom>
                  </pic:spPr>
                </pic:pic>
              </a:graphicData>
            </a:graphic>
          </wp:inline>
        </w:drawing>
      </w:r>
    </w:p>
    <w:p w14:paraId="16BB501A" w14:textId="2AFCBB21"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CA3B7FB" w14:textId="77777777"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3D9FD73A" w14:textId="6FD5ED99"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t>2.</w:t>
      </w:r>
      <w:r w:rsidRPr="001807F5">
        <w:rPr>
          <w:rFonts w:ascii="Helvetica" w:hAnsi="Helvetica" w:cs="Arial"/>
          <w:b/>
          <w:bCs/>
          <w:sz w:val="22"/>
          <w:szCs w:val="22"/>
          <w:lang w:val="en-GB"/>
        </w:rPr>
        <w:t xml:space="preserve"> </w:t>
      </w:r>
      <w:r w:rsidRPr="001807F5">
        <w:rPr>
          <w:rFonts w:ascii="Helvetica" w:hAnsi="Helvetica" w:cs="Helvetica"/>
          <w:b/>
          <w:bCs/>
          <w:sz w:val="22"/>
          <w:szCs w:val="22"/>
          <w:lang w:val="en-GB"/>
        </w:rPr>
        <w:t xml:space="preserve">Why is it important to use </w:t>
      </w:r>
      <w:proofErr w:type="spellStart"/>
      <w:r w:rsidRPr="001807F5">
        <w:rPr>
          <w:rFonts w:ascii="Helvetica" w:hAnsi="Helvetica" w:cs="Helvetica"/>
          <w:b/>
          <w:bCs/>
          <w:sz w:val="22"/>
          <w:szCs w:val="22"/>
          <w:lang w:val="en-GB"/>
        </w:rPr>
        <w:t>drop_first</w:t>
      </w:r>
      <w:proofErr w:type="spellEnd"/>
      <w:r w:rsidRPr="001807F5">
        <w:rPr>
          <w:rFonts w:ascii="Helvetica" w:hAnsi="Helvetica" w:cs="Helvetica"/>
          <w:b/>
          <w:bCs/>
          <w:sz w:val="22"/>
          <w:szCs w:val="22"/>
          <w:lang w:val="en-GB"/>
        </w:rPr>
        <w:t>=True during dummy variable creation? (2 mark)</w:t>
      </w:r>
    </w:p>
    <w:p w14:paraId="17FF9EBC" w14:textId="77777777" w:rsidR="00FA71FC" w:rsidRPr="001807F5" w:rsidRDefault="00FA71FC" w:rsidP="00FE1501">
      <w:pPr>
        <w:rPr>
          <w:rFonts w:ascii="Helvetica" w:hAnsi="Helvetica"/>
          <w:sz w:val="22"/>
          <w:szCs w:val="22"/>
        </w:rPr>
      </w:pPr>
    </w:p>
    <w:p w14:paraId="5DA4932A" w14:textId="0A5F4355" w:rsidR="00FA71FC" w:rsidRPr="001807F5" w:rsidRDefault="00FA71FC"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By using </w:t>
      </w:r>
      <w:proofErr w:type="spellStart"/>
      <w:r w:rsidRPr="001807F5">
        <w:rPr>
          <w:rFonts w:ascii="Helvetica" w:hAnsi="Helvetica" w:cs="Helvetica"/>
          <w:sz w:val="22"/>
          <w:szCs w:val="22"/>
          <w:lang w:val="en-GB"/>
        </w:rPr>
        <w:t>drop_first</w:t>
      </w:r>
      <w:proofErr w:type="spellEnd"/>
      <w:r w:rsidRPr="001807F5">
        <w:rPr>
          <w:rFonts w:ascii="Helvetica" w:hAnsi="Helvetica" w:cs="Helvetica"/>
          <w:sz w:val="22"/>
          <w:szCs w:val="22"/>
          <w:lang w:val="en-GB"/>
        </w:rPr>
        <w:t xml:space="preserve">=True during dummy variable creation, we ensure that we avoid </w:t>
      </w:r>
      <w:r w:rsidRPr="001807F5">
        <w:rPr>
          <w:rFonts w:ascii="Helvetica" w:hAnsi="Helvetica" w:cs="Helvetica"/>
          <w:b/>
          <w:bCs/>
          <w:sz w:val="22"/>
          <w:szCs w:val="22"/>
          <w:lang w:val="en-GB"/>
        </w:rPr>
        <w:t>multicollinearity</w:t>
      </w:r>
      <w:r w:rsidRPr="001807F5">
        <w:rPr>
          <w:rFonts w:ascii="Helvetica" w:hAnsi="Helvetica" w:cs="Helvetica"/>
          <w:sz w:val="22"/>
          <w:szCs w:val="22"/>
          <w:lang w:val="en-GB"/>
        </w:rPr>
        <w:t xml:space="preserve"> in our regression models, </w:t>
      </w:r>
      <w:r w:rsidR="00254B4F" w:rsidRPr="001807F5">
        <w:rPr>
          <w:rFonts w:ascii="Helvetica" w:hAnsi="Helvetica" w:cs="Helvetica"/>
          <w:sz w:val="22"/>
          <w:szCs w:val="22"/>
          <w:lang w:val="en-GB"/>
        </w:rPr>
        <w:t xml:space="preserve">which </w:t>
      </w:r>
      <w:r w:rsidRPr="001807F5">
        <w:rPr>
          <w:rFonts w:ascii="Helvetica" w:hAnsi="Helvetica" w:cs="Helvetica"/>
          <w:sz w:val="22"/>
          <w:szCs w:val="22"/>
          <w:lang w:val="en-GB"/>
        </w:rPr>
        <w:t>lead</w:t>
      </w:r>
      <w:r w:rsidR="00254B4F" w:rsidRPr="001807F5">
        <w:rPr>
          <w:rFonts w:ascii="Helvetica" w:hAnsi="Helvetica" w:cs="Helvetica"/>
          <w:sz w:val="22"/>
          <w:szCs w:val="22"/>
          <w:lang w:val="en-GB"/>
        </w:rPr>
        <w:t xml:space="preserve">s </w:t>
      </w:r>
      <w:r w:rsidR="001A77E4" w:rsidRPr="001807F5">
        <w:rPr>
          <w:rFonts w:ascii="Helvetica" w:hAnsi="Helvetica" w:cs="Helvetica"/>
          <w:sz w:val="22"/>
          <w:szCs w:val="22"/>
          <w:lang w:val="en-GB"/>
        </w:rPr>
        <w:t xml:space="preserve">to </w:t>
      </w:r>
      <w:r w:rsidR="00254B4F" w:rsidRPr="001807F5">
        <w:rPr>
          <w:rFonts w:ascii="Helvetica" w:hAnsi="Helvetica" w:cs="Helvetica"/>
          <w:sz w:val="22"/>
          <w:szCs w:val="22"/>
          <w:lang w:val="en-GB"/>
        </w:rPr>
        <w:t xml:space="preserve">good </w:t>
      </w:r>
      <w:r w:rsidRPr="001807F5">
        <w:rPr>
          <w:rFonts w:ascii="Helvetica" w:hAnsi="Helvetica" w:cs="Helvetica"/>
          <w:sz w:val="22"/>
          <w:szCs w:val="22"/>
          <w:lang w:val="en-GB"/>
        </w:rPr>
        <w:t>results. This step removes one category from each set of dummy variables, which prevents redundancy</w:t>
      </w:r>
      <w:r w:rsidR="001A77E4" w:rsidRPr="001807F5">
        <w:rPr>
          <w:rFonts w:ascii="Helvetica" w:hAnsi="Helvetica" w:cs="Helvetica"/>
          <w:sz w:val="22"/>
          <w:szCs w:val="22"/>
          <w:lang w:val="en-GB"/>
        </w:rPr>
        <w:t xml:space="preserve"> or duplicate</w:t>
      </w:r>
      <w:r w:rsidRPr="001807F5">
        <w:rPr>
          <w:rFonts w:ascii="Helvetica" w:hAnsi="Helvetica" w:cs="Helvetica"/>
          <w:sz w:val="22"/>
          <w:szCs w:val="22"/>
          <w:lang w:val="en-GB"/>
        </w:rPr>
        <w:t xml:space="preserve"> and makes the model more efficient. </w:t>
      </w:r>
    </w:p>
    <w:p w14:paraId="7F3B2A7B" w14:textId="77777777" w:rsidR="00FA71FC" w:rsidRPr="001807F5" w:rsidRDefault="00FA71FC"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4C3EBB2C" w14:textId="3D029E82" w:rsidR="00BC36D9" w:rsidRPr="001807F5" w:rsidRDefault="001A77E4"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The</w:t>
      </w:r>
      <w:r w:rsidR="00FA71FC" w:rsidRPr="001807F5">
        <w:rPr>
          <w:rFonts w:ascii="Helvetica" w:hAnsi="Helvetica" w:cs="Helvetica"/>
          <w:sz w:val="22"/>
          <w:szCs w:val="22"/>
          <w:lang w:val="en-GB"/>
        </w:rPr>
        <w:t xml:space="preserve"> coefficients of the remaining variables become easier to </w:t>
      </w:r>
      <w:proofErr w:type="spellStart"/>
      <w:r w:rsidR="00FA71FC" w:rsidRPr="001807F5">
        <w:rPr>
          <w:rFonts w:ascii="Helvetica" w:hAnsi="Helvetica" w:cs="Helvetica"/>
          <w:sz w:val="22"/>
          <w:szCs w:val="22"/>
          <w:lang w:val="en-GB"/>
        </w:rPr>
        <w:t>analyze</w:t>
      </w:r>
      <w:proofErr w:type="spellEnd"/>
      <w:r w:rsidR="00FA71FC" w:rsidRPr="001807F5">
        <w:rPr>
          <w:rFonts w:ascii="Helvetica" w:hAnsi="Helvetica" w:cs="Helvetica"/>
          <w:sz w:val="22"/>
          <w:szCs w:val="22"/>
          <w:lang w:val="en-GB"/>
        </w:rPr>
        <w:t xml:space="preserve">, and overall </w:t>
      </w:r>
      <w:r w:rsidRPr="001807F5">
        <w:rPr>
          <w:rFonts w:ascii="Helvetica" w:hAnsi="Helvetica" w:cs="Helvetica"/>
          <w:sz w:val="22"/>
          <w:szCs w:val="22"/>
          <w:lang w:val="en-GB"/>
        </w:rPr>
        <w:t>helps in</w:t>
      </w:r>
      <w:r w:rsidR="00FA71FC" w:rsidRPr="001807F5">
        <w:rPr>
          <w:rFonts w:ascii="Helvetica" w:hAnsi="Helvetica" w:cs="Helvetica"/>
          <w:sz w:val="22"/>
          <w:szCs w:val="22"/>
          <w:lang w:val="en-GB"/>
        </w:rPr>
        <w:t xml:space="preserve"> the model improv</w:t>
      </w:r>
      <w:r w:rsidRPr="001807F5">
        <w:rPr>
          <w:rFonts w:ascii="Helvetica" w:hAnsi="Helvetica" w:cs="Helvetica"/>
          <w:sz w:val="22"/>
          <w:szCs w:val="22"/>
          <w:lang w:val="en-GB"/>
        </w:rPr>
        <w:t>ement</w:t>
      </w:r>
      <w:r w:rsidR="00FA71FC" w:rsidRPr="001807F5">
        <w:rPr>
          <w:rFonts w:ascii="Helvetica" w:hAnsi="Helvetica" w:cs="Helvetica"/>
          <w:sz w:val="22"/>
          <w:szCs w:val="22"/>
          <w:lang w:val="en-GB"/>
        </w:rPr>
        <w:t>.</w:t>
      </w:r>
    </w:p>
    <w:p w14:paraId="079721B7" w14:textId="4BF51730"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4875EA3" w14:textId="77777777"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F8366CA" w14:textId="218BB4C3"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t>3.</w:t>
      </w:r>
      <w:r w:rsidRPr="001807F5">
        <w:rPr>
          <w:rFonts w:ascii="Helvetica" w:hAnsi="Helvetica" w:cs="Arial"/>
          <w:b/>
          <w:bCs/>
          <w:sz w:val="22"/>
          <w:szCs w:val="22"/>
          <w:lang w:val="en-GB"/>
        </w:rPr>
        <w:t xml:space="preserve"> </w:t>
      </w:r>
      <w:r w:rsidRPr="001807F5">
        <w:rPr>
          <w:rFonts w:ascii="Helvetica" w:hAnsi="Helvetica" w:cs="Helvetica"/>
          <w:b/>
          <w:bCs/>
          <w:sz w:val="22"/>
          <w:szCs w:val="22"/>
          <w:lang w:val="en-GB"/>
        </w:rPr>
        <w:t xml:space="preserve">Looking at the pair-plot among the numerical variables, which one </w:t>
      </w:r>
      <w:r w:rsidR="001F72AA" w:rsidRPr="001807F5">
        <w:rPr>
          <w:rFonts w:ascii="Helvetica" w:hAnsi="Helvetica" w:cs="Helvetica"/>
          <w:b/>
          <w:bCs/>
          <w:sz w:val="22"/>
          <w:szCs w:val="22"/>
          <w:lang w:val="en-GB"/>
        </w:rPr>
        <w:t>has the highest correlation with the target variable</w:t>
      </w:r>
      <w:r w:rsidRPr="001807F5">
        <w:rPr>
          <w:rFonts w:ascii="Helvetica" w:hAnsi="Helvetica" w:cs="Helvetica"/>
          <w:b/>
          <w:bCs/>
          <w:sz w:val="22"/>
          <w:szCs w:val="22"/>
          <w:lang w:val="en-GB"/>
        </w:rPr>
        <w:t>? (1 mark)</w:t>
      </w:r>
    </w:p>
    <w:p w14:paraId="140E0AA7" w14:textId="77777777" w:rsidR="001F72AA" w:rsidRPr="001807F5" w:rsidRDefault="001F72AA"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643F4A8D" w14:textId="1DED4AED" w:rsidR="00831519" w:rsidRPr="001807F5" w:rsidRDefault="0083151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The Pair-Plot tells us that there is a </w:t>
      </w:r>
      <w:r w:rsidRPr="001807F5">
        <w:rPr>
          <w:rFonts w:ascii="Helvetica" w:hAnsi="Helvetica" w:cs="Helvetica"/>
          <w:sz w:val="22"/>
          <w:szCs w:val="22"/>
          <w:lang w:val="en-GB"/>
        </w:rPr>
        <w:t>Linear</w:t>
      </w:r>
      <w:r w:rsidRPr="001807F5">
        <w:rPr>
          <w:rFonts w:ascii="Helvetica" w:hAnsi="Helvetica" w:cs="Helvetica"/>
          <w:sz w:val="22"/>
          <w:szCs w:val="22"/>
          <w:lang w:val="en-GB"/>
        </w:rPr>
        <w:t xml:space="preserve"> </w:t>
      </w:r>
      <w:r w:rsidRPr="001807F5">
        <w:rPr>
          <w:rFonts w:ascii="Helvetica" w:hAnsi="Helvetica" w:cs="Helvetica"/>
          <w:sz w:val="22"/>
          <w:szCs w:val="22"/>
          <w:lang w:val="en-GB"/>
        </w:rPr>
        <w:t>Relation</w:t>
      </w:r>
      <w:r w:rsidRPr="001807F5">
        <w:rPr>
          <w:rFonts w:ascii="Helvetica" w:hAnsi="Helvetica" w:cs="Helvetica"/>
          <w:sz w:val="22"/>
          <w:szCs w:val="22"/>
          <w:lang w:val="en-GB"/>
        </w:rPr>
        <w:t xml:space="preserve"> between 'temp','</w:t>
      </w:r>
      <w:proofErr w:type="spellStart"/>
      <w:r w:rsidRPr="001807F5">
        <w:rPr>
          <w:rFonts w:ascii="Helvetica" w:hAnsi="Helvetica" w:cs="Helvetica"/>
          <w:sz w:val="22"/>
          <w:szCs w:val="22"/>
          <w:lang w:val="en-GB"/>
        </w:rPr>
        <w:t>atemp</w:t>
      </w:r>
      <w:proofErr w:type="spellEnd"/>
      <w:r w:rsidRPr="001807F5">
        <w:rPr>
          <w:rFonts w:ascii="Helvetica" w:hAnsi="Helvetica" w:cs="Helvetica"/>
          <w:sz w:val="22"/>
          <w:szCs w:val="22"/>
          <w:lang w:val="en-GB"/>
        </w:rPr>
        <w:t>' and '</w:t>
      </w:r>
      <w:proofErr w:type="spellStart"/>
      <w:r w:rsidRPr="001807F5">
        <w:rPr>
          <w:rFonts w:ascii="Helvetica" w:hAnsi="Helvetica" w:cs="Helvetica"/>
          <w:sz w:val="22"/>
          <w:szCs w:val="22"/>
          <w:lang w:val="en-GB"/>
        </w:rPr>
        <w:t>cnt</w:t>
      </w:r>
      <w:proofErr w:type="spellEnd"/>
      <w:r w:rsidRPr="001807F5">
        <w:rPr>
          <w:rFonts w:ascii="Helvetica" w:hAnsi="Helvetica" w:cs="Helvetica"/>
          <w:sz w:val="22"/>
          <w:szCs w:val="22"/>
          <w:lang w:val="en-GB"/>
        </w:rPr>
        <w:t>'</w:t>
      </w:r>
      <w:r w:rsidRPr="001807F5">
        <w:rPr>
          <w:rFonts w:ascii="Helvetica" w:hAnsi="Helvetica" w:cs="Helvetica"/>
          <w:sz w:val="22"/>
          <w:szCs w:val="22"/>
          <w:lang w:val="en-GB"/>
        </w:rPr>
        <w:t>.</w:t>
      </w:r>
    </w:p>
    <w:p w14:paraId="76EA6AB8" w14:textId="4A9CF63F" w:rsidR="001F72AA" w:rsidRPr="001807F5" w:rsidRDefault="001F72AA"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7C640D1" w14:textId="627C55B4" w:rsidR="001F72AA" w:rsidRPr="001807F5" w:rsidRDefault="001F72AA" w:rsidP="00FE1501">
      <w:pPr>
        <w:rPr>
          <w:rFonts w:ascii="Helvetica" w:hAnsi="Helvetica" w:cs="Helvetica"/>
          <w:sz w:val="22"/>
          <w:szCs w:val="22"/>
          <w:lang w:val="en-GB"/>
        </w:rPr>
      </w:pPr>
      <w:r w:rsidRPr="001807F5">
        <w:rPr>
          <w:rFonts w:ascii="Helvetica" w:hAnsi="Helvetica" w:cs="Helvetica"/>
          <w:sz w:val="22"/>
          <w:szCs w:val="22"/>
          <w:lang w:val="en-GB"/>
        </w:rPr>
        <w:t>‘</w:t>
      </w:r>
      <w:proofErr w:type="spellStart"/>
      <w:r w:rsidRPr="001807F5">
        <w:rPr>
          <w:rFonts w:ascii="Helvetica" w:hAnsi="Helvetica" w:cs="Helvetica"/>
          <w:b/>
          <w:bCs/>
          <w:sz w:val="22"/>
          <w:szCs w:val="22"/>
          <w:lang w:val="en-GB"/>
        </w:rPr>
        <w:t>atemp</w:t>
      </w:r>
      <w:proofErr w:type="spellEnd"/>
      <w:r w:rsidRPr="001807F5">
        <w:rPr>
          <w:rFonts w:ascii="Helvetica" w:hAnsi="Helvetica" w:cs="Helvetica"/>
          <w:b/>
          <w:bCs/>
          <w:sz w:val="22"/>
          <w:szCs w:val="22"/>
          <w:lang w:val="en-GB"/>
        </w:rPr>
        <w:t>’</w:t>
      </w:r>
      <w:r w:rsidRPr="001807F5">
        <w:rPr>
          <w:rFonts w:ascii="Helvetica" w:hAnsi="Helvetica" w:cs="Helvetica"/>
          <w:sz w:val="22"/>
          <w:szCs w:val="22"/>
          <w:lang w:val="en-GB"/>
        </w:rPr>
        <w:t xml:space="preserve"> variable </w:t>
      </w:r>
      <w:r w:rsidRPr="001807F5">
        <w:rPr>
          <w:rFonts w:ascii="Helvetica" w:hAnsi="Helvetica" w:cs="Helvetica"/>
          <w:sz w:val="22"/>
          <w:szCs w:val="22"/>
          <w:lang w:val="en-GB"/>
        </w:rPr>
        <w:t xml:space="preserve">has the </w:t>
      </w:r>
      <w:r w:rsidRPr="001807F5">
        <w:rPr>
          <w:rFonts w:ascii="Helvetica" w:hAnsi="Helvetica" w:cs="Helvetica"/>
          <w:b/>
          <w:bCs/>
          <w:sz w:val="22"/>
          <w:szCs w:val="22"/>
          <w:lang w:val="en-GB"/>
        </w:rPr>
        <w:t>highest</w:t>
      </w:r>
      <w:r w:rsidRPr="001807F5">
        <w:rPr>
          <w:rFonts w:ascii="Helvetica" w:hAnsi="Helvetica" w:cs="Helvetica"/>
          <w:sz w:val="22"/>
          <w:szCs w:val="22"/>
          <w:lang w:val="en-GB"/>
        </w:rPr>
        <w:t xml:space="preserve"> correlation with the target variable</w:t>
      </w:r>
      <w:r w:rsidRPr="001807F5">
        <w:rPr>
          <w:rFonts w:ascii="Helvetica" w:hAnsi="Helvetica" w:cs="Helvetica"/>
          <w:sz w:val="22"/>
          <w:szCs w:val="22"/>
          <w:lang w:val="en-GB"/>
        </w:rPr>
        <w:t xml:space="preserve"> ‘</w:t>
      </w:r>
      <w:proofErr w:type="spellStart"/>
      <w:r w:rsidRPr="001807F5">
        <w:rPr>
          <w:rFonts w:ascii="Helvetica" w:hAnsi="Helvetica" w:cs="Helvetica"/>
          <w:sz w:val="22"/>
          <w:szCs w:val="22"/>
          <w:lang w:val="en-GB"/>
        </w:rPr>
        <w:t>cnt</w:t>
      </w:r>
      <w:proofErr w:type="spellEnd"/>
      <w:r w:rsidRPr="001807F5">
        <w:rPr>
          <w:rFonts w:ascii="Helvetica" w:hAnsi="Helvetica" w:cs="Helvetica"/>
          <w:sz w:val="22"/>
          <w:szCs w:val="22"/>
          <w:lang w:val="en-GB"/>
        </w:rPr>
        <w:t xml:space="preserve">’ - </w:t>
      </w:r>
      <w:r w:rsidRPr="001807F5">
        <w:rPr>
          <w:rFonts w:ascii="Helvetica" w:hAnsi="Helvetica" w:cs="Helvetica"/>
          <w:sz w:val="22"/>
          <w:szCs w:val="22"/>
          <w:lang w:val="en-GB"/>
        </w:rPr>
        <w:t>0.63</w:t>
      </w:r>
    </w:p>
    <w:p w14:paraId="293C8926" w14:textId="245AD42D" w:rsidR="00831519" w:rsidRPr="001807F5" w:rsidRDefault="001F72AA" w:rsidP="00FE1501">
      <w:pPr>
        <w:rPr>
          <w:rFonts w:ascii="Helvetica" w:hAnsi="Helvetica" w:cs="Helvetica"/>
          <w:sz w:val="22"/>
          <w:szCs w:val="22"/>
          <w:lang w:val="en-GB"/>
        </w:rPr>
      </w:pPr>
      <w:r w:rsidRPr="001807F5">
        <w:rPr>
          <w:rFonts w:ascii="Helvetica" w:hAnsi="Helvetica" w:cs="Helvetica"/>
          <w:sz w:val="22"/>
          <w:szCs w:val="22"/>
          <w:lang w:val="en-GB"/>
        </w:rPr>
        <w:t>Followed by ‘</w:t>
      </w:r>
      <w:r w:rsidRPr="001807F5">
        <w:rPr>
          <w:rFonts w:ascii="Helvetica" w:hAnsi="Helvetica" w:cs="Helvetica"/>
          <w:sz w:val="22"/>
          <w:szCs w:val="22"/>
          <w:lang w:val="en-GB"/>
        </w:rPr>
        <w:t>temp</w:t>
      </w:r>
      <w:r w:rsidRPr="001807F5">
        <w:rPr>
          <w:rFonts w:ascii="Helvetica" w:hAnsi="Helvetica" w:cs="Helvetica"/>
          <w:sz w:val="22"/>
          <w:szCs w:val="22"/>
          <w:lang w:val="en-GB"/>
        </w:rPr>
        <w:t>’</w:t>
      </w:r>
      <w:r w:rsidRPr="001807F5">
        <w:rPr>
          <w:rFonts w:ascii="Helvetica" w:hAnsi="Helvetica" w:cs="Helvetica"/>
          <w:sz w:val="22"/>
          <w:szCs w:val="22"/>
          <w:lang w:val="en-GB"/>
        </w:rPr>
        <w:t xml:space="preserve"> 0.627</w:t>
      </w:r>
    </w:p>
    <w:p w14:paraId="116FC936" w14:textId="1F4BF279"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lastRenderedPageBreak/>
        <w:t>4.</w:t>
      </w:r>
      <w:r w:rsidRPr="001807F5">
        <w:rPr>
          <w:rFonts w:ascii="Helvetica" w:hAnsi="Helvetica" w:cs="Arial"/>
          <w:b/>
          <w:bCs/>
          <w:sz w:val="22"/>
          <w:szCs w:val="22"/>
          <w:lang w:val="en-GB"/>
        </w:rPr>
        <w:t xml:space="preserve"> </w:t>
      </w:r>
      <w:r w:rsidRPr="001807F5">
        <w:rPr>
          <w:rFonts w:ascii="Helvetica" w:hAnsi="Helvetica" w:cs="Helvetica"/>
          <w:b/>
          <w:bCs/>
          <w:sz w:val="22"/>
          <w:szCs w:val="22"/>
          <w:lang w:val="en-GB"/>
        </w:rPr>
        <w:t>How did you validate the assumptions of Linear Regression after building the model on the</w:t>
      </w:r>
      <w:r w:rsidR="00B94556" w:rsidRPr="001807F5">
        <w:rPr>
          <w:rFonts w:ascii="Helvetica" w:hAnsi="Helvetica" w:cs="Helvetica"/>
          <w:b/>
          <w:bCs/>
          <w:sz w:val="22"/>
          <w:szCs w:val="22"/>
          <w:lang w:val="en-GB"/>
        </w:rPr>
        <w:t xml:space="preserve"> </w:t>
      </w:r>
      <w:r w:rsidRPr="001807F5">
        <w:rPr>
          <w:rFonts w:ascii="Helvetica" w:hAnsi="Helvetica" w:cs="Helvetica"/>
          <w:b/>
          <w:bCs/>
          <w:sz w:val="22"/>
          <w:szCs w:val="22"/>
          <w:lang w:val="en-GB"/>
        </w:rPr>
        <w:t>training set? (3 marks)</w:t>
      </w:r>
    </w:p>
    <w:p w14:paraId="08297E17" w14:textId="3AD6DC19"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29C70FF5" w14:textId="690450F5" w:rsidR="00A40887" w:rsidRPr="001807F5" w:rsidRDefault="00A40887"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L</w:t>
      </w:r>
      <w:r w:rsidRPr="001807F5">
        <w:rPr>
          <w:rFonts w:ascii="Helvetica" w:hAnsi="Helvetica" w:cs="Helvetica"/>
          <w:sz w:val="22"/>
          <w:szCs w:val="22"/>
          <w:lang w:val="en-GB"/>
        </w:rPr>
        <w:t xml:space="preserve">inear relationship </w:t>
      </w:r>
      <w:r w:rsidR="00254B4F" w:rsidRPr="001807F5">
        <w:rPr>
          <w:rFonts w:ascii="Helvetica" w:hAnsi="Helvetica" w:cs="Helvetica"/>
          <w:sz w:val="22"/>
          <w:szCs w:val="22"/>
          <w:lang w:val="en-GB"/>
        </w:rPr>
        <w:t xml:space="preserve">should be there </w:t>
      </w:r>
      <w:r w:rsidRPr="001807F5">
        <w:rPr>
          <w:rFonts w:ascii="Helvetica" w:hAnsi="Helvetica" w:cs="Helvetica"/>
          <w:sz w:val="22"/>
          <w:szCs w:val="22"/>
          <w:lang w:val="en-GB"/>
        </w:rPr>
        <w:t>between the dependent and the independent variables</w:t>
      </w:r>
    </w:p>
    <w:p w14:paraId="711AB19A" w14:textId="77777777" w:rsidR="00F07475" w:rsidRPr="001807F5" w:rsidRDefault="00F07475"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80C6E3D" w14:textId="1AAEF885" w:rsidR="00F07475" w:rsidRPr="001807F5" w:rsidRDefault="00254B4F"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w:t>
      </w:r>
      <w:r w:rsidR="00F07475" w:rsidRPr="001807F5">
        <w:rPr>
          <w:rFonts w:ascii="Helvetica" w:hAnsi="Helvetica" w:cs="Helvetica"/>
          <w:sz w:val="22"/>
          <w:szCs w:val="22"/>
          <w:lang w:val="en-GB"/>
        </w:rPr>
        <w:t xml:space="preserve">Each observation </w:t>
      </w:r>
      <w:r w:rsidR="00F07475" w:rsidRPr="001807F5">
        <w:rPr>
          <w:rFonts w:ascii="Helvetica" w:hAnsi="Helvetica" w:cs="Helvetica"/>
          <w:sz w:val="22"/>
          <w:szCs w:val="22"/>
          <w:lang w:val="en-GB"/>
        </w:rPr>
        <w:t>should be</w:t>
      </w:r>
      <w:r w:rsidR="00F07475" w:rsidRPr="001807F5">
        <w:rPr>
          <w:rFonts w:ascii="Helvetica" w:hAnsi="Helvetica" w:cs="Helvetica"/>
          <w:sz w:val="22"/>
          <w:szCs w:val="22"/>
          <w:lang w:val="en-GB"/>
        </w:rPr>
        <w:t xml:space="preserve"> unique</w:t>
      </w:r>
      <w:r w:rsidR="00F07475" w:rsidRPr="001807F5">
        <w:rPr>
          <w:rFonts w:ascii="Helvetica" w:hAnsi="Helvetica" w:cs="Helvetica"/>
          <w:sz w:val="22"/>
          <w:szCs w:val="22"/>
          <w:lang w:val="en-GB"/>
        </w:rPr>
        <w:t xml:space="preserve">. </w:t>
      </w:r>
      <w:proofErr w:type="gramStart"/>
      <w:r w:rsidR="00F07475" w:rsidRPr="001807F5">
        <w:rPr>
          <w:rFonts w:ascii="Helvetica" w:hAnsi="Helvetica" w:cs="Helvetica"/>
          <w:sz w:val="22"/>
          <w:szCs w:val="22"/>
          <w:lang w:val="en-GB"/>
        </w:rPr>
        <w:t>So</w:t>
      </w:r>
      <w:proofErr w:type="gramEnd"/>
      <w:r w:rsidR="00F07475" w:rsidRPr="001807F5">
        <w:rPr>
          <w:rFonts w:ascii="Helvetica" w:hAnsi="Helvetica" w:cs="Helvetica"/>
          <w:sz w:val="22"/>
          <w:szCs w:val="22"/>
          <w:lang w:val="en-GB"/>
        </w:rPr>
        <w:t xml:space="preserve"> need to cross validate</w:t>
      </w:r>
      <w:r w:rsidRPr="001807F5">
        <w:rPr>
          <w:rFonts w:ascii="Helvetica" w:hAnsi="Helvetica" w:cs="Helvetica"/>
          <w:sz w:val="22"/>
          <w:szCs w:val="22"/>
          <w:lang w:val="en-GB"/>
        </w:rPr>
        <w:t xml:space="preserve"> the data.</w:t>
      </w:r>
    </w:p>
    <w:p w14:paraId="4765DB42" w14:textId="77777777" w:rsidR="00A40887" w:rsidRPr="001807F5" w:rsidRDefault="00A40887"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1C5A199" w14:textId="343F6172" w:rsidR="00A40887" w:rsidRPr="001807F5" w:rsidRDefault="00A40887"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w:t>
      </w:r>
      <w:r w:rsidR="00FF159E" w:rsidRPr="001807F5">
        <w:rPr>
          <w:rFonts w:ascii="Helvetica" w:hAnsi="Helvetica" w:cs="Helvetica"/>
          <w:sz w:val="22"/>
          <w:szCs w:val="22"/>
          <w:lang w:val="en-GB"/>
        </w:rPr>
        <w:t>Check</w:t>
      </w:r>
      <w:r w:rsidR="001A77E4" w:rsidRPr="001807F5">
        <w:rPr>
          <w:rFonts w:ascii="Helvetica" w:hAnsi="Helvetica" w:cs="Helvetica"/>
          <w:sz w:val="22"/>
          <w:szCs w:val="22"/>
          <w:lang w:val="en-GB"/>
        </w:rPr>
        <w:t>ing</w:t>
      </w:r>
      <w:r w:rsidR="00FF159E" w:rsidRPr="001807F5">
        <w:rPr>
          <w:rFonts w:ascii="Helvetica" w:hAnsi="Helvetica" w:cs="Helvetica"/>
          <w:sz w:val="22"/>
          <w:szCs w:val="22"/>
          <w:lang w:val="en-GB"/>
        </w:rPr>
        <w:t xml:space="preserve"> multicollinearity among variables, which can </w:t>
      </w:r>
      <w:r w:rsidR="001A77E4" w:rsidRPr="001807F5">
        <w:rPr>
          <w:rFonts w:ascii="Helvetica" w:hAnsi="Helvetica" w:cs="Helvetica"/>
          <w:sz w:val="22"/>
          <w:szCs w:val="22"/>
          <w:lang w:val="en-GB"/>
        </w:rPr>
        <w:t>increase</w:t>
      </w:r>
      <w:r w:rsidR="00FF159E" w:rsidRPr="001807F5">
        <w:rPr>
          <w:rFonts w:ascii="Helvetica" w:hAnsi="Helvetica" w:cs="Helvetica"/>
          <w:sz w:val="22"/>
          <w:szCs w:val="22"/>
          <w:lang w:val="en-GB"/>
        </w:rPr>
        <w:t xml:space="preserve"> standard errors</w:t>
      </w:r>
    </w:p>
    <w:p w14:paraId="62548159" w14:textId="7419E526" w:rsidR="00FF159E" w:rsidRPr="001807F5" w:rsidRDefault="00FF159E"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and affect the interpretation of coefficients. </w:t>
      </w:r>
      <w:r w:rsidR="00A40887" w:rsidRPr="001807F5">
        <w:rPr>
          <w:rFonts w:ascii="Helvetica" w:hAnsi="Helvetica" w:cs="Helvetica"/>
          <w:sz w:val="22"/>
          <w:szCs w:val="22"/>
          <w:lang w:val="en-GB"/>
        </w:rPr>
        <w:t>E</w:t>
      </w:r>
      <w:r w:rsidRPr="001807F5">
        <w:rPr>
          <w:rFonts w:ascii="Helvetica" w:hAnsi="Helvetica" w:cs="Helvetica"/>
          <w:sz w:val="22"/>
          <w:szCs w:val="22"/>
          <w:lang w:val="en-GB"/>
        </w:rPr>
        <w:t>xamin</w:t>
      </w:r>
      <w:r w:rsidR="00A40887" w:rsidRPr="001807F5">
        <w:rPr>
          <w:rFonts w:ascii="Helvetica" w:hAnsi="Helvetica" w:cs="Helvetica"/>
          <w:sz w:val="22"/>
          <w:szCs w:val="22"/>
          <w:lang w:val="en-GB"/>
        </w:rPr>
        <w:t>ing</w:t>
      </w:r>
      <w:r w:rsidRPr="001807F5">
        <w:rPr>
          <w:rFonts w:ascii="Helvetica" w:hAnsi="Helvetica" w:cs="Helvetica"/>
          <w:sz w:val="22"/>
          <w:szCs w:val="22"/>
          <w:lang w:val="en-GB"/>
        </w:rPr>
        <w:t xml:space="preserve"> correlations among predictors</w:t>
      </w:r>
    </w:p>
    <w:p w14:paraId="68FA2B7B" w14:textId="77777777" w:rsidR="00FF159E" w:rsidRPr="001807F5" w:rsidRDefault="00FF159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1A57F7A4" w14:textId="7E8A0F07" w:rsidR="00FF159E" w:rsidRPr="001807F5" w:rsidRDefault="00FF159E"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w:t>
      </w:r>
      <w:r w:rsidRPr="001807F5">
        <w:rPr>
          <w:rFonts w:ascii="Helvetica" w:hAnsi="Helvetica" w:cs="Helvetica"/>
          <w:sz w:val="22"/>
          <w:szCs w:val="22"/>
          <w:lang w:val="en-GB"/>
        </w:rPr>
        <w:t xml:space="preserve">Identify </w:t>
      </w:r>
      <w:r w:rsidRPr="001807F5">
        <w:rPr>
          <w:rFonts w:ascii="Helvetica" w:hAnsi="Helvetica" w:cs="Helvetica"/>
          <w:sz w:val="22"/>
          <w:szCs w:val="22"/>
          <w:lang w:val="en-GB"/>
        </w:rPr>
        <w:t>o</w:t>
      </w:r>
      <w:r w:rsidRPr="001807F5">
        <w:rPr>
          <w:rFonts w:ascii="Helvetica" w:hAnsi="Helvetica" w:cs="Helvetica"/>
          <w:sz w:val="22"/>
          <w:szCs w:val="22"/>
          <w:lang w:val="en-GB"/>
        </w:rPr>
        <w:t>utliers</w:t>
      </w:r>
      <w:r w:rsidRPr="001807F5">
        <w:rPr>
          <w:rFonts w:ascii="Helvetica" w:hAnsi="Helvetica" w:cs="Helvetica"/>
          <w:sz w:val="22"/>
          <w:szCs w:val="22"/>
          <w:lang w:val="en-GB"/>
        </w:rPr>
        <w:t xml:space="preserve"> and </w:t>
      </w:r>
      <w:r w:rsidRPr="001807F5">
        <w:rPr>
          <w:rFonts w:ascii="Helvetica" w:hAnsi="Helvetica" w:cs="Helvetica"/>
          <w:sz w:val="22"/>
          <w:szCs w:val="22"/>
          <w:lang w:val="en-GB"/>
        </w:rPr>
        <w:t>data points that may significantly affect the regression model</w:t>
      </w:r>
    </w:p>
    <w:p w14:paraId="02113A57" w14:textId="77777777" w:rsidR="00FF159E" w:rsidRPr="001807F5" w:rsidRDefault="00FF159E" w:rsidP="00FE1501">
      <w:pPr>
        <w:pStyle w:val="ListParagraph"/>
        <w:rPr>
          <w:rFonts w:ascii="Helvetica" w:hAnsi="Helvetica" w:cs="Helvetica"/>
          <w:sz w:val="22"/>
          <w:szCs w:val="22"/>
          <w:lang w:val="en-GB"/>
        </w:rPr>
      </w:pPr>
    </w:p>
    <w:p w14:paraId="5D270FD2" w14:textId="2F6E77A7" w:rsidR="00A40887" w:rsidRPr="001807F5" w:rsidRDefault="00FF159E"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w:t>
      </w:r>
      <w:r w:rsidRPr="001807F5">
        <w:rPr>
          <w:rFonts w:ascii="Helvetica" w:hAnsi="Helvetica" w:cs="Helvetica"/>
          <w:sz w:val="22"/>
          <w:szCs w:val="22"/>
          <w:lang w:val="en-GB"/>
        </w:rPr>
        <w:t>Check</w:t>
      </w:r>
      <w:r w:rsidRPr="001807F5">
        <w:rPr>
          <w:rFonts w:ascii="Helvetica" w:hAnsi="Helvetica" w:cs="Helvetica"/>
          <w:sz w:val="22"/>
          <w:szCs w:val="22"/>
          <w:lang w:val="en-GB"/>
        </w:rPr>
        <w:t>ing</w:t>
      </w:r>
      <w:r w:rsidRPr="001807F5">
        <w:rPr>
          <w:rFonts w:ascii="Helvetica" w:hAnsi="Helvetica" w:cs="Helvetica"/>
          <w:sz w:val="22"/>
          <w:szCs w:val="22"/>
          <w:lang w:val="en-GB"/>
        </w:rPr>
        <w:t xml:space="preserve"> the residuals (the differences between observed and predicted values) for</w:t>
      </w:r>
      <w:r w:rsidRPr="001807F5">
        <w:rPr>
          <w:rFonts w:ascii="Helvetica" w:hAnsi="Helvetica" w:cs="Helvetica"/>
          <w:sz w:val="22"/>
          <w:szCs w:val="22"/>
          <w:lang w:val="en-GB"/>
        </w:rPr>
        <w:t xml:space="preserve"> </w:t>
      </w:r>
      <w:r w:rsidR="001A77E4" w:rsidRPr="001807F5">
        <w:rPr>
          <w:rFonts w:ascii="Helvetica" w:hAnsi="Helvetica" w:cs="Helvetica"/>
          <w:sz w:val="22"/>
          <w:szCs w:val="22"/>
          <w:lang w:val="en-GB"/>
        </w:rPr>
        <w:t>normality</w:t>
      </w:r>
      <w:r w:rsidR="001A77E4" w:rsidRPr="001807F5">
        <w:rPr>
          <w:rFonts w:ascii="Helvetica" w:hAnsi="Helvetica" w:cs="Helvetica"/>
          <w:sz w:val="22"/>
          <w:szCs w:val="22"/>
          <w:lang w:val="en-GB"/>
        </w:rPr>
        <w:t xml:space="preserve"> and </w:t>
      </w:r>
      <w:r w:rsidRPr="001807F5">
        <w:rPr>
          <w:rFonts w:ascii="Helvetica" w:hAnsi="Helvetica" w:cs="Helvetica"/>
          <w:sz w:val="22"/>
          <w:szCs w:val="22"/>
          <w:lang w:val="en-GB"/>
        </w:rPr>
        <w:t>randomness</w:t>
      </w:r>
    </w:p>
    <w:p w14:paraId="0D90F1E9" w14:textId="77777777" w:rsidR="00A40887" w:rsidRPr="001807F5" w:rsidRDefault="00A40887"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B1CFC8B" w14:textId="4633390D" w:rsidR="00FF159E" w:rsidRPr="001807F5" w:rsidRDefault="00A40887"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 xml:space="preserve"> Checking t</w:t>
      </w:r>
      <w:r w:rsidRPr="001807F5">
        <w:rPr>
          <w:rFonts w:ascii="Helvetica" w:hAnsi="Helvetica" w:cs="Helvetica"/>
          <w:sz w:val="22"/>
          <w:szCs w:val="22"/>
          <w:lang w:val="en-GB"/>
        </w:rPr>
        <w:t xml:space="preserve">he presence of correlation in the error terms </w:t>
      </w:r>
      <w:r w:rsidR="001A77E4" w:rsidRPr="001807F5">
        <w:rPr>
          <w:rFonts w:ascii="Helvetica" w:hAnsi="Helvetica" w:cs="Helvetica"/>
          <w:sz w:val="22"/>
          <w:szCs w:val="22"/>
          <w:lang w:val="en-GB"/>
        </w:rPr>
        <w:t>which</w:t>
      </w:r>
      <w:r w:rsidRPr="001807F5">
        <w:rPr>
          <w:rFonts w:ascii="Helvetica" w:hAnsi="Helvetica" w:cs="Helvetica"/>
          <w:sz w:val="22"/>
          <w:szCs w:val="22"/>
          <w:lang w:val="en-GB"/>
        </w:rPr>
        <w:t xml:space="preserve"> reduces the accuracy of the model</w:t>
      </w:r>
    </w:p>
    <w:p w14:paraId="48E0A9E1" w14:textId="77777777" w:rsidR="00A40887" w:rsidRPr="001807F5" w:rsidRDefault="00A40887" w:rsidP="00FE1501">
      <w:pPr>
        <w:pStyle w:val="ListParagraph"/>
        <w:rPr>
          <w:rFonts w:ascii="Helvetica" w:hAnsi="Helvetica" w:cs="Helvetica"/>
          <w:sz w:val="22"/>
          <w:szCs w:val="22"/>
          <w:lang w:val="en-GB"/>
        </w:rPr>
      </w:pPr>
    </w:p>
    <w:p w14:paraId="06BFE9D2" w14:textId="009F73D0" w:rsidR="00A40887" w:rsidRPr="001807F5" w:rsidRDefault="00A40887" w:rsidP="00FE1501">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Conduct</w:t>
      </w:r>
      <w:r w:rsidRPr="001807F5">
        <w:rPr>
          <w:rFonts w:ascii="Helvetica" w:hAnsi="Helvetica" w:cs="Helvetica"/>
          <w:sz w:val="22"/>
          <w:szCs w:val="22"/>
          <w:lang w:val="en-GB"/>
        </w:rPr>
        <w:t>ing</w:t>
      </w:r>
      <w:r w:rsidRPr="001807F5">
        <w:rPr>
          <w:rFonts w:ascii="Helvetica" w:hAnsi="Helvetica" w:cs="Helvetica"/>
          <w:sz w:val="22"/>
          <w:szCs w:val="22"/>
          <w:lang w:val="en-GB"/>
        </w:rPr>
        <w:t xml:space="preserve"> a Durbin-Watson (DW) statistic test.</w:t>
      </w:r>
    </w:p>
    <w:p w14:paraId="0032C5B7" w14:textId="52299E08" w:rsidR="00F07475" w:rsidRPr="001807F5" w:rsidRDefault="00F07475" w:rsidP="00FE150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r w:rsidRPr="001807F5">
        <w:rPr>
          <w:rFonts w:ascii="Helvetica" w:hAnsi="Helvetica" w:cs="Helvetica"/>
          <w:sz w:val="22"/>
          <w:szCs w:val="22"/>
          <w:lang w:val="en-GB"/>
        </w:rPr>
        <w:t>If DW=2, no auto-correlation</w:t>
      </w:r>
    </w:p>
    <w:p w14:paraId="0AB2A02B" w14:textId="77777777" w:rsidR="00FF159E" w:rsidRPr="001807F5" w:rsidRDefault="00FF159E"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0C93742F" w14:textId="77777777" w:rsidR="00BC36D9"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GB"/>
        </w:rPr>
      </w:pPr>
    </w:p>
    <w:p w14:paraId="5202BA8A" w14:textId="2841EB38" w:rsidR="00FA2298" w:rsidRPr="001807F5" w:rsidRDefault="00BC36D9" w:rsidP="00FE1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lang w:val="en-GB"/>
        </w:rPr>
      </w:pPr>
      <w:r w:rsidRPr="001807F5">
        <w:rPr>
          <w:rFonts w:ascii="Helvetica" w:hAnsi="Helvetica" w:cs="Helvetica"/>
          <w:b/>
          <w:bCs/>
          <w:sz w:val="22"/>
          <w:szCs w:val="22"/>
          <w:lang w:val="en-GB"/>
        </w:rPr>
        <w:t>5.</w:t>
      </w:r>
      <w:r w:rsidRPr="001807F5">
        <w:rPr>
          <w:rFonts w:ascii="Helvetica" w:hAnsi="Helvetica" w:cs="Arial"/>
          <w:b/>
          <w:bCs/>
          <w:sz w:val="22"/>
          <w:szCs w:val="22"/>
          <w:lang w:val="en-GB"/>
        </w:rPr>
        <w:t xml:space="preserve"> </w:t>
      </w:r>
      <w:r w:rsidRPr="001807F5">
        <w:rPr>
          <w:rFonts w:ascii="Helvetica" w:hAnsi="Helvetica" w:cs="Helvetica"/>
          <w:b/>
          <w:bCs/>
          <w:sz w:val="22"/>
          <w:szCs w:val="22"/>
          <w:lang w:val="en-GB"/>
        </w:rPr>
        <w:t>Based on the final model, which are the top 3 features contributing significantly towards</w:t>
      </w:r>
      <w:r w:rsidR="000E4CA7" w:rsidRPr="001807F5">
        <w:rPr>
          <w:rFonts w:ascii="Helvetica" w:hAnsi="Helvetica" w:cs="Helvetica"/>
          <w:b/>
          <w:bCs/>
          <w:sz w:val="22"/>
          <w:szCs w:val="22"/>
          <w:lang w:val="en-GB"/>
        </w:rPr>
        <w:t xml:space="preserve"> </w:t>
      </w:r>
      <w:r w:rsidRPr="001807F5">
        <w:rPr>
          <w:rFonts w:ascii="Helvetica" w:hAnsi="Helvetica" w:cs="Helvetica"/>
          <w:b/>
          <w:bCs/>
          <w:sz w:val="22"/>
          <w:szCs w:val="22"/>
          <w:lang w:val="en-GB"/>
        </w:rPr>
        <w:t>explaining the demand of the shared bikes? (2 marks)</w:t>
      </w:r>
    </w:p>
    <w:p w14:paraId="586301DD" w14:textId="21909F43" w:rsidR="00FA2298" w:rsidRPr="001807F5" w:rsidRDefault="00FA2298" w:rsidP="00FE1501">
      <w:pPr>
        <w:pStyle w:val="NormalWeb"/>
        <w:rPr>
          <w:rFonts w:ascii="Helvetica" w:hAnsi="Helvetica"/>
          <w:sz w:val="22"/>
          <w:szCs w:val="22"/>
        </w:rPr>
      </w:pPr>
      <w:r w:rsidRPr="001807F5">
        <w:rPr>
          <w:rFonts w:ascii="Helvetica" w:hAnsi="Helvetica"/>
          <w:sz w:val="22"/>
          <w:szCs w:val="22"/>
        </w:rPr>
        <w:t xml:space="preserve">Based on </w:t>
      </w:r>
      <w:r w:rsidR="000E4CA7" w:rsidRPr="001807F5">
        <w:rPr>
          <w:rFonts w:ascii="Helvetica" w:hAnsi="Helvetica"/>
          <w:sz w:val="22"/>
          <w:szCs w:val="22"/>
        </w:rPr>
        <w:t>my</w:t>
      </w:r>
      <w:r w:rsidRPr="001807F5">
        <w:rPr>
          <w:rFonts w:ascii="Helvetica" w:hAnsi="Helvetica"/>
          <w:sz w:val="22"/>
          <w:szCs w:val="22"/>
        </w:rPr>
        <w:t xml:space="preserve"> OLS regression results, the top 3 features contributing significantly towards explaining the demand of the shared bikes are:</w:t>
      </w:r>
    </w:p>
    <w:p w14:paraId="694B7142" w14:textId="77777777" w:rsidR="00FA2298" w:rsidRPr="001807F5" w:rsidRDefault="00FA2298" w:rsidP="00FE1501">
      <w:pPr>
        <w:pStyle w:val="NormalWeb"/>
        <w:numPr>
          <w:ilvl w:val="0"/>
          <w:numId w:val="6"/>
        </w:numPr>
        <w:rPr>
          <w:rFonts w:ascii="Helvetica" w:hAnsi="Helvetica"/>
          <w:sz w:val="22"/>
          <w:szCs w:val="22"/>
        </w:rPr>
      </w:pPr>
      <w:proofErr w:type="spellStart"/>
      <w:r w:rsidRPr="001807F5">
        <w:rPr>
          <w:rStyle w:val="Strong"/>
          <w:rFonts w:ascii="Helvetica" w:hAnsi="Helvetica"/>
          <w:sz w:val="22"/>
          <w:szCs w:val="22"/>
        </w:rPr>
        <w:t>yr</w:t>
      </w:r>
      <w:proofErr w:type="spellEnd"/>
      <w:r w:rsidRPr="001807F5">
        <w:rPr>
          <w:rStyle w:val="Strong"/>
          <w:rFonts w:ascii="Helvetica" w:hAnsi="Helvetica"/>
          <w:sz w:val="22"/>
          <w:szCs w:val="22"/>
        </w:rPr>
        <w:t xml:space="preserve"> (Year)</w:t>
      </w:r>
      <w:r w:rsidRPr="001807F5">
        <w:rPr>
          <w:rFonts w:ascii="Helvetica" w:hAnsi="Helvetica"/>
          <w:sz w:val="22"/>
          <w:szCs w:val="22"/>
        </w:rPr>
        <w:t>: Coefficient = 2020.9785, t-value = 30.128, p-value &lt; 0.001</w:t>
      </w:r>
    </w:p>
    <w:p w14:paraId="0E44DDC7" w14:textId="77777777" w:rsidR="00FA2298" w:rsidRPr="001807F5" w:rsidRDefault="00FA2298" w:rsidP="00FE1501">
      <w:pPr>
        <w:numPr>
          <w:ilvl w:val="1"/>
          <w:numId w:val="6"/>
        </w:numPr>
        <w:spacing w:before="100" w:beforeAutospacing="1" w:after="100" w:afterAutospacing="1"/>
        <w:rPr>
          <w:rFonts w:ascii="Helvetica" w:hAnsi="Helvetica"/>
          <w:sz w:val="22"/>
          <w:szCs w:val="22"/>
        </w:rPr>
      </w:pPr>
      <w:r w:rsidRPr="001807F5">
        <w:rPr>
          <w:rFonts w:ascii="Helvetica" w:hAnsi="Helvetica"/>
          <w:sz w:val="22"/>
          <w:szCs w:val="22"/>
        </w:rPr>
        <w:t>This indicates that the year variable has a strong positive effect on bike demand.</w:t>
      </w:r>
    </w:p>
    <w:p w14:paraId="02FCC4E2" w14:textId="77777777" w:rsidR="00FA2298" w:rsidRPr="001807F5" w:rsidRDefault="00FA2298" w:rsidP="00FE1501">
      <w:pPr>
        <w:pStyle w:val="NormalWeb"/>
        <w:numPr>
          <w:ilvl w:val="0"/>
          <w:numId w:val="6"/>
        </w:numPr>
        <w:rPr>
          <w:rFonts w:ascii="Helvetica" w:hAnsi="Helvetica"/>
          <w:sz w:val="22"/>
          <w:szCs w:val="22"/>
        </w:rPr>
      </w:pPr>
      <w:r w:rsidRPr="001807F5">
        <w:rPr>
          <w:rStyle w:val="Strong"/>
          <w:rFonts w:ascii="Helvetica" w:hAnsi="Helvetica"/>
          <w:sz w:val="22"/>
          <w:szCs w:val="22"/>
        </w:rPr>
        <w:t>temp (Temperature)</w:t>
      </w:r>
      <w:r w:rsidRPr="001807F5">
        <w:rPr>
          <w:rFonts w:ascii="Helvetica" w:hAnsi="Helvetica"/>
          <w:sz w:val="22"/>
          <w:szCs w:val="22"/>
        </w:rPr>
        <w:t>: Coefficient = 2626.4103, t-value = 2.369, p-value = 0.018</w:t>
      </w:r>
    </w:p>
    <w:p w14:paraId="3619BE4F" w14:textId="77777777" w:rsidR="00FA2298" w:rsidRPr="001807F5" w:rsidRDefault="00FA2298" w:rsidP="00FE1501">
      <w:pPr>
        <w:numPr>
          <w:ilvl w:val="1"/>
          <w:numId w:val="6"/>
        </w:numPr>
        <w:spacing w:before="100" w:beforeAutospacing="1" w:after="100" w:afterAutospacing="1"/>
        <w:rPr>
          <w:rFonts w:ascii="Helvetica" w:hAnsi="Helvetica"/>
          <w:sz w:val="22"/>
          <w:szCs w:val="22"/>
        </w:rPr>
      </w:pPr>
      <w:r w:rsidRPr="001807F5">
        <w:rPr>
          <w:rFonts w:ascii="Helvetica" w:hAnsi="Helvetica"/>
          <w:sz w:val="22"/>
          <w:szCs w:val="22"/>
        </w:rPr>
        <w:t>Despite a lower t-value compared to '</w:t>
      </w:r>
      <w:proofErr w:type="spellStart"/>
      <w:r w:rsidRPr="001807F5">
        <w:rPr>
          <w:rFonts w:ascii="Helvetica" w:hAnsi="Helvetica"/>
          <w:sz w:val="22"/>
          <w:szCs w:val="22"/>
        </w:rPr>
        <w:t>yr</w:t>
      </w:r>
      <w:proofErr w:type="spellEnd"/>
      <w:r w:rsidRPr="001807F5">
        <w:rPr>
          <w:rFonts w:ascii="Helvetica" w:hAnsi="Helvetica"/>
          <w:sz w:val="22"/>
          <w:szCs w:val="22"/>
        </w:rPr>
        <w:t>', temperature still significantly contributes to bike demand.</w:t>
      </w:r>
    </w:p>
    <w:p w14:paraId="14A6BCFD" w14:textId="77777777" w:rsidR="00FA2298" w:rsidRPr="001807F5" w:rsidRDefault="00FA2298" w:rsidP="00FE1501">
      <w:pPr>
        <w:pStyle w:val="NormalWeb"/>
        <w:numPr>
          <w:ilvl w:val="0"/>
          <w:numId w:val="6"/>
        </w:numPr>
        <w:rPr>
          <w:rFonts w:ascii="Helvetica" w:hAnsi="Helvetica"/>
          <w:sz w:val="22"/>
          <w:szCs w:val="22"/>
        </w:rPr>
      </w:pPr>
      <w:r w:rsidRPr="001807F5">
        <w:rPr>
          <w:rStyle w:val="Strong"/>
          <w:rFonts w:ascii="Helvetica" w:hAnsi="Helvetica"/>
          <w:sz w:val="22"/>
          <w:szCs w:val="22"/>
        </w:rPr>
        <w:t>Light Snow</w:t>
      </w:r>
      <w:r w:rsidRPr="001807F5">
        <w:rPr>
          <w:rFonts w:ascii="Helvetica" w:hAnsi="Helvetica"/>
          <w:sz w:val="22"/>
          <w:szCs w:val="22"/>
        </w:rPr>
        <w:t>: Coefficient = -1688.1887, t-value = -7.430, p-value &lt; 0.001</w:t>
      </w:r>
    </w:p>
    <w:p w14:paraId="5BACE9AF" w14:textId="77777777" w:rsidR="00FA2298" w:rsidRPr="001807F5" w:rsidRDefault="00FA2298" w:rsidP="00FE1501">
      <w:pPr>
        <w:numPr>
          <w:ilvl w:val="1"/>
          <w:numId w:val="6"/>
        </w:numPr>
        <w:spacing w:before="100" w:beforeAutospacing="1" w:after="100" w:afterAutospacing="1"/>
        <w:rPr>
          <w:rFonts w:ascii="Helvetica" w:hAnsi="Helvetica"/>
          <w:sz w:val="22"/>
          <w:szCs w:val="22"/>
        </w:rPr>
      </w:pPr>
      <w:r w:rsidRPr="001807F5">
        <w:rPr>
          <w:rFonts w:ascii="Helvetica" w:hAnsi="Helvetica"/>
          <w:sz w:val="22"/>
          <w:szCs w:val="22"/>
        </w:rPr>
        <w:t>This negative coefficient suggests that the presence of light snow has a significant negative impact on bike demand.</w:t>
      </w:r>
    </w:p>
    <w:p w14:paraId="138DCC1F" w14:textId="73E39337" w:rsidR="00FA2298" w:rsidRPr="001807F5" w:rsidRDefault="00FA2298" w:rsidP="00FE1501">
      <w:pPr>
        <w:pStyle w:val="NormalWeb"/>
        <w:rPr>
          <w:rFonts w:ascii="Helvetica" w:hAnsi="Helvetica"/>
          <w:sz w:val="22"/>
          <w:szCs w:val="22"/>
        </w:rPr>
      </w:pPr>
      <w:r w:rsidRPr="001807F5">
        <w:rPr>
          <w:rFonts w:ascii="Helvetica" w:hAnsi="Helvetica"/>
          <w:sz w:val="22"/>
          <w:szCs w:val="22"/>
        </w:rPr>
        <w:t>These features are identified based on their coefficients, corresponding t-values and low p-values</w:t>
      </w:r>
      <w:r w:rsidRPr="001807F5">
        <w:rPr>
          <w:rFonts w:ascii="Helvetica" w:hAnsi="Helvetica"/>
          <w:sz w:val="22"/>
          <w:szCs w:val="22"/>
        </w:rPr>
        <w:t xml:space="preserve">. </w:t>
      </w:r>
      <w:r w:rsidRPr="001807F5">
        <w:rPr>
          <w:rFonts w:ascii="Helvetica" w:hAnsi="Helvetica"/>
          <w:sz w:val="22"/>
          <w:szCs w:val="22"/>
        </w:rPr>
        <w:t>They are crucial for understanding how variations in these factors affect the demand for shared bikes according to the model.</w:t>
      </w:r>
    </w:p>
    <w:p w14:paraId="3E254E4E" w14:textId="3CB51A63" w:rsidR="00254B4F" w:rsidRPr="001807F5" w:rsidRDefault="00254B4F" w:rsidP="00FE1501">
      <w:pPr>
        <w:rPr>
          <w:rFonts w:ascii="Helvetica" w:hAnsi="Helvetica"/>
          <w:sz w:val="22"/>
          <w:szCs w:val="22"/>
        </w:rPr>
      </w:pPr>
    </w:p>
    <w:p w14:paraId="0AC2204F" w14:textId="545E3018" w:rsidR="00B75AF0" w:rsidRPr="001807F5" w:rsidRDefault="00B75AF0" w:rsidP="00FE1501">
      <w:pPr>
        <w:rPr>
          <w:rFonts w:ascii="Helvetica" w:hAnsi="Helvetica"/>
          <w:sz w:val="22"/>
          <w:szCs w:val="22"/>
        </w:rPr>
      </w:pPr>
    </w:p>
    <w:p w14:paraId="3C67E7CE" w14:textId="79349091" w:rsidR="00B75AF0" w:rsidRPr="001807F5" w:rsidRDefault="00B75AF0" w:rsidP="00FE1501">
      <w:pPr>
        <w:rPr>
          <w:rFonts w:ascii="Helvetica" w:hAnsi="Helvetica"/>
          <w:sz w:val="22"/>
          <w:szCs w:val="22"/>
        </w:rPr>
      </w:pPr>
    </w:p>
    <w:p w14:paraId="709AF67F" w14:textId="77199518" w:rsidR="00B75AF0" w:rsidRPr="001807F5" w:rsidRDefault="00B75AF0" w:rsidP="00FE1501">
      <w:pPr>
        <w:rPr>
          <w:rFonts w:ascii="Helvetica" w:hAnsi="Helvetica"/>
          <w:sz w:val="22"/>
          <w:szCs w:val="22"/>
        </w:rPr>
      </w:pPr>
    </w:p>
    <w:p w14:paraId="2B79B667" w14:textId="77777777" w:rsidR="00FE1501" w:rsidRPr="001807F5" w:rsidRDefault="00FE1501" w:rsidP="00FE1501">
      <w:pPr>
        <w:rPr>
          <w:rFonts w:ascii="Helvetica" w:hAnsi="Helvetica"/>
          <w:sz w:val="22"/>
          <w:szCs w:val="22"/>
        </w:rPr>
      </w:pPr>
    </w:p>
    <w:p w14:paraId="0EA99239" w14:textId="1A5B4C9B" w:rsidR="00B75AF0" w:rsidRPr="001807F5" w:rsidRDefault="00B75AF0" w:rsidP="00FE1501">
      <w:pPr>
        <w:rPr>
          <w:rFonts w:ascii="Helvetica" w:hAnsi="Helvetica"/>
          <w:sz w:val="22"/>
          <w:szCs w:val="22"/>
        </w:rPr>
      </w:pPr>
    </w:p>
    <w:p w14:paraId="3B969D1E" w14:textId="1C165454" w:rsidR="00B75AF0" w:rsidRPr="001807F5" w:rsidRDefault="00B75AF0" w:rsidP="00FE1501">
      <w:pPr>
        <w:rPr>
          <w:rFonts w:ascii="Helvetica" w:hAnsi="Helvetica"/>
          <w:sz w:val="22"/>
          <w:szCs w:val="22"/>
        </w:rPr>
      </w:pPr>
    </w:p>
    <w:p w14:paraId="1FADD87C" w14:textId="77777777" w:rsidR="00B75AF0" w:rsidRPr="001807F5" w:rsidRDefault="00B75AF0" w:rsidP="00FE1501">
      <w:pPr>
        <w:rPr>
          <w:rFonts w:ascii="Helvetica" w:hAnsi="Helvetica"/>
          <w:sz w:val="22"/>
          <w:szCs w:val="22"/>
        </w:rPr>
      </w:pPr>
    </w:p>
    <w:p w14:paraId="1DB642E7" w14:textId="7431652B" w:rsidR="00254B4F" w:rsidRPr="001807F5" w:rsidRDefault="00254B4F" w:rsidP="00FE1501">
      <w:pPr>
        <w:rPr>
          <w:rFonts w:ascii="Helvetica" w:hAnsi="Helvetica"/>
          <w:sz w:val="22"/>
          <w:szCs w:val="22"/>
        </w:rPr>
      </w:pPr>
    </w:p>
    <w:p w14:paraId="7B63B7FE" w14:textId="6D2EA509" w:rsidR="00B75AF0" w:rsidRPr="001807F5" w:rsidRDefault="00B75AF0" w:rsidP="00FE1501">
      <w:pPr>
        <w:rPr>
          <w:rFonts w:ascii="Helvetica" w:hAnsi="Helvetica" w:cs="Helvetica"/>
          <w:b/>
          <w:bCs/>
          <w:sz w:val="22"/>
          <w:szCs w:val="22"/>
          <w:lang w:val="en-GB"/>
        </w:rPr>
      </w:pPr>
      <w:r w:rsidRPr="001807F5">
        <w:rPr>
          <w:rFonts w:ascii="Helvetica" w:hAnsi="Helvetica" w:cs="Helvetica"/>
          <w:b/>
          <w:bCs/>
          <w:sz w:val="22"/>
          <w:szCs w:val="22"/>
          <w:lang w:val="en-GB"/>
        </w:rPr>
        <w:lastRenderedPageBreak/>
        <w:t xml:space="preserve">General Subjective Questions </w:t>
      </w:r>
    </w:p>
    <w:p w14:paraId="317E3F02" w14:textId="77777777" w:rsidR="00E65C5F" w:rsidRPr="001807F5" w:rsidRDefault="00E65C5F" w:rsidP="00FE1501">
      <w:pPr>
        <w:rPr>
          <w:rFonts w:ascii="Helvetica" w:hAnsi="Helvetica" w:cs="Helvetica"/>
          <w:b/>
          <w:bCs/>
          <w:sz w:val="22"/>
          <w:szCs w:val="22"/>
          <w:lang w:val="en-GB"/>
        </w:rPr>
      </w:pPr>
    </w:p>
    <w:p w14:paraId="521B9826" w14:textId="315414F7" w:rsidR="00B75AF0" w:rsidRPr="001807F5" w:rsidRDefault="00B75AF0" w:rsidP="00FE1501">
      <w:pPr>
        <w:pStyle w:val="ListParagraph"/>
        <w:numPr>
          <w:ilvl w:val="0"/>
          <w:numId w:val="8"/>
        </w:numPr>
        <w:rPr>
          <w:rFonts w:ascii="Helvetica" w:hAnsi="Helvetica"/>
          <w:b/>
          <w:bCs/>
          <w:sz w:val="22"/>
          <w:szCs w:val="22"/>
        </w:rPr>
      </w:pPr>
      <w:r w:rsidRPr="001807F5">
        <w:rPr>
          <w:rFonts w:ascii="Helvetica" w:hAnsi="Helvetica"/>
          <w:b/>
          <w:bCs/>
          <w:sz w:val="22"/>
          <w:szCs w:val="22"/>
        </w:rPr>
        <w:t xml:space="preserve">Explain the linear regression algorithm in detail.   </w:t>
      </w:r>
    </w:p>
    <w:p w14:paraId="038EB964" w14:textId="63A3FED8" w:rsidR="00B75AF0" w:rsidRPr="001807F5" w:rsidRDefault="00B75AF0" w:rsidP="00FE1501">
      <w:pPr>
        <w:ind w:left="360"/>
        <w:rPr>
          <w:rFonts w:ascii="Helvetica" w:hAnsi="Helvetica"/>
          <w:sz w:val="22"/>
          <w:szCs w:val="22"/>
        </w:rPr>
      </w:pPr>
    </w:p>
    <w:p w14:paraId="7FD243A6" w14:textId="77777777" w:rsidR="00BD7669" w:rsidRPr="001807F5" w:rsidRDefault="00BD7669" w:rsidP="00FE1501">
      <w:pPr>
        <w:ind w:left="360"/>
        <w:rPr>
          <w:rFonts w:ascii="Helvetica" w:hAnsi="Helvetica"/>
          <w:sz w:val="22"/>
          <w:szCs w:val="22"/>
        </w:rPr>
      </w:pPr>
      <w:r w:rsidRPr="001807F5">
        <w:rPr>
          <w:rFonts w:ascii="Helvetica" w:hAnsi="Helvetica"/>
          <w:b/>
          <w:bCs/>
          <w:sz w:val="22"/>
          <w:szCs w:val="22"/>
        </w:rPr>
        <w:t xml:space="preserve">Linear regression </w:t>
      </w:r>
      <w:r w:rsidRPr="001807F5">
        <w:rPr>
          <w:rFonts w:ascii="Helvetica" w:hAnsi="Helvetica"/>
          <w:sz w:val="22"/>
          <w:szCs w:val="22"/>
        </w:rPr>
        <w:t xml:space="preserve">tends to establish a relationship between dependant variable and Independent variable by finding best fit of the straight line. </w:t>
      </w:r>
    </w:p>
    <w:p w14:paraId="295A62E0" w14:textId="77777777" w:rsidR="00BD7669" w:rsidRPr="001807F5" w:rsidRDefault="00BD7669" w:rsidP="00FE1501">
      <w:pPr>
        <w:ind w:left="360"/>
        <w:rPr>
          <w:rFonts w:ascii="Helvetica" w:hAnsi="Helvetica"/>
          <w:sz w:val="22"/>
          <w:szCs w:val="22"/>
        </w:rPr>
      </w:pPr>
    </w:p>
    <w:p w14:paraId="412EC0A1" w14:textId="169DB360" w:rsidR="00B75AF0" w:rsidRPr="001807F5" w:rsidRDefault="00BD7669" w:rsidP="00FE1501">
      <w:pPr>
        <w:ind w:left="360"/>
        <w:rPr>
          <w:rFonts w:ascii="Helvetica" w:hAnsi="Helvetica"/>
          <w:sz w:val="22"/>
          <w:szCs w:val="22"/>
        </w:rPr>
      </w:pPr>
      <w:r w:rsidRPr="001807F5">
        <w:rPr>
          <w:rFonts w:ascii="Helvetica" w:hAnsi="Helvetica"/>
          <w:sz w:val="22"/>
          <w:szCs w:val="22"/>
        </w:rPr>
        <w:t xml:space="preserve">Formula :- Y = </w:t>
      </w:r>
      <w:proofErr w:type="spellStart"/>
      <w:r w:rsidRPr="001807F5">
        <w:rPr>
          <w:rFonts w:ascii="Helvetica" w:hAnsi="Helvetica"/>
          <w:sz w:val="22"/>
          <w:szCs w:val="22"/>
        </w:rPr>
        <w:t>mx+c</w:t>
      </w:r>
      <w:proofErr w:type="spellEnd"/>
      <w:r w:rsidRPr="001807F5">
        <w:rPr>
          <w:rFonts w:ascii="Helvetica" w:hAnsi="Helvetica"/>
          <w:sz w:val="22"/>
          <w:szCs w:val="22"/>
        </w:rPr>
        <w:t xml:space="preserve"> </w:t>
      </w:r>
      <w:r w:rsidRPr="001807F5">
        <w:rPr>
          <w:rFonts w:ascii="Helvetica" w:hAnsi="Helvetica"/>
          <w:sz w:val="22"/>
          <w:szCs w:val="22"/>
        </w:rPr>
        <w:tab/>
      </w:r>
      <w:r w:rsidRPr="001807F5">
        <w:rPr>
          <w:rFonts w:ascii="Helvetica" w:hAnsi="Helvetica"/>
          <w:sz w:val="22"/>
          <w:szCs w:val="22"/>
        </w:rPr>
        <w:tab/>
        <w:t>where  m = slope &amp; c=Intercept</w:t>
      </w:r>
    </w:p>
    <w:p w14:paraId="3AF731E2" w14:textId="384173EF" w:rsidR="00BD7669" w:rsidRPr="001807F5" w:rsidRDefault="00BD7669" w:rsidP="00FE1501">
      <w:pPr>
        <w:ind w:left="360"/>
        <w:rPr>
          <w:rFonts w:ascii="Helvetica" w:hAnsi="Helvetica"/>
          <w:sz w:val="22"/>
          <w:szCs w:val="22"/>
        </w:rPr>
      </w:pPr>
    </w:p>
    <w:p w14:paraId="42096094" w14:textId="7DF115B8" w:rsidR="00BD7669" w:rsidRPr="001807F5" w:rsidRDefault="00BD7669" w:rsidP="00FE1501">
      <w:pPr>
        <w:ind w:left="360"/>
        <w:rPr>
          <w:rFonts w:ascii="Helvetica" w:hAnsi="Helvetica"/>
          <w:sz w:val="22"/>
          <w:szCs w:val="22"/>
        </w:rPr>
      </w:pPr>
      <w:r w:rsidRPr="001807F5">
        <w:rPr>
          <w:rFonts w:ascii="Helvetica" w:hAnsi="Helvetica"/>
          <w:sz w:val="22"/>
          <w:szCs w:val="22"/>
        </w:rPr>
        <w:t xml:space="preserve">Linear regression </w:t>
      </w:r>
      <w:r w:rsidR="00624C73" w:rsidRPr="001807F5">
        <w:rPr>
          <w:rFonts w:ascii="Helvetica" w:hAnsi="Helvetica"/>
          <w:sz w:val="22"/>
          <w:szCs w:val="22"/>
        </w:rPr>
        <w:t>at each x finds the best estimate for y.</w:t>
      </w:r>
    </w:p>
    <w:p w14:paraId="64C009B4" w14:textId="511084B3" w:rsidR="00B75AF0" w:rsidRPr="001807F5" w:rsidRDefault="00624C73" w:rsidP="00FE1501">
      <w:pPr>
        <w:ind w:left="360"/>
        <w:rPr>
          <w:rFonts w:ascii="Helvetica" w:hAnsi="Helvetica"/>
          <w:sz w:val="22"/>
          <w:szCs w:val="22"/>
        </w:rPr>
      </w:pPr>
      <w:r w:rsidRPr="001807F5">
        <w:rPr>
          <w:rFonts w:ascii="Helvetica" w:hAnsi="Helvetica"/>
          <w:sz w:val="22"/>
          <w:szCs w:val="22"/>
        </w:rPr>
        <w:t>Model predicts a single value, therefore there is distribution error.</w:t>
      </w:r>
    </w:p>
    <w:p w14:paraId="01BFB2C7" w14:textId="323A376A" w:rsidR="00624C73" w:rsidRPr="001807F5" w:rsidRDefault="00624C73" w:rsidP="00FE1501">
      <w:pPr>
        <w:ind w:left="360"/>
        <w:rPr>
          <w:rFonts w:ascii="Helvetica" w:hAnsi="Helvetica"/>
          <w:sz w:val="22"/>
          <w:szCs w:val="22"/>
        </w:rPr>
      </w:pPr>
    </w:p>
    <w:p w14:paraId="7E6C9D0C" w14:textId="785FCDCD" w:rsidR="00624C73" w:rsidRPr="001807F5" w:rsidRDefault="00624C73" w:rsidP="00FE1501">
      <w:pPr>
        <w:ind w:left="360"/>
        <w:rPr>
          <w:rFonts w:ascii="Helvetica" w:hAnsi="Helvetica"/>
          <w:sz w:val="22"/>
          <w:szCs w:val="22"/>
        </w:rPr>
      </w:pPr>
      <w:r w:rsidRPr="001807F5">
        <w:rPr>
          <w:rFonts w:ascii="Helvetica" w:hAnsi="Helvetica"/>
          <w:sz w:val="22"/>
          <w:szCs w:val="22"/>
        </w:rPr>
        <w:t>Assumption of Linear regression :</w:t>
      </w:r>
    </w:p>
    <w:p w14:paraId="0E673BF2" w14:textId="1FBF142A" w:rsidR="00624C73" w:rsidRPr="001807F5" w:rsidRDefault="00624C73" w:rsidP="00FE1501">
      <w:pPr>
        <w:pStyle w:val="ListParagraph"/>
        <w:numPr>
          <w:ilvl w:val="0"/>
          <w:numId w:val="9"/>
        </w:numPr>
        <w:rPr>
          <w:rFonts w:ascii="Helvetica" w:hAnsi="Helvetica"/>
          <w:sz w:val="22"/>
          <w:szCs w:val="22"/>
        </w:rPr>
      </w:pPr>
      <w:r w:rsidRPr="001807F5">
        <w:rPr>
          <w:rFonts w:ascii="Helvetica" w:hAnsi="Helvetica"/>
          <w:sz w:val="22"/>
          <w:szCs w:val="22"/>
        </w:rPr>
        <w:t>Linear relationship between x and y should be there.</w:t>
      </w:r>
    </w:p>
    <w:p w14:paraId="5C5A01E2" w14:textId="77777777" w:rsidR="00624C73" w:rsidRPr="001807F5" w:rsidRDefault="00624C73" w:rsidP="00FE1501">
      <w:pPr>
        <w:pStyle w:val="ListParagraph"/>
        <w:numPr>
          <w:ilvl w:val="0"/>
          <w:numId w:val="9"/>
        </w:numPr>
        <w:rPr>
          <w:rFonts w:ascii="Helvetica" w:hAnsi="Helvetica"/>
          <w:sz w:val="22"/>
          <w:szCs w:val="22"/>
        </w:rPr>
      </w:pPr>
      <w:r w:rsidRPr="001807F5">
        <w:rPr>
          <w:rFonts w:ascii="Helvetica" w:hAnsi="Helvetica"/>
          <w:sz w:val="22"/>
          <w:szCs w:val="22"/>
        </w:rPr>
        <w:t xml:space="preserve">Error terms should be normally distributed and </w:t>
      </w:r>
    </w:p>
    <w:p w14:paraId="00754476" w14:textId="23613DAF" w:rsidR="00624C73" w:rsidRPr="001807F5" w:rsidRDefault="00624C73" w:rsidP="00FE1501">
      <w:pPr>
        <w:pStyle w:val="ListParagraph"/>
        <w:numPr>
          <w:ilvl w:val="0"/>
          <w:numId w:val="9"/>
        </w:numPr>
        <w:rPr>
          <w:rFonts w:ascii="Helvetica" w:hAnsi="Helvetica"/>
          <w:sz w:val="22"/>
          <w:szCs w:val="22"/>
        </w:rPr>
      </w:pPr>
      <w:r w:rsidRPr="001807F5">
        <w:rPr>
          <w:rFonts w:ascii="Helvetica" w:hAnsi="Helvetica"/>
          <w:sz w:val="22"/>
          <w:szCs w:val="22"/>
        </w:rPr>
        <w:t xml:space="preserve">Error terms </w:t>
      </w:r>
      <w:r w:rsidRPr="001807F5">
        <w:rPr>
          <w:rFonts w:ascii="Helvetica" w:hAnsi="Helvetica"/>
          <w:sz w:val="22"/>
          <w:szCs w:val="22"/>
        </w:rPr>
        <w:t>should be independent to each other</w:t>
      </w:r>
    </w:p>
    <w:p w14:paraId="6509341D" w14:textId="4A4BA3BA" w:rsidR="00624C73" w:rsidRPr="001807F5" w:rsidRDefault="00624C73" w:rsidP="00FE1501">
      <w:pPr>
        <w:pStyle w:val="ListParagraph"/>
        <w:numPr>
          <w:ilvl w:val="0"/>
          <w:numId w:val="9"/>
        </w:numPr>
        <w:rPr>
          <w:rFonts w:ascii="Helvetica" w:hAnsi="Helvetica"/>
          <w:sz w:val="22"/>
          <w:szCs w:val="22"/>
        </w:rPr>
      </w:pPr>
      <w:r w:rsidRPr="001807F5">
        <w:rPr>
          <w:rFonts w:ascii="Helvetica" w:hAnsi="Helvetica"/>
          <w:sz w:val="22"/>
          <w:szCs w:val="22"/>
        </w:rPr>
        <w:t>Error term should have constant variance i.e., Homoscedasticity</w:t>
      </w:r>
      <w:r w:rsidRPr="001807F5">
        <w:rPr>
          <w:rFonts w:ascii="Helvetica" w:hAnsi="Helvetica"/>
          <w:sz w:val="22"/>
          <w:szCs w:val="22"/>
        </w:rPr>
        <w:tab/>
      </w:r>
    </w:p>
    <w:p w14:paraId="52D4EA57" w14:textId="49B48275" w:rsidR="00454D78" w:rsidRPr="001807F5" w:rsidRDefault="00454D78" w:rsidP="00FE1501">
      <w:pPr>
        <w:ind w:left="360"/>
        <w:rPr>
          <w:rFonts w:ascii="Helvetica" w:hAnsi="Helvetica"/>
          <w:sz w:val="22"/>
          <w:szCs w:val="22"/>
        </w:rPr>
      </w:pPr>
    </w:p>
    <w:p w14:paraId="2CFDA051" w14:textId="38F4B48B" w:rsidR="001438C7" w:rsidRPr="001807F5" w:rsidRDefault="001438C7" w:rsidP="00FE1501">
      <w:pPr>
        <w:ind w:left="360"/>
        <w:rPr>
          <w:rFonts w:ascii="Helvetica" w:hAnsi="Helvetica"/>
          <w:b/>
          <w:bCs/>
          <w:sz w:val="22"/>
          <w:szCs w:val="22"/>
        </w:rPr>
      </w:pPr>
      <w:r w:rsidRPr="001807F5">
        <w:rPr>
          <w:rFonts w:ascii="Helvetica" w:hAnsi="Helvetica"/>
          <w:b/>
          <w:bCs/>
          <w:sz w:val="22"/>
          <w:szCs w:val="22"/>
        </w:rPr>
        <w:t>L</w:t>
      </w:r>
      <w:r w:rsidRPr="001807F5">
        <w:rPr>
          <w:rFonts w:ascii="Helvetica" w:hAnsi="Helvetica"/>
          <w:b/>
          <w:bCs/>
          <w:sz w:val="22"/>
          <w:szCs w:val="22"/>
        </w:rPr>
        <w:t xml:space="preserve">inear regression </w:t>
      </w:r>
      <w:r w:rsidRPr="001807F5">
        <w:rPr>
          <w:rFonts w:ascii="Helvetica" w:hAnsi="Helvetica"/>
          <w:b/>
          <w:bCs/>
          <w:sz w:val="22"/>
          <w:szCs w:val="22"/>
        </w:rPr>
        <w:t>model involves below steps:</w:t>
      </w:r>
    </w:p>
    <w:p w14:paraId="3F351DEB" w14:textId="7DB5DE1D" w:rsidR="001438C7" w:rsidRPr="001807F5" w:rsidRDefault="001438C7" w:rsidP="00FE1501">
      <w:pPr>
        <w:ind w:left="360"/>
        <w:rPr>
          <w:rFonts w:ascii="Helvetica" w:hAnsi="Helvetica"/>
          <w:sz w:val="22"/>
          <w:szCs w:val="22"/>
        </w:rPr>
      </w:pPr>
      <w:r w:rsidRPr="001807F5">
        <w:rPr>
          <w:rFonts w:ascii="Helvetica" w:hAnsi="Helvetica"/>
          <w:sz w:val="22"/>
          <w:szCs w:val="22"/>
        </w:rPr>
        <w:t>Data Understanding</w:t>
      </w:r>
    </w:p>
    <w:p w14:paraId="3FF918D9" w14:textId="0E46E4C7" w:rsidR="001438C7" w:rsidRPr="001807F5" w:rsidRDefault="001438C7" w:rsidP="00FE1501">
      <w:pPr>
        <w:ind w:left="360"/>
        <w:rPr>
          <w:rFonts w:ascii="Helvetica" w:hAnsi="Helvetica"/>
          <w:sz w:val="22"/>
          <w:szCs w:val="22"/>
        </w:rPr>
      </w:pPr>
      <w:r w:rsidRPr="001807F5">
        <w:rPr>
          <w:rFonts w:ascii="Helvetica" w:hAnsi="Helvetica"/>
          <w:sz w:val="22"/>
          <w:szCs w:val="22"/>
        </w:rPr>
        <w:t>Data Cleaning</w:t>
      </w:r>
    </w:p>
    <w:p w14:paraId="253063D3" w14:textId="5CB02592" w:rsidR="00624C73" w:rsidRPr="001807F5" w:rsidRDefault="001438C7" w:rsidP="00FE1501">
      <w:pPr>
        <w:ind w:left="360"/>
        <w:rPr>
          <w:rFonts w:ascii="Helvetica" w:hAnsi="Helvetica"/>
          <w:sz w:val="22"/>
          <w:szCs w:val="22"/>
        </w:rPr>
      </w:pPr>
      <w:r w:rsidRPr="001807F5">
        <w:rPr>
          <w:rFonts w:ascii="Helvetica" w:hAnsi="Helvetica"/>
          <w:sz w:val="22"/>
          <w:szCs w:val="22"/>
        </w:rPr>
        <w:t>Performing EDA (exploratory data analysis)</w:t>
      </w:r>
    </w:p>
    <w:p w14:paraId="6C9E2A27" w14:textId="13A08058" w:rsidR="001438C7" w:rsidRPr="001807F5" w:rsidRDefault="001438C7" w:rsidP="00FE1501">
      <w:pPr>
        <w:ind w:left="360"/>
        <w:rPr>
          <w:rFonts w:ascii="Helvetica" w:hAnsi="Helvetica"/>
          <w:sz w:val="22"/>
          <w:szCs w:val="22"/>
        </w:rPr>
      </w:pPr>
      <w:r w:rsidRPr="001807F5">
        <w:rPr>
          <w:rFonts w:ascii="Helvetica" w:hAnsi="Helvetica"/>
          <w:sz w:val="22"/>
          <w:szCs w:val="22"/>
        </w:rPr>
        <w:t>Model Building</w:t>
      </w:r>
    </w:p>
    <w:p w14:paraId="0F6872A9" w14:textId="1EBF0048" w:rsidR="001438C7" w:rsidRPr="001807F5" w:rsidRDefault="001438C7" w:rsidP="00FE1501">
      <w:pPr>
        <w:ind w:left="360"/>
        <w:rPr>
          <w:rFonts w:ascii="Helvetica" w:hAnsi="Helvetica"/>
          <w:sz w:val="22"/>
          <w:szCs w:val="22"/>
        </w:rPr>
      </w:pPr>
      <w:r w:rsidRPr="001807F5">
        <w:rPr>
          <w:rFonts w:ascii="Helvetica" w:hAnsi="Helvetica"/>
          <w:sz w:val="22"/>
          <w:szCs w:val="22"/>
        </w:rPr>
        <w:t>Model Evaluation</w:t>
      </w:r>
    </w:p>
    <w:p w14:paraId="207A7E15" w14:textId="1643C0C0" w:rsidR="001438C7" w:rsidRPr="001807F5" w:rsidRDefault="001438C7" w:rsidP="00FE1501">
      <w:pPr>
        <w:ind w:left="360"/>
        <w:rPr>
          <w:rFonts w:ascii="Helvetica" w:hAnsi="Helvetica"/>
          <w:sz w:val="22"/>
          <w:szCs w:val="22"/>
        </w:rPr>
      </w:pPr>
    </w:p>
    <w:p w14:paraId="77DA088D" w14:textId="186C80E1" w:rsidR="00861D83" w:rsidRPr="001807F5" w:rsidRDefault="00861D83" w:rsidP="00FE1501">
      <w:pPr>
        <w:pStyle w:val="ListParagraph"/>
        <w:numPr>
          <w:ilvl w:val="0"/>
          <w:numId w:val="10"/>
        </w:numPr>
        <w:rPr>
          <w:rFonts w:ascii="Helvetica" w:hAnsi="Helvetica"/>
          <w:sz w:val="22"/>
          <w:szCs w:val="22"/>
          <w:u w:val="single"/>
        </w:rPr>
      </w:pPr>
      <w:r w:rsidRPr="001807F5">
        <w:rPr>
          <w:rFonts w:ascii="Helvetica" w:hAnsi="Helvetica"/>
          <w:sz w:val="22"/>
          <w:szCs w:val="22"/>
          <w:u w:val="single"/>
        </w:rPr>
        <w:t>Data Understanding</w:t>
      </w:r>
      <w:r w:rsidRPr="001807F5">
        <w:rPr>
          <w:rFonts w:ascii="Helvetica" w:hAnsi="Helvetica"/>
          <w:sz w:val="22"/>
          <w:szCs w:val="22"/>
          <w:u w:val="single"/>
        </w:rPr>
        <w:t xml:space="preserve"> :</w:t>
      </w:r>
    </w:p>
    <w:p w14:paraId="7DB207CE" w14:textId="0C124864" w:rsidR="00861D83" w:rsidRPr="001807F5" w:rsidRDefault="00861D83" w:rsidP="00FE1501">
      <w:pPr>
        <w:pStyle w:val="ListParagraph"/>
        <w:rPr>
          <w:rFonts w:ascii="Helvetica" w:hAnsi="Helvetica"/>
          <w:sz w:val="22"/>
          <w:szCs w:val="22"/>
        </w:rPr>
      </w:pPr>
      <w:r w:rsidRPr="001807F5">
        <w:rPr>
          <w:rFonts w:ascii="Helvetica" w:hAnsi="Helvetica"/>
          <w:sz w:val="22"/>
          <w:szCs w:val="22"/>
        </w:rPr>
        <w:t>This stage involves gaining insights into the dataset, understanding the variables (</w:t>
      </w:r>
      <w:r w:rsidRPr="001807F5">
        <w:rPr>
          <w:rFonts w:ascii="Helvetica" w:hAnsi="Helvetica"/>
          <w:sz w:val="22"/>
          <w:szCs w:val="22"/>
        </w:rPr>
        <w:t>x</w:t>
      </w:r>
      <w:r w:rsidRPr="001807F5">
        <w:rPr>
          <w:rFonts w:ascii="Helvetica" w:hAnsi="Helvetica"/>
          <w:sz w:val="22"/>
          <w:szCs w:val="22"/>
        </w:rPr>
        <w:t xml:space="preserve"> and </w:t>
      </w:r>
      <w:r w:rsidRPr="001807F5">
        <w:rPr>
          <w:rFonts w:ascii="Helvetica" w:hAnsi="Helvetica"/>
          <w:sz w:val="22"/>
          <w:szCs w:val="22"/>
        </w:rPr>
        <w:t>y</w:t>
      </w:r>
      <w:r w:rsidRPr="001807F5">
        <w:rPr>
          <w:rFonts w:ascii="Helvetica" w:hAnsi="Helvetica"/>
          <w:sz w:val="22"/>
          <w:szCs w:val="22"/>
        </w:rPr>
        <w:t xml:space="preserve">), their </w:t>
      </w:r>
      <w:r w:rsidRPr="001807F5">
        <w:rPr>
          <w:rFonts w:ascii="Helvetica" w:hAnsi="Helvetica"/>
          <w:sz w:val="22"/>
          <w:szCs w:val="22"/>
        </w:rPr>
        <w:t xml:space="preserve">data </w:t>
      </w:r>
      <w:r w:rsidRPr="001807F5">
        <w:rPr>
          <w:rFonts w:ascii="Helvetica" w:hAnsi="Helvetica"/>
          <w:sz w:val="22"/>
          <w:szCs w:val="22"/>
        </w:rPr>
        <w:t>types (</w:t>
      </w:r>
      <w:r w:rsidRPr="001807F5">
        <w:rPr>
          <w:rFonts w:ascii="Helvetica" w:hAnsi="Helvetica"/>
          <w:sz w:val="22"/>
          <w:szCs w:val="22"/>
        </w:rPr>
        <w:t xml:space="preserve">whether it is </w:t>
      </w:r>
      <w:r w:rsidRPr="001807F5">
        <w:rPr>
          <w:rFonts w:ascii="Helvetica" w:hAnsi="Helvetica"/>
          <w:sz w:val="22"/>
          <w:szCs w:val="22"/>
        </w:rPr>
        <w:t>continuous or categorical) and their relationships.</w:t>
      </w:r>
    </w:p>
    <w:p w14:paraId="346FDE8C" w14:textId="42B97FDE" w:rsidR="00861D83" w:rsidRPr="001807F5" w:rsidRDefault="00861D83" w:rsidP="00FE1501">
      <w:pPr>
        <w:pStyle w:val="ListParagraph"/>
        <w:rPr>
          <w:rFonts w:ascii="Helvetica" w:hAnsi="Helvetica"/>
          <w:sz w:val="22"/>
          <w:szCs w:val="22"/>
        </w:rPr>
      </w:pPr>
    </w:p>
    <w:p w14:paraId="616B4DC6" w14:textId="661130DC" w:rsidR="00861D83" w:rsidRPr="001807F5" w:rsidRDefault="00861D83" w:rsidP="00FE1501">
      <w:pPr>
        <w:pStyle w:val="ListParagraph"/>
        <w:rPr>
          <w:rFonts w:ascii="Helvetica" w:hAnsi="Helvetica"/>
          <w:sz w:val="22"/>
          <w:szCs w:val="22"/>
        </w:rPr>
      </w:pPr>
      <w:r w:rsidRPr="001807F5">
        <w:rPr>
          <w:rFonts w:ascii="Helvetica" w:hAnsi="Helvetica"/>
          <w:sz w:val="22"/>
          <w:szCs w:val="22"/>
        </w:rPr>
        <w:t>Which involves getting the summary statistics using Univariate, Bivariate or multivariate technique.</w:t>
      </w:r>
    </w:p>
    <w:p w14:paraId="3C8C55EB" w14:textId="6EC8E4B8" w:rsidR="00861D83" w:rsidRPr="001807F5" w:rsidRDefault="00861D83" w:rsidP="00FE1501">
      <w:pPr>
        <w:pStyle w:val="ListParagraph"/>
        <w:rPr>
          <w:rFonts w:ascii="Helvetica" w:hAnsi="Helvetica"/>
          <w:sz w:val="22"/>
          <w:szCs w:val="22"/>
        </w:rPr>
      </w:pPr>
    </w:p>
    <w:p w14:paraId="2BFB6A92" w14:textId="01FBE8CB" w:rsidR="00861D83" w:rsidRPr="001807F5" w:rsidRDefault="00861D83" w:rsidP="00FE1501">
      <w:pPr>
        <w:pStyle w:val="ListParagraph"/>
        <w:rPr>
          <w:rFonts w:ascii="Helvetica" w:hAnsi="Helvetica"/>
          <w:sz w:val="22"/>
          <w:szCs w:val="22"/>
        </w:rPr>
      </w:pPr>
      <w:r w:rsidRPr="001807F5">
        <w:rPr>
          <w:rFonts w:ascii="Helvetica" w:hAnsi="Helvetica"/>
          <w:sz w:val="22"/>
          <w:szCs w:val="22"/>
        </w:rPr>
        <w:t>Checking correlation for all the variables</w:t>
      </w:r>
    </w:p>
    <w:p w14:paraId="381E5444" w14:textId="7E938819" w:rsidR="00861D83" w:rsidRPr="001807F5" w:rsidRDefault="00861D83" w:rsidP="00FE1501">
      <w:pPr>
        <w:pStyle w:val="ListParagraph"/>
        <w:rPr>
          <w:rFonts w:ascii="Helvetica" w:hAnsi="Helvetica"/>
          <w:sz w:val="22"/>
          <w:szCs w:val="22"/>
        </w:rPr>
      </w:pPr>
    </w:p>
    <w:p w14:paraId="374CCD4B" w14:textId="77982EBC" w:rsidR="00861D83" w:rsidRPr="001807F5" w:rsidRDefault="00861D83" w:rsidP="00FE1501">
      <w:pPr>
        <w:pStyle w:val="ListParagraph"/>
        <w:rPr>
          <w:rFonts w:ascii="Helvetica" w:hAnsi="Helvetica"/>
          <w:sz w:val="22"/>
          <w:szCs w:val="22"/>
        </w:rPr>
      </w:pPr>
      <w:r w:rsidRPr="001807F5">
        <w:rPr>
          <w:rFonts w:ascii="Helvetica" w:hAnsi="Helvetica"/>
          <w:sz w:val="22"/>
          <w:szCs w:val="22"/>
        </w:rPr>
        <w:t>Visualization also helps in understanding the data</w:t>
      </w:r>
    </w:p>
    <w:p w14:paraId="2445DC0F" w14:textId="77777777" w:rsidR="00861D83" w:rsidRPr="001807F5" w:rsidRDefault="00861D83" w:rsidP="00FE1501">
      <w:pPr>
        <w:pStyle w:val="ListParagraph"/>
        <w:rPr>
          <w:rFonts w:ascii="Helvetica" w:hAnsi="Helvetica"/>
          <w:sz w:val="22"/>
          <w:szCs w:val="22"/>
        </w:rPr>
      </w:pPr>
    </w:p>
    <w:p w14:paraId="17349820" w14:textId="60B0B35B" w:rsidR="00A134C7" w:rsidRPr="001807F5" w:rsidRDefault="00A134C7" w:rsidP="00FE1501">
      <w:pPr>
        <w:pStyle w:val="ListParagraph"/>
        <w:numPr>
          <w:ilvl w:val="0"/>
          <w:numId w:val="10"/>
        </w:numPr>
        <w:rPr>
          <w:rFonts w:ascii="Helvetica" w:hAnsi="Helvetica"/>
          <w:sz w:val="22"/>
          <w:szCs w:val="22"/>
        </w:rPr>
      </w:pPr>
      <w:r w:rsidRPr="001807F5">
        <w:rPr>
          <w:rFonts w:ascii="Helvetica" w:hAnsi="Helvetica"/>
          <w:sz w:val="22"/>
          <w:szCs w:val="22"/>
          <w:u w:val="single"/>
        </w:rPr>
        <w:t>Data Cleaning</w:t>
      </w:r>
      <w:r w:rsidRPr="001807F5">
        <w:rPr>
          <w:rFonts w:ascii="Helvetica" w:hAnsi="Helvetica"/>
          <w:sz w:val="22"/>
          <w:szCs w:val="22"/>
          <w:u w:val="single"/>
        </w:rPr>
        <w:t>:</w:t>
      </w:r>
      <w:r w:rsidRPr="001807F5">
        <w:rPr>
          <w:rFonts w:ascii="Helvetica" w:hAnsi="Helvetica"/>
          <w:sz w:val="22"/>
          <w:szCs w:val="22"/>
        </w:rPr>
        <w:t xml:space="preserve"> mainly </w:t>
      </w:r>
      <w:r w:rsidRPr="001807F5">
        <w:rPr>
          <w:rFonts w:ascii="Helvetica" w:hAnsi="Helvetica"/>
          <w:sz w:val="22"/>
          <w:szCs w:val="22"/>
        </w:rPr>
        <w:t xml:space="preserve">focuses on </w:t>
      </w:r>
      <w:r w:rsidRPr="001807F5">
        <w:rPr>
          <w:rFonts w:ascii="Helvetica" w:hAnsi="Helvetica"/>
          <w:sz w:val="22"/>
          <w:szCs w:val="22"/>
        </w:rPr>
        <w:t>pre-processing</w:t>
      </w:r>
      <w:r w:rsidRPr="001807F5">
        <w:rPr>
          <w:rFonts w:ascii="Helvetica" w:hAnsi="Helvetica"/>
          <w:sz w:val="22"/>
          <w:szCs w:val="22"/>
        </w:rPr>
        <w:t xml:space="preserve"> raw data to ensure quality and consistency, making it suitable for </w:t>
      </w:r>
      <w:r w:rsidRPr="001807F5">
        <w:rPr>
          <w:rFonts w:ascii="Helvetica" w:hAnsi="Helvetica"/>
          <w:sz w:val="22"/>
          <w:szCs w:val="22"/>
        </w:rPr>
        <w:t>modelling</w:t>
      </w:r>
      <w:r w:rsidRPr="001807F5">
        <w:rPr>
          <w:rFonts w:ascii="Helvetica" w:hAnsi="Helvetica"/>
          <w:sz w:val="22"/>
          <w:szCs w:val="22"/>
        </w:rPr>
        <w:t>.</w:t>
      </w:r>
    </w:p>
    <w:p w14:paraId="1A9BDC5F" w14:textId="57BCD43F" w:rsidR="00A134C7" w:rsidRPr="001807F5" w:rsidRDefault="00A134C7" w:rsidP="00FE1501">
      <w:pPr>
        <w:pStyle w:val="ListParagraph"/>
        <w:rPr>
          <w:rFonts w:ascii="Helvetica" w:hAnsi="Helvetica"/>
          <w:sz w:val="22"/>
          <w:szCs w:val="22"/>
          <w:u w:val="single"/>
        </w:rPr>
      </w:pPr>
    </w:p>
    <w:p w14:paraId="3C6E23B5" w14:textId="10DAFF9C" w:rsidR="00A134C7" w:rsidRPr="001807F5" w:rsidRDefault="00A134C7" w:rsidP="00FE1501">
      <w:pPr>
        <w:pStyle w:val="ListParagraph"/>
        <w:rPr>
          <w:rFonts w:ascii="Helvetica" w:hAnsi="Helvetica"/>
          <w:sz w:val="22"/>
          <w:szCs w:val="22"/>
        </w:rPr>
      </w:pPr>
      <w:r w:rsidRPr="001807F5">
        <w:rPr>
          <w:rFonts w:ascii="Helvetica" w:hAnsi="Helvetica"/>
          <w:sz w:val="22"/>
          <w:szCs w:val="22"/>
        </w:rPr>
        <w:t>Which involves handling missing data, outliers and transforming the data using standard scaler or standardization</w:t>
      </w:r>
    </w:p>
    <w:p w14:paraId="470F2778" w14:textId="77777777" w:rsidR="00A134C7" w:rsidRPr="001807F5" w:rsidRDefault="00A134C7" w:rsidP="00FE1501">
      <w:pPr>
        <w:pStyle w:val="ListParagraph"/>
        <w:rPr>
          <w:rFonts w:ascii="Helvetica" w:hAnsi="Helvetica"/>
          <w:sz w:val="22"/>
          <w:szCs w:val="22"/>
        </w:rPr>
      </w:pPr>
    </w:p>
    <w:p w14:paraId="1D362B43" w14:textId="32CD50EF" w:rsidR="00A134C7" w:rsidRPr="001807F5" w:rsidRDefault="00A134C7" w:rsidP="00FE1501">
      <w:pPr>
        <w:pStyle w:val="ListParagraph"/>
        <w:numPr>
          <w:ilvl w:val="0"/>
          <w:numId w:val="10"/>
        </w:numPr>
        <w:rPr>
          <w:rFonts w:ascii="Helvetica" w:hAnsi="Helvetica"/>
          <w:sz w:val="22"/>
          <w:szCs w:val="22"/>
        </w:rPr>
      </w:pPr>
      <w:r w:rsidRPr="001807F5">
        <w:rPr>
          <w:rFonts w:ascii="Helvetica" w:hAnsi="Helvetica"/>
          <w:sz w:val="22"/>
          <w:szCs w:val="22"/>
          <w:u w:val="single"/>
        </w:rPr>
        <w:t>EDA</w:t>
      </w:r>
      <w:r w:rsidR="009B5AF6" w:rsidRPr="001807F5">
        <w:rPr>
          <w:rFonts w:ascii="Helvetica" w:hAnsi="Helvetica"/>
          <w:sz w:val="22"/>
          <w:szCs w:val="22"/>
          <w:u w:val="single"/>
        </w:rPr>
        <w:t>:</w:t>
      </w:r>
      <w:r w:rsidRPr="001807F5">
        <w:rPr>
          <w:rFonts w:ascii="Helvetica" w:hAnsi="Helvetica"/>
          <w:sz w:val="22"/>
          <w:szCs w:val="22"/>
        </w:rPr>
        <w:t xml:space="preserve"> involves exploring data visually and statistically to uncover patterns, anomalies, and relationships that </w:t>
      </w:r>
      <w:r w:rsidRPr="001807F5">
        <w:rPr>
          <w:rFonts w:ascii="Helvetica" w:hAnsi="Helvetica"/>
          <w:sz w:val="22"/>
          <w:szCs w:val="22"/>
        </w:rPr>
        <w:t>helps</w:t>
      </w:r>
      <w:r w:rsidRPr="001807F5">
        <w:rPr>
          <w:rFonts w:ascii="Helvetica" w:hAnsi="Helvetica"/>
          <w:sz w:val="22"/>
          <w:szCs w:val="22"/>
        </w:rPr>
        <w:t xml:space="preserve"> model development.</w:t>
      </w:r>
    </w:p>
    <w:p w14:paraId="74B5618C" w14:textId="77777777" w:rsidR="00A134C7" w:rsidRPr="001807F5" w:rsidRDefault="00A134C7" w:rsidP="00FE1501">
      <w:pPr>
        <w:pStyle w:val="ListParagraph"/>
        <w:rPr>
          <w:rFonts w:ascii="Helvetica" w:hAnsi="Helvetica"/>
          <w:sz w:val="22"/>
          <w:szCs w:val="22"/>
        </w:rPr>
      </w:pPr>
    </w:p>
    <w:p w14:paraId="54EF86E0" w14:textId="0F6A3482" w:rsidR="00A134C7" w:rsidRPr="001807F5" w:rsidRDefault="00A134C7" w:rsidP="00FE1501">
      <w:pPr>
        <w:pStyle w:val="ListParagraph"/>
        <w:numPr>
          <w:ilvl w:val="0"/>
          <w:numId w:val="10"/>
        </w:numPr>
        <w:rPr>
          <w:rFonts w:ascii="Helvetica" w:hAnsi="Helvetica"/>
          <w:sz w:val="22"/>
          <w:szCs w:val="22"/>
        </w:rPr>
      </w:pPr>
      <w:r w:rsidRPr="001807F5">
        <w:rPr>
          <w:rFonts w:ascii="Helvetica" w:hAnsi="Helvetica"/>
          <w:sz w:val="22"/>
          <w:szCs w:val="22"/>
          <w:u w:val="single"/>
        </w:rPr>
        <w:t>Model Building</w:t>
      </w:r>
      <w:r w:rsidRPr="001807F5">
        <w:rPr>
          <w:rFonts w:ascii="Helvetica" w:hAnsi="Helvetica"/>
          <w:sz w:val="22"/>
          <w:szCs w:val="22"/>
          <w:u w:val="single"/>
        </w:rPr>
        <w:t xml:space="preserve"> :</w:t>
      </w:r>
      <w:r w:rsidRPr="001807F5">
        <w:rPr>
          <w:rFonts w:ascii="Helvetica" w:hAnsi="Helvetica"/>
          <w:sz w:val="22"/>
          <w:szCs w:val="22"/>
        </w:rPr>
        <w:t xml:space="preserve"> Building the Linear model for the above data by splitting the data into train and test. </w:t>
      </w:r>
    </w:p>
    <w:p w14:paraId="0AC11D16" w14:textId="77777777" w:rsidR="00A134C7" w:rsidRPr="001807F5" w:rsidRDefault="00A134C7" w:rsidP="00FE1501">
      <w:pPr>
        <w:pStyle w:val="ListParagraph"/>
        <w:rPr>
          <w:rFonts w:ascii="Helvetica" w:hAnsi="Helvetica"/>
          <w:sz w:val="22"/>
          <w:szCs w:val="22"/>
        </w:rPr>
      </w:pPr>
    </w:p>
    <w:p w14:paraId="786D0E0E" w14:textId="061906F1" w:rsidR="00A134C7" w:rsidRPr="001807F5" w:rsidRDefault="009B5AF6" w:rsidP="00FE1501">
      <w:pPr>
        <w:pStyle w:val="ListParagraph"/>
        <w:rPr>
          <w:rFonts w:ascii="Helvetica" w:hAnsi="Helvetica"/>
          <w:sz w:val="22"/>
          <w:szCs w:val="22"/>
        </w:rPr>
      </w:pPr>
      <w:r w:rsidRPr="001807F5">
        <w:rPr>
          <w:rFonts w:ascii="Helvetica" w:hAnsi="Helvetica"/>
          <w:sz w:val="22"/>
          <w:szCs w:val="22"/>
        </w:rPr>
        <w:t>We can use OLS method which is one of the method.</w:t>
      </w:r>
    </w:p>
    <w:p w14:paraId="092C0134" w14:textId="7CDDC416" w:rsidR="009B5AF6" w:rsidRPr="001807F5" w:rsidRDefault="009B5AF6" w:rsidP="00FE1501">
      <w:pPr>
        <w:pStyle w:val="ListParagraph"/>
        <w:rPr>
          <w:rFonts w:ascii="Helvetica" w:hAnsi="Helvetica"/>
          <w:sz w:val="22"/>
          <w:szCs w:val="22"/>
        </w:rPr>
      </w:pPr>
      <w:r w:rsidRPr="001807F5">
        <w:rPr>
          <w:rFonts w:ascii="Helvetica" w:hAnsi="Helvetica"/>
          <w:sz w:val="22"/>
          <w:szCs w:val="22"/>
        </w:rPr>
        <w:t>Developing the model to predict y in train data and run that prediction in test data.</w:t>
      </w:r>
    </w:p>
    <w:p w14:paraId="5DC1BCD1" w14:textId="077111B4" w:rsidR="009B5AF6" w:rsidRPr="001807F5" w:rsidRDefault="009B5AF6" w:rsidP="00FE1501">
      <w:pPr>
        <w:rPr>
          <w:rFonts w:ascii="Helvetica" w:hAnsi="Helvetica"/>
          <w:sz w:val="22"/>
          <w:szCs w:val="22"/>
        </w:rPr>
      </w:pPr>
    </w:p>
    <w:p w14:paraId="375A05F2" w14:textId="09A6B81F" w:rsidR="00A134C7" w:rsidRPr="001807F5" w:rsidRDefault="009B5AF6" w:rsidP="00FE1501">
      <w:pPr>
        <w:pStyle w:val="ListParagraph"/>
        <w:numPr>
          <w:ilvl w:val="0"/>
          <w:numId w:val="10"/>
        </w:numPr>
        <w:rPr>
          <w:rFonts w:ascii="Helvetica" w:hAnsi="Helvetica"/>
          <w:sz w:val="22"/>
          <w:szCs w:val="22"/>
        </w:rPr>
      </w:pPr>
      <w:r w:rsidRPr="001807F5">
        <w:rPr>
          <w:rFonts w:ascii="Helvetica" w:hAnsi="Helvetica"/>
          <w:sz w:val="22"/>
          <w:szCs w:val="22"/>
          <w:u w:val="single"/>
        </w:rPr>
        <w:lastRenderedPageBreak/>
        <w:t>Model Evaluation</w:t>
      </w:r>
      <w:r w:rsidRPr="001807F5">
        <w:rPr>
          <w:rFonts w:ascii="Helvetica" w:hAnsi="Helvetica"/>
          <w:sz w:val="22"/>
          <w:szCs w:val="22"/>
          <w:u w:val="single"/>
        </w:rPr>
        <w:t>:</w:t>
      </w:r>
      <w:r w:rsidRPr="001807F5">
        <w:rPr>
          <w:rFonts w:ascii="Helvetica" w:hAnsi="Helvetica"/>
          <w:sz w:val="22"/>
          <w:szCs w:val="22"/>
        </w:rPr>
        <w:t xml:space="preserve"> </w:t>
      </w:r>
      <w:r w:rsidRPr="001807F5">
        <w:rPr>
          <w:rFonts w:ascii="Helvetica" w:hAnsi="Helvetica"/>
          <w:sz w:val="22"/>
          <w:szCs w:val="22"/>
        </w:rPr>
        <w:t>Evaluat</w:t>
      </w:r>
      <w:r w:rsidRPr="001807F5">
        <w:rPr>
          <w:rFonts w:ascii="Helvetica" w:hAnsi="Helvetica"/>
          <w:sz w:val="22"/>
          <w:szCs w:val="22"/>
        </w:rPr>
        <w:t>ing</w:t>
      </w:r>
      <w:r w:rsidRPr="001807F5">
        <w:rPr>
          <w:rFonts w:ascii="Helvetica" w:hAnsi="Helvetica"/>
          <w:sz w:val="22"/>
          <w:szCs w:val="22"/>
        </w:rPr>
        <w:t xml:space="preserve"> the performance and validity of the regression model to ensure it meets requirements and makes reliable predictions.</w:t>
      </w:r>
    </w:p>
    <w:p w14:paraId="68E2B1FB" w14:textId="77777777" w:rsidR="009B5AF6" w:rsidRPr="001807F5" w:rsidRDefault="009B5AF6" w:rsidP="00FE1501">
      <w:pPr>
        <w:pStyle w:val="ListParagraph"/>
        <w:rPr>
          <w:rFonts w:ascii="Helvetica" w:hAnsi="Helvetica"/>
          <w:sz w:val="22"/>
          <w:szCs w:val="22"/>
        </w:rPr>
      </w:pPr>
      <w:r w:rsidRPr="001807F5">
        <w:rPr>
          <w:rFonts w:ascii="Helvetica" w:hAnsi="Helvetica"/>
          <w:sz w:val="22"/>
          <w:szCs w:val="22"/>
        </w:rPr>
        <w:t xml:space="preserve">Mean Squared Error (MSE), </w:t>
      </w:r>
    </w:p>
    <w:p w14:paraId="41F5D1FD" w14:textId="77777777" w:rsidR="009B5AF6" w:rsidRPr="001807F5" w:rsidRDefault="009B5AF6" w:rsidP="00FE1501">
      <w:pPr>
        <w:pStyle w:val="ListParagraph"/>
        <w:rPr>
          <w:rFonts w:ascii="Helvetica" w:hAnsi="Helvetica"/>
          <w:sz w:val="22"/>
          <w:szCs w:val="22"/>
        </w:rPr>
      </w:pPr>
      <w:r w:rsidRPr="001807F5">
        <w:rPr>
          <w:rFonts w:ascii="Helvetica" w:hAnsi="Helvetica"/>
          <w:sz w:val="22"/>
          <w:szCs w:val="22"/>
        </w:rPr>
        <w:t xml:space="preserve">Root Mean Squared Error (RMSE), </w:t>
      </w:r>
    </w:p>
    <w:p w14:paraId="37006845" w14:textId="6BA983A2" w:rsidR="009B5AF6" w:rsidRPr="001807F5" w:rsidRDefault="009B5AF6" w:rsidP="00FE1501">
      <w:pPr>
        <w:pStyle w:val="ListParagraph"/>
        <w:rPr>
          <w:rFonts w:ascii="Helvetica" w:hAnsi="Helvetica"/>
          <w:sz w:val="22"/>
          <w:szCs w:val="22"/>
        </w:rPr>
      </w:pPr>
      <w:r w:rsidRPr="001807F5">
        <w:rPr>
          <w:rFonts w:ascii="Helvetica" w:hAnsi="Helvetica"/>
          <w:sz w:val="22"/>
          <w:szCs w:val="22"/>
        </w:rPr>
        <w:t>R-squared (</w:t>
      </w:r>
      <w:r w:rsidRPr="001807F5">
        <w:rPr>
          <w:rStyle w:val="katex-mathml"/>
          <w:rFonts w:ascii="Helvetica" w:hAnsi="Helvetica"/>
          <w:sz w:val="22"/>
          <w:szCs w:val="22"/>
        </w:rPr>
        <w:t>R2</w:t>
      </w:r>
      <w:r w:rsidRPr="001807F5">
        <w:rPr>
          <w:rFonts w:ascii="Helvetica" w:hAnsi="Helvetica"/>
          <w:sz w:val="22"/>
          <w:szCs w:val="22"/>
        </w:rPr>
        <w:t xml:space="preserve">) </w:t>
      </w:r>
    </w:p>
    <w:p w14:paraId="0AE2B161" w14:textId="612BC494" w:rsidR="009B5AF6" w:rsidRPr="001807F5" w:rsidRDefault="009B5AF6" w:rsidP="00FE1501">
      <w:pPr>
        <w:pStyle w:val="ListParagraph"/>
        <w:rPr>
          <w:rFonts w:ascii="Helvetica" w:hAnsi="Helvetica"/>
          <w:sz w:val="22"/>
          <w:szCs w:val="22"/>
        </w:rPr>
      </w:pPr>
      <w:r w:rsidRPr="001807F5">
        <w:rPr>
          <w:rFonts w:ascii="Helvetica" w:hAnsi="Helvetica"/>
          <w:sz w:val="22"/>
          <w:szCs w:val="22"/>
        </w:rPr>
        <w:t>to measure model accuracy and goodness of fit.</w:t>
      </w:r>
    </w:p>
    <w:p w14:paraId="67213CCD" w14:textId="012678EA" w:rsidR="009B5AF6" w:rsidRPr="001807F5" w:rsidRDefault="009B5AF6" w:rsidP="00FE1501">
      <w:pPr>
        <w:pStyle w:val="ListParagraph"/>
        <w:rPr>
          <w:rFonts w:ascii="Helvetica" w:hAnsi="Helvetica"/>
          <w:sz w:val="22"/>
          <w:szCs w:val="22"/>
        </w:rPr>
      </w:pPr>
    </w:p>
    <w:p w14:paraId="4E0E1D20" w14:textId="0E803BA8" w:rsidR="009B5AF6" w:rsidRPr="001807F5" w:rsidRDefault="009B5AF6" w:rsidP="00FE1501">
      <w:pPr>
        <w:ind w:firstLine="720"/>
        <w:rPr>
          <w:rFonts w:ascii="Helvetica" w:hAnsi="Helvetica"/>
          <w:sz w:val="22"/>
          <w:szCs w:val="22"/>
        </w:rPr>
      </w:pPr>
      <w:r w:rsidRPr="001807F5">
        <w:rPr>
          <w:rFonts w:ascii="Helvetica" w:hAnsi="Helvetica"/>
          <w:sz w:val="22"/>
          <w:szCs w:val="22"/>
        </w:rPr>
        <w:t>Checking residuals for assumptions (normality, homoscedasticity, independence).</w:t>
      </w:r>
    </w:p>
    <w:p w14:paraId="687D4624" w14:textId="28F8B011" w:rsidR="009B5AF6" w:rsidRPr="001807F5" w:rsidRDefault="009B5AF6" w:rsidP="00FE1501">
      <w:pPr>
        <w:ind w:firstLine="720"/>
        <w:rPr>
          <w:rFonts w:ascii="Helvetica" w:hAnsi="Helvetica"/>
          <w:sz w:val="22"/>
          <w:szCs w:val="22"/>
        </w:rPr>
      </w:pPr>
    </w:p>
    <w:p w14:paraId="7F58E6E8" w14:textId="77574A7B" w:rsidR="00B75AF0" w:rsidRPr="001807F5" w:rsidRDefault="009B5AF6" w:rsidP="00FE1501">
      <w:pPr>
        <w:spacing w:before="100" w:beforeAutospacing="1" w:after="100" w:afterAutospacing="1"/>
        <w:rPr>
          <w:rFonts w:ascii="Helvetica" w:hAnsi="Helvetica"/>
          <w:sz w:val="22"/>
          <w:szCs w:val="22"/>
        </w:rPr>
      </w:pPr>
      <w:r w:rsidRPr="009B5AF6">
        <w:rPr>
          <w:rFonts w:ascii="Helvetica" w:hAnsi="Helvetica"/>
          <w:sz w:val="22"/>
          <w:szCs w:val="22"/>
        </w:rPr>
        <w:t>These stages collectively ensure that the linear regression model is built on clean, understood data, and thoroughly evaluated to provide reliable predictions and insights.</w:t>
      </w:r>
    </w:p>
    <w:p w14:paraId="290C55C5" w14:textId="364139F3" w:rsidR="00B75AF0" w:rsidRPr="001807F5" w:rsidRDefault="00B75AF0" w:rsidP="00FE1501">
      <w:pPr>
        <w:ind w:left="360"/>
        <w:rPr>
          <w:rFonts w:ascii="Helvetica" w:hAnsi="Helvetica"/>
          <w:sz w:val="22"/>
          <w:szCs w:val="22"/>
        </w:rPr>
      </w:pPr>
      <w:r w:rsidRPr="001807F5">
        <w:rPr>
          <w:rFonts w:ascii="Helvetica" w:hAnsi="Helvetica"/>
          <w:sz w:val="22"/>
          <w:szCs w:val="22"/>
        </w:rPr>
        <w:t xml:space="preserve">  </w:t>
      </w:r>
    </w:p>
    <w:p w14:paraId="7E1ECDA0" w14:textId="77777777" w:rsidR="00DA68A5" w:rsidRPr="001807F5" w:rsidRDefault="00B75AF0" w:rsidP="00FE1501">
      <w:pPr>
        <w:pStyle w:val="ListParagraph"/>
        <w:numPr>
          <w:ilvl w:val="0"/>
          <w:numId w:val="8"/>
        </w:numPr>
        <w:rPr>
          <w:rFonts w:ascii="Helvetica" w:hAnsi="Helvetica"/>
          <w:b/>
          <w:bCs/>
          <w:sz w:val="22"/>
          <w:szCs w:val="22"/>
        </w:rPr>
      </w:pPr>
      <w:r w:rsidRPr="001807F5">
        <w:rPr>
          <w:rFonts w:ascii="Helvetica" w:hAnsi="Helvetica"/>
          <w:b/>
          <w:bCs/>
          <w:sz w:val="22"/>
          <w:szCs w:val="22"/>
        </w:rPr>
        <w:t xml:space="preserve">Explain the Anscombe’s quartet in detail.    </w:t>
      </w:r>
    </w:p>
    <w:p w14:paraId="1C0E0014" w14:textId="77777777" w:rsidR="00DA68A5" w:rsidRPr="001807F5" w:rsidRDefault="00DA68A5" w:rsidP="00FE1501">
      <w:pPr>
        <w:pStyle w:val="ListParagraph"/>
        <w:rPr>
          <w:rFonts w:ascii="Helvetica" w:hAnsi="Helvetica"/>
          <w:sz w:val="22"/>
          <w:szCs w:val="22"/>
          <w:shd w:val="clear" w:color="auto" w:fill="FFFFFF"/>
        </w:rPr>
      </w:pPr>
    </w:p>
    <w:p w14:paraId="4C0F83FD" w14:textId="2A817757" w:rsidR="00C80090" w:rsidRPr="001807F5" w:rsidRDefault="00581D69" w:rsidP="00FE1501">
      <w:pPr>
        <w:ind w:left="720"/>
        <w:rPr>
          <w:rFonts w:ascii="Helvetica" w:hAnsi="Helvetica"/>
          <w:sz w:val="22"/>
          <w:szCs w:val="22"/>
        </w:rPr>
      </w:pPr>
      <w:r w:rsidRPr="001807F5">
        <w:rPr>
          <w:rFonts w:ascii="Helvetica" w:hAnsi="Helvetica" w:cs="Segoe UI"/>
          <w:sz w:val="22"/>
          <w:szCs w:val="22"/>
          <w:shd w:val="clear" w:color="auto" w:fill="FFFFFF"/>
        </w:rPr>
        <w:t>Anscombe</w:t>
      </w:r>
      <w:r w:rsidRPr="001807F5">
        <w:rPr>
          <w:rFonts w:ascii="Helvetica" w:hAnsi="Helvetica" w:cs="Segoe UI"/>
          <w:sz w:val="22"/>
          <w:szCs w:val="22"/>
          <w:shd w:val="clear" w:color="auto" w:fill="FFFFFF"/>
        </w:rPr>
        <w:t>’</w:t>
      </w:r>
      <w:r w:rsidRPr="001807F5">
        <w:rPr>
          <w:rFonts w:ascii="Helvetica" w:hAnsi="Helvetica" w:cs="Segoe UI"/>
          <w:sz w:val="22"/>
          <w:szCs w:val="22"/>
          <w:shd w:val="clear" w:color="auto" w:fill="FFFFFF"/>
        </w:rPr>
        <w:t>s Quartet is a series of four datasets that are used as a demonstration of the limitations of using summary statistics alone to analyse a dataset and the benefits of plotting and visualising data. The four datasets have the same or similar Mean values, Variances, Correlation, Coefficient of determination and line of best fit however when the data is displayed in a plot it can be seen that the individual data points are very different.</w:t>
      </w:r>
    </w:p>
    <w:p w14:paraId="052E20EC" w14:textId="55B1ABF7" w:rsidR="00C80090" w:rsidRPr="001807F5" w:rsidRDefault="00C80090" w:rsidP="00FE1501">
      <w:pPr>
        <w:ind w:left="720"/>
        <w:rPr>
          <w:rFonts w:ascii="Helvetica" w:hAnsi="Helvetica" w:cs="Segoe UI"/>
          <w:sz w:val="22"/>
          <w:szCs w:val="22"/>
          <w:shd w:val="clear" w:color="auto" w:fill="FFFFFF"/>
        </w:rPr>
      </w:pPr>
    </w:p>
    <w:p w14:paraId="4033070A" w14:textId="77777777" w:rsidR="00C80090" w:rsidRPr="001807F5" w:rsidRDefault="00C80090" w:rsidP="00FE1501">
      <w:pPr>
        <w:ind w:left="720"/>
        <w:rPr>
          <w:rFonts w:ascii="Helvetica" w:hAnsi="Helvetica" w:cs="Segoe UI"/>
          <w:sz w:val="22"/>
          <w:szCs w:val="22"/>
          <w:shd w:val="clear" w:color="auto" w:fill="FFFFFF"/>
        </w:rPr>
      </w:pPr>
      <w:r w:rsidRPr="001807F5">
        <w:rPr>
          <w:rFonts w:ascii="Helvetica" w:hAnsi="Helvetica" w:cs="Segoe UI"/>
          <w:sz w:val="22"/>
          <w:szCs w:val="22"/>
          <w:shd w:val="clear" w:color="auto" w:fill="FFFFFF"/>
        </w:rPr>
        <w:t>D</w:t>
      </w:r>
      <w:r w:rsidRPr="001807F5">
        <w:rPr>
          <w:rFonts w:ascii="Helvetica" w:hAnsi="Helvetica" w:cs="Segoe UI"/>
          <w:sz w:val="22"/>
          <w:szCs w:val="22"/>
          <w:shd w:val="clear" w:color="auto" w:fill="FFFFFF"/>
        </w:rPr>
        <w:t xml:space="preserve">escriptive statistics alone are not enough to </w:t>
      </w:r>
      <w:r w:rsidRPr="001807F5">
        <w:rPr>
          <w:rFonts w:ascii="Helvetica" w:hAnsi="Helvetica" w:cs="Segoe UI"/>
          <w:sz w:val="22"/>
          <w:szCs w:val="22"/>
          <w:shd w:val="clear" w:color="auto" w:fill="FFFFFF"/>
        </w:rPr>
        <w:t>accurately</w:t>
      </w:r>
      <w:r w:rsidRPr="001807F5">
        <w:rPr>
          <w:rFonts w:ascii="Helvetica" w:hAnsi="Helvetica" w:cs="Segoe UI"/>
          <w:sz w:val="22"/>
          <w:szCs w:val="22"/>
          <w:shd w:val="clear" w:color="auto" w:fill="FFFFFF"/>
        </w:rPr>
        <w:t xml:space="preserve"> analyse a dataset. It could be decided by looking at the summary statistics that these data sets are very similar. </w:t>
      </w:r>
    </w:p>
    <w:p w14:paraId="5FE32F50" w14:textId="77777777" w:rsidR="00C80090" w:rsidRPr="001807F5" w:rsidRDefault="00C80090" w:rsidP="00FE1501">
      <w:pPr>
        <w:ind w:left="720"/>
        <w:rPr>
          <w:rFonts w:ascii="Helvetica" w:hAnsi="Helvetica" w:cs="Segoe UI"/>
          <w:sz w:val="22"/>
          <w:szCs w:val="22"/>
          <w:shd w:val="clear" w:color="auto" w:fill="FFFFFF"/>
        </w:rPr>
      </w:pPr>
    </w:p>
    <w:p w14:paraId="3FFAB420" w14:textId="77777777" w:rsidR="00C80090" w:rsidRPr="001807F5" w:rsidRDefault="00C80090" w:rsidP="00FE1501">
      <w:pPr>
        <w:ind w:left="720"/>
        <w:rPr>
          <w:rFonts w:ascii="Helvetica" w:hAnsi="Helvetica" w:cs="Segoe UI"/>
          <w:sz w:val="22"/>
          <w:szCs w:val="22"/>
          <w:shd w:val="clear" w:color="auto" w:fill="FFFFFF"/>
        </w:rPr>
      </w:pPr>
      <w:r w:rsidRPr="001807F5">
        <w:rPr>
          <w:rFonts w:ascii="Helvetica" w:hAnsi="Helvetica" w:cs="Segoe UI"/>
          <w:sz w:val="22"/>
          <w:szCs w:val="22"/>
          <w:shd w:val="clear" w:color="auto" w:fill="FFFFFF"/>
        </w:rPr>
        <w:t xml:space="preserve">They have exact or close to exactly the same mean values, variances, correlations, linear regression lines and coefficients of determination. However when we plot these datasets as scatter plots it can be seen that they are very </w:t>
      </w:r>
      <w:r w:rsidRPr="001807F5">
        <w:rPr>
          <w:rFonts w:ascii="Helvetica" w:hAnsi="Helvetica" w:cs="Segoe UI"/>
          <w:sz w:val="22"/>
          <w:szCs w:val="22"/>
          <w:shd w:val="clear" w:color="auto" w:fill="FFFFFF"/>
        </w:rPr>
        <w:t>different</w:t>
      </w:r>
      <w:r w:rsidRPr="001807F5">
        <w:rPr>
          <w:rFonts w:ascii="Helvetica" w:hAnsi="Helvetica" w:cs="Segoe UI"/>
          <w:sz w:val="22"/>
          <w:szCs w:val="22"/>
          <w:shd w:val="clear" w:color="auto" w:fill="FFFFFF"/>
        </w:rPr>
        <w:t xml:space="preserve">. </w:t>
      </w:r>
    </w:p>
    <w:p w14:paraId="2B0F0AF1" w14:textId="77777777" w:rsidR="00C80090" w:rsidRPr="001807F5" w:rsidRDefault="00C80090" w:rsidP="00FE1501">
      <w:pPr>
        <w:ind w:left="720"/>
        <w:rPr>
          <w:rFonts w:ascii="Helvetica" w:hAnsi="Helvetica" w:cs="Segoe UI"/>
          <w:sz w:val="22"/>
          <w:szCs w:val="22"/>
          <w:shd w:val="clear" w:color="auto" w:fill="FFFFFF"/>
        </w:rPr>
      </w:pPr>
    </w:p>
    <w:p w14:paraId="40F63404" w14:textId="5E98A6E5" w:rsidR="00581D69" w:rsidRPr="001807F5" w:rsidRDefault="00C80090" w:rsidP="00402FAC">
      <w:pPr>
        <w:ind w:left="720"/>
        <w:rPr>
          <w:rFonts w:ascii="Helvetica" w:hAnsi="Helvetica"/>
          <w:spacing w:val="2"/>
          <w:sz w:val="22"/>
          <w:szCs w:val="22"/>
          <w:shd w:val="clear" w:color="auto" w:fill="FFFFFF"/>
        </w:rPr>
      </w:pPr>
      <w:r w:rsidRPr="001807F5">
        <w:rPr>
          <w:rFonts w:ascii="Helvetica" w:hAnsi="Helvetica" w:cs="Segoe UI"/>
          <w:sz w:val="22"/>
          <w:szCs w:val="22"/>
          <w:shd w:val="clear" w:color="auto" w:fill="FFFFFF"/>
        </w:rPr>
        <w:t xml:space="preserve">So we have to choose </w:t>
      </w:r>
      <w:r w:rsidRPr="001807F5">
        <w:rPr>
          <w:rFonts w:ascii="Helvetica" w:hAnsi="Helvetica" w:cs="Segoe UI"/>
          <w:sz w:val="22"/>
          <w:szCs w:val="22"/>
          <w:shd w:val="clear" w:color="auto" w:fill="FFFFFF"/>
        </w:rPr>
        <w:t xml:space="preserve">dataset </w:t>
      </w:r>
      <w:r w:rsidRPr="001807F5">
        <w:rPr>
          <w:rFonts w:ascii="Helvetica" w:hAnsi="Helvetica" w:cs="Segoe UI"/>
          <w:sz w:val="22"/>
          <w:szCs w:val="22"/>
          <w:shd w:val="clear" w:color="auto" w:fill="FFFFFF"/>
        </w:rPr>
        <w:t>that</w:t>
      </w:r>
      <w:r w:rsidRPr="001807F5">
        <w:rPr>
          <w:rFonts w:ascii="Helvetica" w:hAnsi="Helvetica" w:cs="Segoe UI"/>
          <w:sz w:val="22"/>
          <w:szCs w:val="22"/>
          <w:shd w:val="clear" w:color="auto" w:fill="FFFFFF"/>
        </w:rPr>
        <w:t xml:space="preserve"> shows a linear regression line that correctly represents the data trend. This </w:t>
      </w:r>
      <w:r w:rsidRPr="001807F5">
        <w:rPr>
          <w:rFonts w:ascii="Helvetica" w:hAnsi="Helvetica"/>
          <w:spacing w:val="2"/>
          <w:sz w:val="22"/>
          <w:szCs w:val="22"/>
          <w:shd w:val="clear" w:color="auto" w:fill="FFFFFF"/>
        </w:rPr>
        <w:t>showcas</w:t>
      </w:r>
      <w:r w:rsidRPr="001807F5">
        <w:rPr>
          <w:rFonts w:ascii="Helvetica" w:hAnsi="Helvetica"/>
          <w:spacing w:val="2"/>
          <w:sz w:val="22"/>
          <w:szCs w:val="22"/>
          <w:shd w:val="clear" w:color="auto" w:fill="FFFFFF"/>
        </w:rPr>
        <w:t>es</w:t>
      </w:r>
      <w:r w:rsidRPr="001807F5">
        <w:rPr>
          <w:rFonts w:ascii="Helvetica" w:hAnsi="Helvetica"/>
          <w:spacing w:val="2"/>
          <w:sz w:val="22"/>
          <w:szCs w:val="22"/>
          <w:shd w:val="clear" w:color="auto" w:fill="FFFFFF"/>
        </w:rPr>
        <w:t xml:space="preserve"> the necessity of combining statistical analysis with graphical exploration for robust data interpretation.</w:t>
      </w:r>
    </w:p>
    <w:p w14:paraId="6525F733" w14:textId="4552D339" w:rsidR="00446A29" w:rsidRPr="001807F5" w:rsidRDefault="00446A29" w:rsidP="00FE1501">
      <w:pPr>
        <w:rPr>
          <w:rFonts w:ascii="Helvetica" w:hAnsi="Helvetica"/>
          <w:sz w:val="22"/>
          <w:szCs w:val="22"/>
        </w:rPr>
      </w:pPr>
    </w:p>
    <w:p w14:paraId="157E009C" w14:textId="77777777" w:rsidR="00446A29" w:rsidRPr="001807F5" w:rsidRDefault="00446A29" w:rsidP="00FE1501">
      <w:pPr>
        <w:rPr>
          <w:rFonts w:ascii="Helvetica" w:hAnsi="Helvetica"/>
          <w:sz w:val="22"/>
          <w:szCs w:val="22"/>
        </w:rPr>
      </w:pPr>
    </w:p>
    <w:p w14:paraId="524AC7EB" w14:textId="77777777" w:rsidR="00C80090" w:rsidRPr="001807F5" w:rsidRDefault="00B75AF0" w:rsidP="00FE1501">
      <w:pPr>
        <w:pStyle w:val="ListParagraph"/>
        <w:numPr>
          <w:ilvl w:val="0"/>
          <w:numId w:val="8"/>
        </w:numPr>
        <w:rPr>
          <w:rFonts w:ascii="Helvetica" w:hAnsi="Helvetica"/>
          <w:b/>
          <w:bCs/>
          <w:sz w:val="22"/>
          <w:szCs w:val="22"/>
        </w:rPr>
      </w:pPr>
      <w:r w:rsidRPr="001807F5">
        <w:rPr>
          <w:rFonts w:ascii="Helvetica" w:hAnsi="Helvetica"/>
          <w:b/>
          <w:bCs/>
          <w:sz w:val="22"/>
          <w:szCs w:val="22"/>
        </w:rPr>
        <w:t xml:space="preserve">What is Pearson’s R?       </w:t>
      </w:r>
    </w:p>
    <w:p w14:paraId="1E31B9EE" w14:textId="7AF70C1F" w:rsidR="00037021" w:rsidRPr="001807F5" w:rsidRDefault="00037021" w:rsidP="00FE1501">
      <w:pPr>
        <w:spacing w:before="100" w:beforeAutospacing="1" w:after="100" w:afterAutospacing="1"/>
        <w:ind w:left="720"/>
        <w:rPr>
          <w:rFonts w:ascii="Helvetica" w:hAnsi="Helvetica" w:cs="Arial"/>
          <w:sz w:val="22"/>
          <w:szCs w:val="22"/>
        </w:rPr>
      </w:pPr>
      <w:r w:rsidRPr="001807F5">
        <w:rPr>
          <w:rFonts w:ascii="Helvetica" w:hAnsi="Helvetica" w:cs="Arial"/>
          <w:sz w:val="22"/>
          <w:szCs w:val="22"/>
          <w:shd w:val="clear" w:color="auto" w:fill="FFFFFF"/>
        </w:rPr>
        <w:t xml:space="preserve">Pearson’s R is the </w:t>
      </w:r>
      <w:r w:rsidRPr="001807F5">
        <w:rPr>
          <w:rFonts w:ascii="Helvetica" w:hAnsi="Helvetica" w:cs="Arial"/>
          <w:sz w:val="22"/>
          <w:szCs w:val="22"/>
          <w:shd w:val="clear" w:color="auto" w:fill="FFFFFF"/>
        </w:rPr>
        <w:t>common way of measuring a linear correlation.</w:t>
      </w:r>
      <w:r w:rsidRPr="001807F5">
        <w:rPr>
          <w:rFonts w:ascii="Helvetica" w:hAnsi="Helvetica" w:cs="Arial"/>
          <w:sz w:val="22"/>
          <w:szCs w:val="22"/>
          <w:shd w:val="clear" w:color="auto" w:fill="FFFFFF"/>
        </w:rPr>
        <w:t xml:space="preserve"> Also be called as </w:t>
      </w:r>
      <w:r w:rsidRPr="001807F5">
        <w:rPr>
          <w:rFonts w:ascii="Helvetica" w:hAnsi="Helvetica" w:cs="Arial"/>
          <w:sz w:val="22"/>
          <w:szCs w:val="22"/>
        </w:rPr>
        <w:t>b</w:t>
      </w:r>
      <w:r w:rsidRPr="001807F5">
        <w:rPr>
          <w:rFonts w:ascii="Helvetica" w:hAnsi="Helvetica" w:cs="Arial"/>
          <w:sz w:val="22"/>
          <w:szCs w:val="22"/>
        </w:rPr>
        <w:t>ivariate correlation</w:t>
      </w:r>
      <w:r w:rsidRPr="001807F5">
        <w:rPr>
          <w:rFonts w:ascii="Helvetica" w:hAnsi="Helvetica" w:cs="Arial"/>
          <w:sz w:val="22"/>
          <w:szCs w:val="22"/>
        </w:rPr>
        <w:t>,</w:t>
      </w:r>
      <w:r w:rsidRPr="001807F5">
        <w:rPr>
          <w:rFonts w:ascii="Helvetica" w:hAnsi="Helvetica" w:cs="Arial"/>
          <w:sz w:val="22"/>
          <w:szCs w:val="22"/>
          <w:shd w:val="clear" w:color="auto" w:fill="FFFFFF"/>
        </w:rPr>
        <w:t xml:space="preserve"> It measures between –1 and 1 that </w:t>
      </w:r>
      <w:r w:rsidRPr="001807F5">
        <w:rPr>
          <w:rFonts w:ascii="Helvetica" w:hAnsi="Helvetica" w:cs="Arial"/>
          <w:sz w:val="22"/>
          <w:szCs w:val="22"/>
          <w:shd w:val="clear" w:color="auto" w:fill="FFFFFF"/>
        </w:rPr>
        <w:t>provides</w:t>
      </w:r>
      <w:r w:rsidRPr="001807F5">
        <w:rPr>
          <w:rFonts w:ascii="Helvetica" w:hAnsi="Helvetica" w:cs="Arial"/>
          <w:sz w:val="22"/>
          <w:szCs w:val="22"/>
          <w:shd w:val="clear" w:color="auto" w:fill="FFFFFF"/>
        </w:rPr>
        <w:t xml:space="preserve"> direction of the relationship between two variables.</w:t>
      </w:r>
    </w:p>
    <w:p w14:paraId="413D54D2" w14:textId="7CFCA58B" w:rsidR="00C80090" w:rsidRPr="001807F5" w:rsidRDefault="00037021" w:rsidP="00FE1501">
      <w:pPr>
        <w:rPr>
          <w:rFonts w:ascii="Helvetica" w:hAnsi="Helvetica"/>
          <w:sz w:val="22"/>
          <w:szCs w:val="22"/>
        </w:rPr>
      </w:pPr>
      <w:r w:rsidRPr="001807F5">
        <w:rPr>
          <w:rFonts w:ascii="Helvetica" w:hAnsi="Helvetica"/>
          <w:sz w:val="22"/>
          <w:szCs w:val="22"/>
        </w:rPr>
        <w:tab/>
      </w:r>
    </w:p>
    <w:p w14:paraId="0367C8B3" w14:textId="130425CE" w:rsidR="00037021" w:rsidRPr="001807F5" w:rsidRDefault="00037021" w:rsidP="00FE1501">
      <w:pPr>
        <w:rPr>
          <w:rFonts w:ascii="Helvetica" w:hAnsi="Helvetica" w:cs="Arial"/>
          <w:sz w:val="22"/>
          <w:szCs w:val="22"/>
          <w:shd w:val="clear" w:color="auto" w:fill="FFFFFF"/>
        </w:rPr>
      </w:pPr>
      <w:r w:rsidRPr="001807F5">
        <w:rPr>
          <w:rFonts w:ascii="Helvetica" w:hAnsi="Helvetica"/>
          <w:sz w:val="22"/>
          <w:szCs w:val="22"/>
        </w:rPr>
        <w:tab/>
        <w:t xml:space="preserve">Three types of </w:t>
      </w:r>
      <w:r w:rsidRPr="001807F5">
        <w:rPr>
          <w:rFonts w:ascii="Helvetica" w:hAnsi="Helvetica" w:cs="Arial"/>
          <w:sz w:val="22"/>
          <w:szCs w:val="22"/>
          <w:shd w:val="clear" w:color="auto" w:fill="FFFFFF"/>
        </w:rPr>
        <w:t>Pearson’s R</w:t>
      </w:r>
      <w:r w:rsidRPr="001807F5">
        <w:rPr>
          <w:rFonts w:ascii="Helvetica" w:hAnsi="Helvetica" w:cs="Arial"/>
          <w:sz w:val="22"/>
          <w:szCs w:val="22"/>
          <w:shd w:val="clear" w:color="auto" w:fill="FFFFFF"/>
        </w:rPr>
        <w:t xml:space="preserve"> : </w:t>
      </w:r>
    </w:p>
    <w:p w14:paraId="7DAA3B1A" w14:textId="21A09623" w:rsidR="00037021" w:rsidRPr="001807F5" w:rsidRDefault="00037021" w:rsidP="00FE1501">
      <w:pPr>
        <w:rPr>
          <w:rFonts w:ascii="Helvetica" w:hAnsi="Helvetica" w:cs="Arial"/>
          <w:sz w:val="22"/>
          <w:szCs w:val="22"/>
          <w:shd w:val="clear" w:color="auto" w:fill="FFFFFF"/>
        </w:rPr>
      </w:pPr>
      <w:r w:rsidRPr="001807F5">
        <w:rPr>
          <w:rFonts w:ascii="Helvetica" w:hAnsi="Helvetica" w:cs="Arial"/>
          <w:sz w:val="22"/>
          <w:szCs w:val="22"/>
          <w:shd w:val="clear" w:color="auto" w:fill="FFFFFF"/>
        </w:rPr>
        <w:tab/>
      </w:r>
      <w:r w:rsidRPr="001807F5">
        <w:rPr>
          <w:rFonts w:ascii="Helvetica" w:hAnsi="Helvetica" w:cs="Arial"/>
          <w:sz w:val="22"/>
          <w:szCs w:val="22"/>
          <w:u w:val="single"/>
          <w:shd w:val="clear" w:color="auto" w:fill="FFFFFF"/>
        </w:rPr>
        <w:t>Positive correlation</w:t>
      </w:r>
      <w:r w:rsidRPr="001807F5">
        <w:rPr>
          <w:rFonts w:ascii="Helvetica" w:hAnsi="Helvetica" w:cs="Arial"/>
          <w:sz w:val="22"/>
          <w:szCs w:val="22"/>
          <w:u w:val="single"/>
          <w:shd w:val="clear" w:color="auto" w:fill="FFFFFF"/>
        </w:rPr>
        <w:t>:</w:t>
      </w:r>
      <w:r w:rsidRPr="001807F5">
        <w:rPr>
          <w:rFonts w:ascii="Helvetica" w:hAnsi="Helvetica" w:cs="Arial"/>
          <w:sz w:val="22"/>
          <w:szCs w:val="22"/>
          <w:shd w:val="clear" w:color="auto" w:fill="FFFFFF"/>
        </w:rPr>
        <w:t xml:space="preserve"> ranges b</w:t>
      </w:r>
      <w:r w:rsidRPr="001807F5">
        <w:rPr>
          <w:rFonts w:ascii="Helvetica" w:hAnsi="Helvetica" w:cs="Arial"/>
          <w:sz w:val="22"/>
          <w:szCs w:val="22"/>
          <w:shd w:val="clear" w:color="auto" w:fill="FFFFFF"/>
        </w:rPr>
        <w:t>etween 0 and 1</w:t>
      </w:r>
      <w:r w:rsidRPr="001807F5">
        <w:rPr>
          <w:rFonts w:ascii="Helvetica" w:hAnsi="Helvetica" w:cs="Arial"/>
          <w:sz w:val="22"/>
          <w:szCs w:val="22"/>
          <w:shd w:val="clear" w:color="auto" w:fill="FFFFFF"/>
        </w:rPr>
        <w:t>, w</w:t>
      </w:r>
      <w:r w:rsidRPr="001807F5">
        <w:rPr>
          <w:rFonts w:ascii="Helvetica" w:hAnsi="Helvetica" w:cs="Arial"/>
          <w:sz w:val="22"/>
          <w:szCs w:val="22"/>
          <w:shd w:val="clear" w:color="auto" w:fill="FFFFFF"/>
        </w:rPr>
        <w:t>hen one variable changes, the other</w:t>
      </w:r>
    </w:p>
    <w:p w14:paraId="2099B1C9" w14:textId="2E4DE72B" w:rsidR="00037021" w:rsidRPr="001807F5" w:rsidRDefault="00037021" w:rsidP="00FE1501">
      <w:pPr>
        <w:ind w:firstLine="720"/>
        <w:rPr>
          <w:rFonts w:ascii="Helvetica" w:hAnsi="Helvetica"/>
          <w:sz w:val="22"/>
          <w:szCs w:val="22"/>
        </w:rPr>
      </w:pPr>
      <w:r w:rsidRPr="001807F5">
        <w:rPr>
          <w:rFonts w:ascii="Helvetica" w:hAnsi="Helvetica" w:cs="Arial"/>
          <w:sz w:val="22"/>
          <w:szCs w:val="22"/>
          <w:shd w:val="clear" w:color="auto" w:fill="FFFFFF"/>
        </w:rPr>
        <w:t>variable changes in the </w:t>
      </w:r>
      <w:r w:rsidRPr="001807F5">
        <w:rPr>
          <w:rStyle w:val="Strong"/>
          <w:rFonts w:ascii="Helvetica" w:hAnsi="Helvetica" w:cs="Arial"/>
          <w:sz w:val="22"/>
          <w:szCs w:val="22"/>
          <w:shd w:val="clear" w:color="auto" w:fill="FFFFFF"/>
        </w:rPr>
        <w:t>same direction</w:t>
      </w:r>
      <w:r w:rsidRPr="001807F5">
        <w:rPr>
          <w:rFonts w:ascii="Helvetica" w:hAnsi="Helvetica" w:cs="Arial"/>
          <w:sz w:val="22"/>
          <w:szCs w:val="22"/>
          <w:shd w:val="clear" w:color="auto" w:fill="FFFFFF"/>
        </w:rPr>
        <w:t>.</w:t>
      </w:r>
    </w:p>
    <w:p w14:paraId="2E4D8EC0" w14:textId="43462D95" w:rsidR="00037021" w:rsidRPr="001807F5" w:rsidRDefault="00037021" w:rsidP="00FE1501">
      <w:pPr>
        <w:rPr>
          <w:rFonts w:ascii="Helvetica" w:hAnsi="Helvetica"/>
          <w:sz w:val="22"/>
          <w:szCs w:val="22"/>
        </w:rPr>
      </w:pPr>
    </w:p>
    <w:p w14:paraId="7CF35E86" w14:textId="7B13B110" w:rsidR="00037021" w:rsidRPr="001807F5" w:rsidRDefault="00037021" w:rsidP="00FE1501">
      <w:pPr>
        <w:ind w:firstLine="720"/>
        <w:rPr>
          <w:rFonts w:ascii="Helvetica" w:hAnsi="Helvetica"/>
          <w:sz w:val="22"/>
          <w:szCs w:val="22"/>
        </w:rPr>
      </w:pPr>
      <w:r w:rsidRPr="001807F5">
        <w:rPr>
          <w:rFonts w:ascii="Helvetica" w:hAnsi="Helvetica" w:cs="Arial"/>
          <w:sz w:val="22"/>
          <w:szCs w:val="22"/>
          <w:u w:val="single"/>
          <w:shd w:val="clear" w:color="auto" w:fill="FFFFFF"/>
        </w:rPr>
        <w:t>No correlation</w:t>
      </w:r>
      <w:r w:rsidRPr="001807F5">
        <w:rPr>
          <w:rFonts w:ascii="Helvetica" w:hAnsi="Helvetica" w:cs="Arial"/>
          <w:sz w:val="22"/>
          <w:szCs w:val="22"/>
          <w:u w:val="single"/>
          <w:shd w:val="clear" w:color="auto" w:fill="FFFFFF"/>
        </w:rPr>
        <w:t>:</w:t>
      </w:r>
      <w:r w:rsidRPr="001807F5">
        <w:rPr>
          <w:rFonts w:ascii="Helvetica" w:hAnsi="Helvetica" w:cs="Arial"/>
          <w:sz w:val="22"/>
          <w:szCs w:val="22"/>
          <w:shd w:val="clear" w:color="auto" w:fill="FFFFFF"/>
        </w:rPr>
        <w:t xml:space="preserve"> ranges 0, t</w:t>
      </w:r>
      <w:r w:rsidRPr="001807F5">
        <w:rPr>
          <w:rFonts w:ascii="Helvetica" w:hAnsi="Helvetica" w:cs="Arial"/>
          <w:sz w:val="22"/>
          <w:szCs w:val="22"/>
          <w:shd w:val="clear" w:color="auto" w:fill="FFFFFF"/>
        </w:rPr>
        <w:t>here is </w:t>
      </w:r>
      <w:r w:rsidRPr="001807F5">
        <w:rPr>
          <w:rStyle w:val="Strong"/>
          <w:rFonts w:ascii="Helvetica" w:hAnsi="Helvetica" w:cs="Arial"/>
          <w:sz w:val="22"/>
          <w:szCs w:val="22"/>
          <w:shd w:val="clear" w:color="auto" w:fill="FFFFFF"/>
        </w:rPr>
        <w:t>no relationship</w:t>
      </w:r>
      <w:r w:rsidRPr="001807F5">
        <w:rPr>
          <w:rFonts w:ascii="Helvetica" w:hAnsi="Helvetica" w:cs="Arial"/>
          <w:sz w:val="22"/>
          <w:szCs w:val="22"/>
          <w:shd w:val="clear" w:color="auto" w:fill="FFFFFF"/>
        </w:rPr>
        <w:t> between the variables.</w:t>
      </w:r>
    </w:p>
    <w:p w14:paraId="34E229CF" w14:textId="1F7E23CE" w:rsidR="00037021" w:rsidRPr="001807F5" w:rsidRDefault="00037021" w:rsidP="00FE1501">
      <w:pPr>
        <w:ind w:firstLine="720"/>
        <w:rPr>
          <w:rFonts w:ascii="Helvetica" w:hAnsi="Helvetica"/>
          <w:sz w:val="22"/>
          <w:szCs w:val="22"/>
          <w:u w:val="single"/>
        </w:rPr>
      </w:pPr>
    </w:p>
    <w:p w14:paraId="7EFAE2A3" w14:textId="72D017FB" w:rsidR="00037021" w:rsidRPr="001807F5" w:rsidRDefault="00037021" w:rsidP="00FE1501">
      <w:pPr>
        <w:ind w:left="720"/>
        <w:rPr>
          <w:rFonts w:ascii="Helvetica" w:hAnsi="Helvetica" w:cs="Arial"/>
          <w:sz w:val="22"/>
          <w:szCs w:val="22"/>
          <w:shd w:val="clear" w:color="auto" w:fill="FFFFFF"/>
        </w:rPr>
      </w:pPr>
      <w:r w:rsidRPr="001807F5">
        <w:rPr>
          <w:rFonts w:ascii="Helvetica" w:hAnsi="Helvetica" w:cs="Arial"/>
          <w:sz w:val="22"/>
          <w:szCs w:val="22"/>
          <w:u w:val="single"/>
          <w:shd w:val="clear" w:color="auto" w:fill="FFFFFF"/>
        </w:rPr>
        <w:t>Negative correlation</w:t>
      </w:r>
      <w:r w:rsidRPr="001807F5">
        <w:rPr>
          <w:rFonts w:ascii="Helvetica" w:hAnsi="Helvetica" w:cs="Arial"/>
          <w:sz w:val="22"/>
          <w:szCs w:val="22"/>
          <w:u w:val="single"/>
          <w:shd w:val="clear" w:color="auto" w:fill="FFFFFF"/>
        </w:rPr>
        <w:t>:</w:t>
      </w:r>
      <w:r w:rsidRPr="001807F5">
        <w:rPr>
          <w:rFonts w:ascii="Helvetica" w:hAnsi="Helvetica" w:cs="Arial"/>
          <w:sz w:val="22"/>
          <w:szCs w:val="22"/>
          <w:shd w:val="clear" w:color="auto" w:fill="FFFFFF"/>
        </w:rPr>
        <w:t xml:space="preserve"> ranges between 0 and -1, w</w:t>
      </w:r>
      <w:r w:rsidRPr="001807F5">
        <w:rPr>
          <w:rFonts w:ascii="Helvetica" w:hAnsi="Helvetica" w:cs="Arial"/>
          <w:sz w:val="22"/>
          <w:szCs w:val="22"/>
          <w:shd w:val="clear" w:color="auto" w:fill="FFFFFF"/>
        </w:rPr>
        <w:t>hen one variable changes, the other variable changes in the </w:t>
      </w:r>
      <w:r w:rsidRPr="001807F5">
        <w:rPr>
          <w:rStyle w:val="Strong"/>
          <w:rFonts w:ascii="Helvetica" w:hAnsi="Helvetica" w:cs="Arial"/>
          <w:sz w:val="22"/>
          <w:szCs w:val="22"/>
          <w:shd w:val="clear" w:color="auto" w:fill="FFFFFF"/>
        </w:rPr>
        <w:t>opposite direction</w:t>
      </w:r>
      <w:r w:rsidRPr="001807F5">
        <w:rPr>
          <w:rFonts w:ascii="Helvetica" w:hAnsi="Helvetica" w:cs="Arial"/>
          <w:sz w:val="22"/>
          <w:szCs w:val="22"/>
          <w:shd w:val="clear" w:color="auto" w:fill="FFFFFF"/>
        </w:rPr>
        <w:t>.</w:t>
      </w:r>
    </w:p>
    <w:p w14:paraId="3434FA2F" w14:textId="6AD1524F" w:rsidR="00966CCE" w:rsidRPr="001807F5" w:rsidRDefault="00966CCE" w:rsidP="00FE1501">
      <w:pPr>
        <w:ind w:left="720"/>
        <w:rPr>
          <w:rFonts w:ascii="Helvetica" w:hAnsi="Helvetica" w:cs="Arial"/>
          <w:sz w:val="22"/>
          <w:szCs w:val="22"/>
          <w:shd w:val="clear" w:color="auto" w:fill="FFFFFF"/>
        </w:rPr>
      </w:pPr>
    </w:p>
    <w:p w14:paraId="7B4F83D3" w14:textId="77777777" w:rsidR="00FE1501" w:rsidRPr="001807F5" w:rsidRDefault="00FE1501" w:rsidP="00FE1501">
      <w:pPr>
        <w:ind w:left="720"/>
        <w:rPr>
          <w:rFonts w:ascii="Helvetica" w:hAnsi="Helvetica" w:cs="Arial"/>
          <w:sz w:val="22"/>
          <w:szCs w:val="22"/>
          <w:shd w:val="clear" w:color="auto" w:fill="FFFFFF"/>
        </w:rPr>
      </w:pPr>
    </w:p>
    <w:p w14:paraId="0072A35A" w14:textId="5CB723AF" w:rsidR="00966CCE" w:rsidRPr="00966CCE" w:rsidRDefault="00966CCE" w:rsidP="00402FAC">
      <w:pPr>
        <w:spacing w:after="100" w:afterAutospacing="1"/>
        <w:ind w:left="720"/>
        <w:rPr>
          <w:rFonts w:ascii="Helvetica" w:hAnsi="Helvetica" w:cs="Arial"/>
          <w:sz w:val="22"/>
          <w:szCs w:val="22"/>
        </w:rPr>
      </w:pPr>
      <w:r w:rsidRPr="00966CCE">
        <w:rPr>
          <w:rFonts w:ascii="Helvetica" w:hAnsi="Helvetica" w:cs="Arial"/>
          <w:sz w:val="22"/>
          <w:szCs w:val="22"/>
        </w:rPr>
        <w:lastRenderedPageBreak/>
        <w:t xml:space="preserve">The Pearson correlation </w:t>
      </w:r>
      <w:r w:rsidRPr="001807F5">
        <w:rPr>
          <w:rFonts w:ascii="Helvetica" w:hAnsi="Helvetica" w:cs="Arial"/>
          <w:sz w:val="22"/>
          <w:szCs w:val="22"/>
        </w:rPr>
        <w:t>assumption</w:t>
      </w:r>
      <w:r w:rsidRPr="00966CCE">
        <w:rPr>
          <w:rFonts w:ascii="Helvetica" w:hAnsi="Helvetica" w:cs="Arial"/>
          <w:sz w:val="22"/>
          <w:szCs w:val="22"/>
        </w:rPr>
        <w:t xml:space="preserve"> </w:t>
      </w:r>
      <w:r w:rsidRPr="001807F5">
        <w:rPr>
          <w:rFonts w:ascii="Helvetica" w:hAnsi="Helvetica" w:cs="Arial"/>
          <w:sz w:val="22"/>
          <w:szCs w:val="22"/>
        </w:rPr>
        <w:t>are as</w:t>
      </w:r>
      <w:r w:rsidRPr="00966CCE">
        <w:rPr>
          <w:rFonts w:ascii="Helvetica" w:hAnsi="Helvetica" w:cs="Arial"/>
          <w:sz w:val="22"/>
          <w:szCs w:val="22"/>
        </w:rPr>
        <w:t xml:space="preserve"> follow</w:t>
      </w:r>
      <w:r w:rsidRPr="001807F5">
        <w:rPr>
          <w:rFonts w:ascii="Helvetica" w:hAnsi="Helvetica" w:cs="Arial"/>
          <w:sz w:val="22"/>
          <w:szCs w:val="22"/>
        </w:rPr>
        <w:t>s:</w:t>
      </w:r>
    </w:p>
    <w:p w14:paraId="48F16A78" w14:textId="2501784A" w:rsidR="00966CCE" w:rsidRPr="00966CCE" w:rsidRDefault="00966CCE" w:rsidP="00402FAC">
      <w:pPr>
        <w:numPr>
          <w:ilvl w:val="0"/>
          <w:numId w:val="12"/>
        </w:numPr>
        <w:tabs>
          <w:tab w:val="clear" w:pos="720"/>
          <w:tab w:val="num" w:pos="1440"/>
        </w:tabs>
        <w:spacing w:before="100" w:beforeAutospacing="1" w:after="100" w:afterAutospacing="1"/>
        <w:ind w:left="1440"/>
        <w:rPr>
          <w:rFonts w:ascii="Helvetica" w:hAnsi="Helvetica" w:cs="Arial"/>
          <w:sz w:val="22"/>
          <w:szCs w:val="22"/>
        </w:rPr>
      </w:pPr>
      <w:r w:rsidRPr="00966CCE">
        <w:rPr>
          <w:rFonts w:ascii="Helvetica" w:hAnsi="Helvetica" w:cs="Arial"/>
          <w:sz w:val="22"/>
          <w:szCs w:val="22"/>
        </w:rPr>
        <w:t>Both variables are</w:t>
      </w:r>
      <w:r w:rsidRPr="001807F5">
        <w:rPr>
          <w:rFonts w:ascii="Helvetica" w:hAnsi="Helvetica" w:cs="Arial"/>
          <w:sz w:val="22"/>
          <w:szCs w:val="22"/>
        </w:rPr>
        <w:t xml:space="preserve"> quantitative:</w:t>
      </w:r>
      <w:r w:rsidRPr="00966CCE">
        <w:rPr>
          <w:rFonts w:ascii="Helvetica" w:hAnsi="Helvetica" w:cs="Arial"/>
          <w:sz w:val="22"/>
          <w:szCs w:val="22"/>
        </w:rPr>
        <w:t> </w:t>
      </w:r>
      <w:r w:rsidRPr="001807F5">
        <w:rPr>
          <w:rFonts w:ascii="Helvetica" w:hAnsi="Helvetica" w:cs="Arial"/>
          <w:sz w:val="22"/>
          <w:szCs w:val="22"/>
        </w:rPr>
        <w:t>We need quantifiable variable.</w:t>
      </w:r>
    </w:p>
    <w:p w14:paraId="708E4EF7" w14:textId="0CED18A1" w:rsidR="00966CCE" w:rsidRPr="00966CCE" w:rsidRDefault="00966CCE" w:rsidP="00402FAC">
      <w:pPr>
        <w:numPr>
          <w:ilvl w:val="0"/>
          <w:numId w:val="12"/>
        </w:numPr>
        <w:tabs>
          <w:tab w:val="clear" w:pos="720"/>
          <w:tab w:val="num" w:pos="1440"/>
        </w:tabs>
        <w:spacing w:before="100" w:beforeAutospacing="1" w:after="100" w:afterAutospacing="1"/>
        <w:ind w:left="1440"/>
        <w:rPr>
          <w:rFonts w:ascii="Helvetica" w:hAnsi="Helvetica" w:cs="Arial"/>
          <w:sz w:val="22"/>
          <w:szCs w:val="22"/>
        </w:rPr>
      </w:pPr>
      <w:r w:rsidRPr="00966CCE">
        <w:rPr>
          <w:rFonts w:ascii="Helvetica" w:hAnsi="Helvetica" w:cs="Arial"/>
          <w:sz w:val="22"/>
          <w:szCs w:val="22"/>
        </w:rPr>
        <w:t xml:space="preserve">The variables </w:t>
      </w:r>
      <w:r w:rsidRPr="001807F5">
        <w:rPr>
          <w:rFonts w:ascii="Helvetica" w:hAnsi="Helvetica" w:cs="Arial"/>
          <w:sz w:val="22"/>
          <w:szCs w:val="22"/>
        </w:rPr>
        <w:t>are normally distributed</w:t>
      </w:r>
      <w:r w:rsidRPr="00966CCE">
        <w:rPr>
          <w:rFonts w:ascii="Helvetica" w:hAnsi="Helvetica" w:cs="Arial"/>
          <w:b/>
          <w:bCs/>
          <w:sz w:val="22"/>
          <w:szCs w:val="22"/>
        </w:rPr>
        <w:t>:</w:t>
      </w:r>
      <w:r w:rsidRPr="00966CCE">
        <w:rPr>
          <w:rFonts w:ascii="Helvetica" w:hAnsi="Helvetica" w:cs="Arial"/>
          <w:sz w:val="22"/>
          <w:szCs w:val="22"/>
        </w:rPr>
        <w:t> </w:t>
      </w:r>
      <w:r w:rsidRPr="001807F5">
        <w:rPr>
          <w:rFonts w:ascii="Helvetica" w:hAnsi="Helvetica" w:cs="Arial"/>
          <w:sz w:val="22"/>
          <w:szCs w:val="22"/>
        </w:rPr>
        <w:t>We have to</w:t>
      </w:r>
      <w:r w:rsidRPr="00966CCE">
        <w:rPr>
          <w:rFonts w:ascii="Helvetica" w:hAnsi="Helvetica" w:cs="Arial"/>
          <w:sz w:val="22"/>
          <w:szCs w:val="22"/>
        </w:rPr>
        <w:t xml:space="preserve"> create a histogram of each variable to verify whether the distributions are approximately normal.</w:t>
      </w:r>
    </w:p>
    <w:p w14:paraId="1E784914" w14:textId="35908432" w:rsidR="00966CCE" w:rsidRPr="00966CCE" w:rsidRDefault="00966CCE" w:rsidP="00402FAC">
      <w:pPr>
        <w:numPr>
          <w:ilvl w:val="0"/>
          <w:numId w:val="12"/>
        </w:numPr>
        <w:tabs>
          <w:tab w:val="clear" w:pos="720"/>
          <w:tab w:val="num" w:pos="1440"/>
        </w:tabs>
        <w:spacing w:before="100" w:beforeAutospacing="1" w:after="100" w:afterAutospacing="1"/>
        <w:ind w:left="1440"/>
        <w:rPr>
          <w:rFonts w:ascii="Helvetica" w:hAnsi="Helvetica" w:cs="Arial"/>
          <w:sz w:val="22"/>
          <w:szCs w:val="22"/>
        </w:rPr>
      </w:pPr>
      <w:r w:rsidRPr="00966CCE">
        <w:rPr>
          <w:rFonts w:ascii="Helvetica" w:hAnsi="Helvetica" w:cs="Arial"/>
          <w:sz w:val="22"/>
          <w:szCs w:val="22"/>
        </w:rPr>
        <w:t>The data have n</w:t>
      </w:r>
      <w:r w:rsidRPr="001807F5">
        <w:rPr>
          <w:rFonts w:ascii="Helvetica" w:hAnsi="Helvetica" w:cs="Arial"/>
          <w:sz w:val="22"/>
          <w:szCs w:val="22"/>
        </w:rPr>
        <w:t xml:space="preserve">o outliers </w:t>
      </w:r>
      <w:r w:rsidRPr="00966CCE">
        <w:rPr>
          <w:rFonts w:ascii="Helvetica" w:hAnsi="Helvetica" w:cs="Arial"/>
          <w:b/>
          <w:bCs/>
          <w:sz w:val="22"/>
          <w:szCs w:val="22"/>
        </w:rPr>
        <w:t>:</w:t>
      </w:r>
      <w:r w:rsidRPr="00966CCE">
        <w:rPr>
          <w:rFonts w:ascii="Helvetica" w:hAnsi="Helvetica" w:cs="Arial"/>
          <w:sz w:val="22"/>
          <w:szCs w:val="22"/>
        </w:rPr>
        <w:t> Outliers are observations that don’t follow the same patterns as the rest of the data. A scatterplot is one way to check for outliers</w:t>
      </w:r>
      <w:r w:rsidR="00E6623D" w:rsidRPr="001807F5">
        <w:rPr>
          <w:rFonts w:ascii="Helvetica" w:hAnsi="Helvetica" w:cs="Arial"/>
          <w:sz w:val="22"/>
          <w:szCs w:val="22"/>
        </w:rPr>
        <w:t>. L</w:t>
      </w:r>
      <w:r w:rsidRPr="00966CCE">
        <w:rPr>
          <w:rFonts w:ascii="Helvetica" w:hAnsi="Helvetica" w:cs="Arial"/>
          <w:sz w:val="22"/>
          <w:szCs w:val="22"/>
        </w:rPr>
        <w:t>ook</w:t>
      </w:r>
      <w:r w:rsidR="00E6623D" w:rsidRPr="001807F5">
        <w:rPr>
          <w:rFonts w:ascii="Helvetica" w:hAnsi="Helvetica" w:cs="Arial"/>
          <w:sz w:val="22"/>
          <w:szCs w:val="22"/>
        </w:rPr>
        <w:t>ing</w:t>
      </w:r>
      <w:r w:rsidRPr="00966CCE">
        <w:rPr>
          <w:rFonts w:ascii="Helvetica" w:hAnsi="Helvetica" w:cs="Arial"/>
          <w:sz w:val="22"/>
          <w:szCs w:val="22"/>
        </w:rPr>
        <w:t xml:space="preserve"> for points that are </w:t>
      </w:r>
      <w:r w:rsidR="00E6623D" w:rsidRPr="001807F5">
        <w:rPr>
          <w:rFonts w:ascii="Helvetica" w:hAnsi="Helvetica" w:cs="Arial"/>
          <w:sz w:val="22"/>
          <w:szCs w:val="22"/>
        </w:rPr>
        <w:t>outside</w:t>
      </w:r>
      <w:r w:rsidRPr="00966CCE">
        <w:rPr>
          <w:rFonts w:ascii="Helvetica" w:hAnsi="Helvetica" w:cs="Arial"/>
          <w:sz w:val="22"/>
          <w:szCs w:val="22"/>
        </w:rPr>
        <w:t>.</w:t>
      </w:r>
    </w:p>
    <w:p w14:paraId="61F6A9A7" w14:textId="7C589640" w:rsidR="00446A29" w:rsidRPr="001807F5" w:rsidRDefault="00966CCE" w:rsidP="00402FAC">
      <w:pPr>
        <w:numPr>
          <w:ilvl w:val="0"/>
          <w:numId w:val="12"/>
        </w:numPr>
        <w:tabs>
          <w:tab w:val="clear" w:pos="720"/>
          <w:tab w:val="num" w:pos="1440"/>
        </w:tabs>
        <w:spacing w:before="100" w:beforeAutospacing="1" w:after="100" w:afterAutospacing="1"/>
        <w:ind w:left="1440"/>
        <w:rPr>
          <w:rFonts w:ascii="Helvetica" w:hAnsi="Helvetica" w:cs="Arial"/>
          <w:sz w:val="22"/>
          <w:szCs w:val="22"/>
        </w:rPr>
      </w:pPr>
      <w:r w:rsidRPr="00966CCE">
        <w:rPr>
          <w:rFonts w:ascii="Helvetica" w:hAnsi="Helvetica" w:cs="Arial"/>
          <w:sz w:val="22"/>
          <w:szCs w:val="22"/>
        </w:rPr>
        <w:t>The relationship is linear</w:t>
      </w:r>
      <w:r w:rsidRPr="00966CCE">
        <w:rPr>
          <w:rFonts w:ascii="Helvetica" w:hAnsi="Helvetica" w:cs="Arial"/>
          <w:b/>
          <w:bCs/>
          <w:sz w:val="22"/>
          <w:szCs w:val="22"/>
        </w:rPr>
        <w:t>:</w:t>
      </w:r>
      <w:r w:rsidRPr="00966CCE">
        <w:rPr>
          <w:rFonts w:ascii="Helvetica" w:hAnsi="Helvetica" w:cs="Arial"/>
          <w:sz w:val="22"/>
          <w:szCs w:val="22"/>
        </w:rPr>
        <w:t> </w:t>
      </w:r>
      <w:r w:rsidR="00E6623D" w:rsidRPr="001807F5">
        <w:rPr>
          <w:rFonts w:ascii="Helvetica" w:hAnsi="Helvetica" w:cs="Arial"/>
          <w:sz w:val="22"/>
          <w:szCs w:val="22"/>
        </w:rPr>
        <w:t>T</w:t>
      </w:r>
      <w:r w:rsidRPr="00966CCE">
        <w:rPr>
          <w:rFonts w:ascii="Helvetica" w:hAnsi="Helvetica" w:cs="Arial"/>
          <w:sz w:val="22"/>
          <w:szCs w:val="22"/>
        </w:rPr>
        <w:t xml:space="preserve">he relationship between the two variables can be described reasonably well by a straight line. </w:t>
      </w:r>
      <w:r w:rsidR="00E6623D" w:rsidRPr="001807F5">
        <w:rPr>
          <w:rFonts w:ascii="Helvetica" w:hAnsi="Helvetica" w:cs="Arial"/>
          <w:sz w:val="22"/>
          <w:szCs w:val="22"/>
        </w:rPr>
        <w:t>We</w:t>
      </w:r>
      <w:r w:rsidRPr="00966CCE">
        <w:rPr>
          <w:rFonts w:ascii="Helvetica" w:hAnsi="Helvetica" w:cs="Arial"/>
          <w:sz w:val="22"/>
          <w:szCs w:val="22"/>
        </w:rPr>
        <w:t xml:space="preserve"> can use a scatterplot to check whether the relationship between two variables is linear.</w:t>
      </w:r>
    </w:p>
    <w:p w14:paraId="60958A1F" w14:textId="77777777" w:rsidR="00446A29" w:rsidRPr="001807F5" w:rsidRDefault="00446A29" w:rsidP="00FE1501">
      <w:pPr>
        <w:rPr>
          <w:rFonts w:ascii="Helvetica" w:hAnsi="Helvetica"/>
          <w:sz w:val="22"/>
          <w:szCs w:val="22"/>
        </w:rPr>
      </w:pPr>
    </w:p>
    <w:p w14:paraId="321EDAB7" w14:textId="6DDFE3D7" w:rsidR="00B75AF0" w:rsidRPr="001807F5" w:rsidRDefault="00B75AF0" w:rsidP="00FE1501">
      <w:pPr>
        <w:pStyle w:val="ListParagraph"/>
        <w:numPr>
          <w:ilvl w:val="0"/>
          <w:numId w:val="8"/>
        </w:numPr>
        <w:rPr>
          <w:rFonts w:ascii="Helvetica" w:hAnsi="Helvetica"/>
          <w:b/>
          <w:bCs/>
          <w:sz w:val="22"/>
          <w:szCs w:val="22"/>
        </w:rPr>
      </w:pPr>
      <w:r w:rsidRPr="001807F5">
        <w:rPr>
          <w:rFonts w:ascii="Helvetica" w:hAnsi="Helvetica"/>
          <w:b/>
          <w:bCs/>
          <w:sz w:val="22"/>
          <w:szCs w:val="22"/>
        </w:rPr>
        <w:t xml:space="preserve">What is scaling? Why is scaling performed? What is the difference between normalized scaling and standardized scaling?       (3 marks) </w:t>
      </w:r>
    </w:p>
    <w:p w14:paraId="39002F68" w14:textId="2F3EB566" w:rsidR="00446A29" w:rsidRPr="001807F5" w:rsidRDefault="00446A29" w:rsidP="00FE1501">
      <w:pPr>
        <w:rPr>
          <w:rFonts w:ascii="Helvetica" w:hAnsi="Helvetica"/>
          <w:sz w:val="22"/>
          <w:szCs w:val="22"/>
        </w:rPr>
      </w:pPr>
    </w:p>
    <w:p w14:paraId="7221626E" w14:textId="4515697B" w:rsidR="00DC7E1C" w:rsidRPr="001807F5" w:rsidRDefault="00DC7E1C" w:rsidP="00FE1501">
      <w:pPr>
        <w:rPr>
          <w:rFonts w:ascii="Helvetica" w:hAnsi="Helvetica"/>
          <w:sz w:val="22"/>
          <w:szCs w:val="22"/>
        </w:rPr>
      </w:pPr>
      <w:r w:rsidRPr="001807F5">
        <w:rPr>
          <w:rFonts w:ascii="Helvetica" w:hAnsi="Helvetica" w:cs="Arial"/>
          <w:spacing w:val="5"/>
          <w:sz w:val="22"/>
          <w:szCs w:val="22"/>
          <w:shd w:val="clear" w:color="auto" w:fill="FFFFFF"/>
        </w:rPr>
        <w:t>S</w:t>
      </w:r>
      <w:r w:rsidRPr="001807F5">
        <w:rPr>
          <w:rFonts w:ascii="Helvetica" w:hAnsi="Helvetica" w:cs="Arial"/>
          <w:spacing w:val="5"/>
          <w:sz w:val="22"/>
          <w:szCs w:val="22"/>
          <w:shd w:val="clear" w:color="auto" w:fill="FFFFFF"/>
        </w:rPr>
        <w:t xml:space="preserve">caling is a </w:t>
      </w:r>
      <w:r w:rsidRPr="001807F5">
        <w:rPr>
          <w:rFonts w:ascii="Helvetica" w:hAnsi="Helvetica" w:cs="Arial"/>
          <w:spacing w:val="5"/>
          <w:sz w:val="22"/>
          <w:szCs w:val="22"/>
          <w:shd w:val="clear" w:color="auto" w:fill="FFFFFF"/>
        </w:rPr>
        <w:t>pre-processing</w:t>
      </w:r>
      <w:r w:rsidRPr="001807F5">
        <w:rPr>
          <w:rFonts w:ascii="Helvetica" w:hAnsi="Helvetica" w:cs="Arial"/>
          <w:spacing w:val="5"/>
          <w:sz w:val="22"/>
          <w:szCs w:val="22"/>
          <w:shd w:val="clear" w:color="auto" w:fill="FFFFFF"/>
        </w:rPr>
        <w:t xml:space="preserve"> technique that transforms feature values to a similar scale, ensuring all features contribute equally to the model. It’s essential for datasets with features of varying ranges, units, or magnitudes. Common techniques include standardization, normalization, and min-max scaling. </w:t>
      </w:r>
    </w:p>
    <w:p w14:paraId="33518BAC" w14:textId="5A6824CB" w:rsidR="00DC7E1C" w:rsidRPr="001807F5" w:rsidRDefault="00DC7E1C" w:rsidP="00FE1501">
      <w:pPr>
        <w:rPr>
          <w:rStyle w:val="Emphasis"/>
          <w:rFonts w:ascii="Helvetica" w:hAnsi="Helvetica"/>
          <w:i w:val="0"/>
          <w:iCs w:val="0"/>
          <w:spacing w:val="-1"/>
          <w:sz w:val="22"/>
          <w:szCs w:val="22"/>
          <w:shd w:val="clear" w:color="auto" w:fill="FFFFFF"/>
        </w:rPr>
      </w:pPr>
    </w:p>
    <w:p w14:paraId="074D06DE" w14:textId="1F32306F" w:rsidR="00DC7E1C" w:rsidRPr="001807F5" w:rsidRDefault="00DC7E1C" w:rsidP="00FE1501">
      <w:pPr>
        <w:rPr>
          <w:rFonts w:ascii="Helvetica" w:hAnsi="Helvetica"/>
          <w:sz w:val="22"/>
          <w:szCs w:val="22"/>
        </w:rPr>
      </w:pPr>
      <w:r w:rsidRPr="001807F5">
        <w:rPr>
          <w:rFonts w:ascii="Helvetica" w:hAnsi="Helvetica"/>
          <w:sz w:val="22"/>
          <w:szCs w:val="22"/>
        </w:rPr>
        <w:t>D</w:t>
      </w:r>
      <w:r w:rsidRPr="001807F5">
        <w:rPr>
          <w:rFonts w:ascii="Helvetica" w:hAnsi="Helvetica"/>
          <w:sz w:val="22"/>
          <w:szCs w:val="22"/>
        </w:rPr>
        <w:t>ata set contains features highly varying in range</w:t>
      </w:r>
      <w:r w:rsidRPr="001807F5">
        <w:rPr>
          <w:rFonts w:ascii="Helvetica" w:hAnsi="Helvetica"/>
          <w:sz w:val="22"/>
          <w:szCs w:val="22"/>
        </w:rPr>
        <w:t>s</w:t>
      </w:r>
      <w:r w:rsidRPr="001807F5">
        <w:rPr>
          <w:rFonts w:ascii="Helvetica" w:hAnsi="Helvetica"/>
          <w:sz w:val="22"/>
          <w:szCs w:val="22"/>
        </w:rPr>
        <w:t xml:space="preserve">. </w:t>
      </w:r>
      <w:r w:rsidRPr="001807F5">
        <w:rPr>
          <w:rFonts w:ascii="Helvetica" w:hAnsi="Helvetica"/>
          <w:sz w:val="22"/>
          <w:szCs w:val="22"/>
        </w:rPr>
        <w:t>S</w:t>
      </w:r>
      <w:r w:rsidRPr="001807F5">
        <w:rPr>
          <w:rFonts w:ascii="Helvetica" w:hAnsi="Helvetica"/>
          <w:sz w:val="22"/>
          <w:szCs w:val="22"/>
        </w:rPr>
        <w:t xml:space="preserve">caling </w:t>
      </w:r>
      <w:r w:rsidRPr="001807F5">
        <w:rPr>
          <w:rFonts w:ascii="Helvetica" w:hAnsi="Helvetica"/>
          <w:sz w:val="22"/>
          <w:szCs w:val="22"/>
        </w:rPr>
        <w:t>should be</w:t>
      </w:r>
      <w:r w:rsidRPr="001807F5">
        <w:rPr>
          <w:rFonts w:ascii="Helvetica" w:hAnsi="Helvetica"/>
          <w:sz w:val="22"/>
          <w:szCs w:val="22"/>
        </w:rPr>
        <w:t xml:space="preserve"> done then algorithm only takes magnitude in account and not units hence incorrect modelling. To solve this issue, we have to do scaling to bring all the variables to the same level of magnitude.</w:t>
      </w:r>
    </w:p>
    <w:p w14:paraId="6378E7E4" w14:textId="62976786" w:rsidR="00DC7E1C" w:rsidRPr="001807F5" w:rsidRDefault="00DC7E1C" w:rsidP="00FE1501">
      <w:pPr>
        <w:rPr>
          <w:rFonts w:ascii="Helvetica" w:hAnsi="Helvetica"/>
          <w:sz w:val="22"/>
          <w:szCs w:val="22"/>
        </w:rPr>
      </w:pPr>
    </w:p>
    <w:p w14:paraId="656B6BA6" w14:textId="4E3B475D" w:rsidR="00846B0F" w:rsidRPr="001807F5" w:rsidRDefault="00846B0F" w:rsidP="00FE1501">
      <w:pPr>
        <w:rPr>
          <w:rFonts w:ascii="Helvetica" w:hAnsi="Helvetica"/>
          <w:sz w:val="22"/>
          <w:szCs w:val="22"/>
        </w:rPr>
      </w:pPr>
      <w:r w:rsidRPr="001807F5">
        <w:rPr>
          <w:rFonts w:ascii="Helvetica" w:hAnsi="Helvetica"/>
          <w:sz w:val="22"/>
          <w:szCs w:val="22"/>
        </w:rPr>
        <w:t>Min-Max Scaling:</w:t>
      </w:r>
    </w:p>
    <w:p w14:paraId="5154C3AC" w14:textId="46D4D6C7" w:rsidR="00846B0F" w:rsidRPr="001807F5" w:rsidRDefault="00846B0F" w:rsidP="00FE1501">
      <w:pPr>
        <w:rPr>
          <w:rFonts w:ascii="Helvetica" w:hAnsi="Helvetica" w:cs="Segoe UI"/>
          <w:spacing w:val="-1"/>
          <w:sz w:val="22"/>
          <w:szCs w:val="22"/>
        </w:rPr>
      </w:pPr>
      <w:r w:rsidRPr="00DC7E1C">
        <w:rPr>
          <w:rFonts w:ascii="Helvetica" w:hAnsi="Helvetica" w:cs="Segoe UI"/>
          <w:spacing w:val="-1"/>
          <w:sz w:val="22"/>
          <w:szCs w:val="22"/>
        </w:rPr>
        <w:t>It brings all of the data in the range of 0 and</w:t>
      </w:r>
      <w:r w:rsidRPr="001807F5">
        <w:rPr>
          <w:rFonts w:ascii="Helvetica" w:hAnsi="Helvetica" w:cs="Segoe UI"/>
          <w:spacing w:val="-1"/>
          <w:sz w:val="22"/>
          <w:szCs w:val="22"/>
        </w:rPr>
        <w:t xml:space="preserve"> </w:t>
      </w:r>
      <w:r w:rsidRPr="00DC7E1C">
        <w:rPr>
          <w:rFonts w:ascii="Helvetica" w:hAnsi="Helvetica" w:cs="Segoe UI"/>
          <w:spacing w:val="-1"/>
          <w:sz w:val="22"/>
          <w:szCs w:val="22"/>
        </w:rPr>
        <w:t>1.</w:t>
      </w:r>
      <w:r w:rsidRPr="001807F5">
        <w:rPr>
          <w:rFonts w:ascii="Helvetica" w:hAnsi="Helvetica" w:cs="Segoe UI"/>
          <w:spacing w:val="-1"/>
          <w:sz w:val="22"/>
          <w:szCs w:val="22"/>
        </w:rPr>
        <w:t xml:space="preserve"> </w:t>
      </w:r>
      <w:r w:rsidRPr="00DC7E1C">
        <w:rPr>
          <w:rFonts w:ascii="Helvetica" w:hAnsi="Helvetica" w:cs="Segoe UI"/>
          <w:spacing w:val="-1"/>
          <w:sz w:val="22"/>
          <w:szCs w:val="22"/>
        </w:rPr>
        <w:t>Min</w:t>
      </w:r>
      <w:r w:rsidRPr="001807F5">
        <w:rPr>
          <w:rFonts w:ascii="Helvetica" w:hAnsi="Helvetica" w:cs="Segoe UI"/>
          <w:spacing w:val="-1"/>
          <w:sz w:val="22"/>
          <w:szCs w:val="22"/>
        </w:rPr>
        <w:t>-</w:t>
      </w:r>
      <w:r w:rsidRPr="00DC7E1C">
        <w:rPr>
          <w:rFonts w:ascii="Helvetica" w:hAnsi="Helvetica" w:cs="Segoe UI"/>
          <w:spacing w:val="-1"/>
          <w:sz w:val="22"/>
          <w:szCs w:val="22"/>
        </w:rPr>
        <w:t>Max</w:t>
      </w:r>
      <w:r w:rsidRPr="001807F5">
        <w:rPr>
          <w:rFonts w:ascii="Helvetica" w:hAnsi="Helvetica" w:cs="Segoe UI"/>
          <w:spacing w:val="-1"/>
          <w:sz w:val="22"/>
          <w:szCs w:val="22"/>
        </w:rPr>
        <w:t xml:space="preserve"> </w:t>
      </w:r>
      <w:r w:rsidRPr="00DC7E1C">
        <w:rPr>
          <w:rFonts w:ascii="Helvetica" w:hAnsi="Helvetica" w:cs="Segoe UI"/>
          <w:spacing w:val="-1"/>
          <w:sz w:val="22"/>
          <w:szCs w:val="22"/>
        </w:rPr>
        <w:t>Scaler helps to implement</w:t>
      </w:r>
    </w:p>
    <w:p w14:paraId="792EDA53" w14:textId="77777777" w:rsidR="00846B0F" w:rsidRPr="001807F5" w:rsidRDefault="00846B0F" w:rsidP="00846B0F">
      <w:pPr>
        <w:rPr>
          <w:rFonts w:ascii="Helvetica" w:hAnsi="Helvetica" w:cs="Segoe UI"/>
          <w:spacing w:val="-1"/>
          <w:sz w:val="22"/>
          <w:szCs w:val="22"/>
        </w:rPr>
      </w:pPr>
      <w:r w:rsidRPr="00DC7E1C">
        <w:rPr>
          <w:rFonts w:ascii="Helvetica" w:hAnsi="Helvetica" w:cs="Segoe UI"/>
          <w:spacing w:val="-1"/>
          <w:sz w:val="22"/>
          <w:szCs w:val="22"/>
        </w:rPr>
        <w:t>normalization in python.</w:t>
      </w:r>
    </w:p>
    <w:p w14:paraId="1AED233E" w14:textId="77777777" w:rsidR="00846B0F" w:rsidRPr="001807F5" w:rsidRDefault="00846B0F" w:rsidP="00846B0F">
      <w:pPr>
        <w:rPr>
          <w:rFonts w:ascii="Helvetica" w:hAnsi="Helvetica" w:cs="Segoe UI"/>
          <w:spacing w:val="-1"/>
          <w:sz w:val="22"/>
          <w:szCs w:val="22"/>
        </w:rPr>
      </w:pPr>
    </w:p>
    <w:p w14:paraId="6DACDBE4" w14:textId="7FDFF808" w:rsidR="00846B0F" w:rsidRPr="001807F5" w:rsidRDefault="00846B0F" w:rsidP="00846B0F">
      <w:pPr>
        <w:rPr>
          <w:rStyle w:val="Emphasis"/>
          <w:rFonts w:ascii="Helvetica" w:hAnsi="Helvetica" w:cs="Segoe UI"/>
          <w:i w:val="0"/>
          <w:iCs w:val="0"/>
          <w:spacing w:val="-1"/>
          <w:sz w:val="22"/>
          <w:szCs w:val="22"/>
        </w:rPr>
      </w:pPr>
      <w:r w:rsidRPr="001807F5">
        <w:rPr>
          <w:rStyle w:val="Emphasis"/>
          <w:rFonts w:ascii="Helvetica" w:hAnsi="Helvetica" w:cs="Segoe UI"/>
          <w:i w:val="0"/>
          <w:iCs w:val="0"/>
          <w:spacing w:val="-1"/>
          <w:sz w:val="22"/>
          <w:szCs w:val="22"/>
        </w:rPr>
        <w:t xml:space="preserve">Standardization </w:t>
      </w:r>
      <w:r w:rsidRPr="001807F5">
        <w:rPr>
          <w:rFonts w:ascii="Helvetica" w:hAnsi="Helvetica"/>
          <w:sz w:val="22"/>
          <w:szCs w:val="22"/>
        </w:rPr>
        <w:t>Scaling</w:t>
      </w:r>
      <w:r w:rsidRPr="001807F5">
        <w:rPr>
          <w:rFonts w:ascii="Helvetica" w:hAnsi="Helvetica"/>
          <w:sz w:val="22"/>
          <w:szCs w:val="22"/>
        </w:rPr>
        <w:t>:</w:t>
      </w:r>
    </w:p>
    <w:p w14:paraId="5D568B8B" w14:textId="0A97693C" w:rsidR="00846B0F" w:rsidRPr="001807F5" w:rsidRDefault="00846B0F" w:rsidP="00846B0F">
      <w:pPr>
        <w:rPr>
          <w:rFonts w:ascii="Helvetica" w:hAnsi="Helvetica" w:cs="Segoe UI"/>
          <w:spacing w:val="-1"/>
          <w:sz w:val="22"/>
          <w:szCs w:val="22"/>
        </w:rPr>
      </w:pPr>
      <w:r w:rsidRPr="001807F5">
        <w:rPr>
          <w:rStyle w:val="Emphasis"/>
          <w:rFonts w:ascii="Helvetica" w:hAnsi="Helvetica" w:cs="Segoe UI"/>
          <w:i w:val="0"/>
          <w:iCs w:val="0"/>
          <w:spacing w:val="-1"/>
          <w:sz w:val="22"/>
          <w:szCs w:val="22"/>
        </w:rPr>
        <w:t>Standardization replaces the values by their Z scores. It brings all of the data into a standard normal distribution which has mean zero and standard deviation one.</w:t>
      </w:r>
    </w:p>
    <w:p w14:paraId="7D7A7139" w14:textId="77777777" w:rsidR="00846B0F" w:rsidRPr="001807F5" w:rsidRDefault="00846B0F" w:rsidP="00FE1501">
      <w:pPr>
        <w:rPr>
          <w:rFonts w:ascii="Helvetica" w:hAnsi="Helvetica"/>
          <w:sz w:val="22"/>
          <w:szCs w:val="22"/>
        </w:rPr>
      </w:pPr>
    </w:p>
    <w:p w14:paraId="7CB96376" w14:textId="77777777" w:rsidR="00DC7E1C" w:rsidRPr="001807F5" w:rsidRDefault="00DC7E1C" w:rsidP="00FE1501">
      <w:pPr>
        <w:rPr>
          <w:rFonts w:ascii="Helvetica" w:hAnsi="Helvetica"/>
          <w:sz w:val="22"/>
          <w:szCs w:val="22"/>
        </w:rPr>
      </w:pPr>
    </w:p>
    <w:tbl>
      <w:tblPr>
        <w:tblW w:w="9016" w:type="dxa"/>
        <w:tblLook w:val="04A0" w:firstRow="1" w:lastRow="0" w:firstColumn="1" w:lastColumn="0" w:noHBand="0" w:noVBand="1"/>
      </w:tblPr>
      <w:tblGrid>
        <w:gridCol w:w="4430"/>
        <w:gridCol w:w="4586"/>
      </w:tblGrid>
      <w:tr w:rsidR="0066769E" w:rsidRPr="001807F5" w14:paraId="0F3D59A7" w14:textId="77777777" w:rsidTr="007F3ED2">
        <w:trPr>
          <w:trHeight w:val="320"/>
        </w:trPr>
        <w:tc>
          <w:tcPr>
            <w:tcW w:w="443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194DA8E" w14:textId="77777777" w:rsidR="007F3ED2" w:rsidRPr="007F3ED2" w:rsidRDefault="007F3ED2" w:rsidP="00FE1501">
            <w:pPr>
              <w:rPr>
                <w:rFonts w:ascii="Helvetica" w:hAnsi="Helvetica" w:cs="Calibri"/>
                <w:b/>
                <w:bCs/>
                <w:sz w:val="22"/>
                <w:szCs w:val="22"/>
              </w:rPr>
            </w:pPr>
            <w:r w:rsidRPr="007F3ED2">
              <w:rPr>
                <w:rFonts w:ascii="Helvetica" w:hAnsi="Helvetica" w:cs="Calibri"/>
                <w:b/>
                <w:bCs/>
                <w:sz w:val="22"/>
                <w:szCs w:val="22"/>
              </w:rPr>
              <w:t>Normalization</w:t>
            </w:r>
          </w:p>
        </w:tc>
        <w:tc>
          <w:tcPr>
            <w:tcW w:w="4586" w:type="dxa"/>
            <w:tcBorders>
              <w:top w:val="single" w:sz="4" w:space="0" w:color="auto"/>
              <w:left w:val="nil"/>
              <w:bottom w:val="single" w:sz="4" w:space="0" w:color="auto"/>
              <w:right w:val="single" w:sz="4" w:space="0" w:color="auto"/>
            </w:tcBorders>
            <w:shd w:val="clear" w:color="000000" w:fill="8EA9DB"/>
            <w:noWrap/>
            <w:vAlign w:val="bottom"/>
            <w:hideMark/>
          </w:tcPr>
          <w:p w14:paraId="06914CD6" w14:textId="77777777" w:rsidR="007F3ED2" w:rsidRPr="007F3ED2" w:rsidRDefault="007F3ED2" w:rsidP="00FE1501">
            <w:pPr>
              <w:rPr>
                <w:rFonts w:ascii="Helvetica" w:hAnsi="Helvetica" w:cs="Calibri"/>
                <w:b/>
                <w:bCs/>
                <w:sz w:val="22"/>
                <w:szCs w:val="22"/>
              </w:rPr>
            </w:pPr>
            <w:r w:rsidRPr="007F3ED2">
              <w:rPr>
                <w:rFonts w:ascii="Helvetica" w:hAnsi="Helvetica" w:cs="Calibri"/>
                <w:b/>
                <w:bCs/>
                <w:sz w:val="22"/>
                <w:szCs w:val="22"/>
              </w:rPr>
              <w:t>Standardization</w:t>
            </w:r>
          </w:p>
        </w:tc>
      </w:tr>
      <w:tr w:rsidR="0066769E" w:rsidRPr="001807F5" w14:paraId="0A603D38" w14:textId="77777777" w:rsidTr="007F3ED2">
        <w:trPr>
          <w:trHeight w:val="320"/>
        </w:trPr>
        <w:tc>
          <w:tcPr>
            <w:tcW w:w="4430" w:type="dxa"/>
            <w:tcBorders>
              <w:top w:val="nil"/>
              <w:left w:val="single" w:sz="4" w:space="0" w:color="auto"/>
              <w:bottom w:val="single" w:sz="4" w:space="0" w:color="auto"/>
              <w:right w:val="single" w:sz="4" w:space="0" w:color="auto"/>
            </w:tcBorders>
            <w:shd w:val="clear" w:color="auto" w:fill="auto"/>
            <w:noWrap/>
            <w:vAlign w:val="bottom"/>
            <w:hideMark/>
          </w:tcPr>
          <w:p w14:paraId="3FA52014"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Rescales values to a range between 0 and 1</w:t>
            </w:r>
          </w:p>
        </w:tc>
        <w:tc>
          <w:tcPr>
            <w:tcW w:w="4586" w:type="dxa"/>
            <w:tcBorders>
              <w:top w:val="nil"/>
              <w:left w:val="nil"/>
              <w:bottom w:val="single" w:sz="4" w:space="0" w:color="auto"/>
              <w:right w:val="single" w:sz="4" w:space="0" w:color="auto"/>
            </w:tcBorders>
            <w:shd w:val="clear" w:color="auto" w:fill="auto"/>
            <w:noWrap/>
            <w:vAlign w:val="bottom"/>
            <w:hideMark/>
          </w:tcPr>
          <w:p w14:paraId="3CCC72E3" w14:textId="577F4984" w:rsidR="007F3ED2" w:rsidRPr="007F3ED2" w:rsidRDefault="007F3ED2" w:rsidP="00FE1501">
            <w:pPr>
              <w:rPr>
                <w:rFonts w:ascii="Helvetica" w:hAnsi="Helvetica" w:cs="Calibri"/>
                <w:sz w:val="22"/>
                <w:szCs w:val="22"/>
              </w:rPr>
            </w:pPr>
            <w:proofErr w:type="spellStart"/>
            <w:r w:rsidRPr="007F3ED2">
              <w:rPr>
                <w:rFonts w:ascii="Helvetica" w:hAnsi="Helvetica" w:cs="Calibri"/>
                <w:sz w:val="22"/>
                <w:szCs w:val="22"/>
              </w:rPr>
              <w:t>Centers</w:t>
            </w:r>
            <w:proofErr w:type="spellEnd"/>
            <w:r w:rsidR="00FE1501" w:rsidRPr="001807F5">
              <w:rPr>
                <w:rFonts w:ascii="Helvetica" w:hAnsi="Helvetica" w:cs="Calibri"/>
                <w:sz w:val="22"/>
                <w:szCs w:val="22"/>
              </w:rPr>
              <w:t xml:space="preserve"> the</w:t>
            </w:r>
            <w:r w:rsidRPr="007F3ED2">
              <w:rPr>
                <w:rFonts w:ascii="Helvetica" w:hAnsi="Helvetica" w:cs="Calibri"/>
                <w:sz w:val="22"/>
                <w:szCs w:val="22"/>
              </w:rPr>
              <w:t xml:space="preserve"> data around the mean and scales to a standard deviation of 1</w:t>
            </w:r>
          </w:p>
        </w:tc>
      </w:tr>
      <w:tr w:rsidR="0066769E" w:rsidRPr="001807F5" w14:paraId="1AB7371E" w14:textId="77777777" w:rsidTr="007F3ED2">
        <w:trPr>
          <w:trHeight w:val="320"/>
        </w:trPr>
        <w:tc>
          <w:tcPr>
            <w:tcW w:w="4430" w:type="dxa"/>
            <w:tcBorders>
              <w:top w:val="nil"/>
              <w:left w:val="single" w:sz="4" w:space="0" w:color="auto"/>
              <w:bottom w:val="single" w:sz="4" w:space="0" w:color="auto"/>
              <w:right w:val="single" w:sz="4" w:space="0" w:color="auto"/>
            </w:tcBorders>
            <w:shd w:val="clear" w:color="auto" w:fill="auto"/>
            <w:noWrap/>
            <w:vAlign w:val="bottom"/>
            <w:hideMark/>
          </w:tcPr>
          <w:p w14:paraId="29193D26"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Useful when the distribution of the data is unknown or not Gaussian</w:t>
            </w:r>
          </w:p>
        </w:tc>
        <w:tc>
          <w:tcPr>
            <w:tcW w:w="4586" w:type="dxa"/>
            <w:tcBorders>
              <w:top w:val="nil"/>
              <w:left w:val="nil"/>
              <w:bottom w:val="single" w:sz="4" w:space="0" w:color="auto"/>
              <w:right w:val="single" w:sz="4" w:space="0" w:color="auto"/>
            </w:tcBorders>
            <w:shd w:val="clear" w:color="auto" w:fill="auto"/>
            <w:noWrap/>
            <w:vAlign w:val="bottom"/>
            <w:hideMark/>
          </w:tcPr>
          <w:p w14:paraId="484BB04C"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Useful when the distribution of the data is Gaussian or unknown</w:t>
            </w:r>
          </w:p>
        </w:tc>
      </w:tr>
      <w:tr w:rsidR="0066769E" w:rsidRPr="001807F5" w14:paraId="7A806101" w14:textId="77777777" w:rsidTr="007F3ED2">
        <w:trPr>
          <w:trHeight w:val="320"/>
        </w:trPr>
        <w:tc>
          <w:tcPr>
            <w:tcW w:w="4430" w:type="dxa"/>
            <w:tcBorders>
              <w:top w:val="nil"/>
              <w:left w:val="single" w:sz="4" w:space="0" w:color="auto"/>
              <w:bottom w:val="single" w:sz="4" w:space="0" w:color="auto"/>
              <w:right w:val="single" w:sz="4" w:space="0" w:color="auto"/>
            </w:tcBorders>
            <w:shd w:val="clear" w:color="auto" w:fill="auto"/>
            <w:noWrap/>
            <w:vAlign w:val="bottom"/>
            <w:hideMark/>
          </w:tcPr>
          <w:p w14:paraId="01CA35C5"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Sensitive to outliers</w:t>
            </w:r>
          </w:p>
        </w:tc>
        <w:tc>
          <w:tcPr>
            <w:tcW w:w="4586" w:type="dxa"/>
            <w:tcBorders>
              <w:top w:val="nil"/>
              <w:left w:val="nil"/>
              <w:bottom w:val="single" w:sz="4" w:space="0" w:color="auto"/>
              <w:right w:val="single" w:sz="4" w:space="0" w:color="auto"/>
            </w:tcBorders>
            <w:shd w:val="clear" w:color="auto" w:fill="auto"/>
            <w:noWrap/>
            <w:vAlign w:val="bottom"/>
            <w:hideMark/>
          </w:tcPr>
          <w:p w14:paraId="457D7F10"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Less sensitive to outliers</w:t>
            </w:r>
          </w:p>
        </w:tc>
      </w:tr>
      <w:tr w:rsidR="0066769E" w:rsidRPr="001807F5" w14:paraId="214B98B5" w14:textId="77777777" w:rsidTr="007F3ED2">
        <w:trPr>
          <w:trHeight w:val="320"/>
        </w:trPr>
        <w:tc>
          <w:tcPr>
            <w:tcW w:w="4430" w:type="dxa"/>
            <w:tcBorders>
              <w:top w:val="nil"/>
              <w:left w:val="single" w:sz="4" w:space="0" w:color="auto"/>
              <w:bottom w:val="single" w:sz="4" w:space="0" w:color="auto"/>
              <w:right w:val="single" w:sz="4" w:space="0" w:color="auto"/>
            </w:tcBorders>
            <w:shd w:val="clear" w:color="auto" w:fill="auto"/>
            <w:noWrap/>
            <w:vAlign w:val="bottom"/>
            <w:hideMark/>
          </w:tcPr>
          <w:p w14:paraId="2A164C31"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Retains the shape of the original distribution</w:t>
            </w:r>
          </w:p>
        </w:tc>
        <w:tc>
          <w:tcPr>
            <w:tcW w:w="4586" w:type="dxa"/>
            <w:tcBorders>
              <w:top w:val="nil"/>
              <w:left w:val="nil"/>
              <w:bottom w:val="single" w:sz="4" w:space="0" w:color="auto"/>
              <w:right w:val="single" w:sz="4" w:space="0" w:color="auto"/>
            </w:tcBorders>
            <w:shd w:val="clear" w:color="auto" w:fill="auto"/>
            <w:noWrap/>
            <w:vAlign w:val="bottom"/>
            <w:hideMark/>
          </w:tcPr>
          <w:p w14:paraId="3475ABC6"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Changes the shape of the original distribution</w:t>
            </w:r>
          </w:p>
        </w:tc>
      </w:tr>
      <w:tr w:rsidR="0066769E" w:rsidRPr="001807F5" w14:paraId="0CC1EACE" w14:textId="77777777" w:rsidTr="007F3ED2">
        <w:trPr>
          <w:trHeight w:val="320"/>
        </w:trPr>
        <w:tc>
          <w:tcPr>
            <w:tcW w:w="4430" w:type="dxa"/>
            <w:tcBorders>
              <w:top w:val="nil"/>
              <w:left w:val="single" w:sz="4" w:space="0" w:color="auto"/>
              <w:bottom w:val="single" w:sz="4" w:space="0" w:color="auto"/>
              <w:right w:val="single" w:sz="4" w:space="0" w:color="auto"/>
            </w:tcBorders>
            <w:shd w:val="clear" w:color="auto" w:fill="auto"/>
            <w:noWrap/>
            <w:vAlign w:val="bottom"/>
            <w:hideMark/>
          </w:tcPr>
          <w:p w14:paraId="6C2E200F"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May not preserve the relationships between the data points</w:t>
            </w:r>
          </w:p>
        </w:tc>
        <w:tc>
          <w:tcPr>
            <w:tcW w:w="4586" w:type="dxa"/>
            <w:tcBorders>
              <w:top w:val="nil"/>
              <w:left w:val="nil"/>
              <w:bottom w:val="single" w:sz="4" w:space="0" w:color="auto"/>
              <w:right w:val="single" w:sz="4" w:space="0" w:color="auto"/>
            </w:tcBorders>
            <w:shd w:val="clear" w:color="auto" w:fill="auto"/>
            <w:noWrap/>
            <w:vAlign w:val="bottom"/>
            <w:hideMark/>
          </w:tcPr>
          <w:p w14:paraId="4090C427"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Preserves the relationships between the data points</w:t>
            </w:r>
          </w:p>
        </w:tc>
      </w:tr>
      <w:tr w:rsidR="0066769E" w:rsidRPr="001807F5" w14:paraId="1062569F" w14:textId="77777777" w:rsidTr="007F3ED2">
        <w:trPr>
          <w:trHeight w:val="320"/>
        </w:trPr>
        <w:tc>
          <w:tcPr>
            <w:tcW w:w="4430" w:type="dxa"/>
            <w:tcBorders>
              <w:top w:val="nil"/>
              <w:left w:val="single" w:sz="4" w:space="0" w:color="auto"/>
              <w:bottom w:val="single" w:sz="4" w:space="0" w:color="auto"/>
              <w:right w:val="single" w:sz="4" w:space="0" w:color="auto"/>
            </w:tcBorders>
            <w:shd w:val="clear" w:color="auto" w:fill="auto"/>
            <w:noWrap/>
            <w:vAlign w:val="bottom"/>
            <w:hideMark/>
          </w:tcPr>
          <w:p w14:paraId="0659A420" w14:textId="77777777" w:rsidR="007F3ED2" w:rsidRPr="007F3ED2" w:rsidRDefault="007F3ED2" w:rsidP="00FE1501">
            <w:pPr>
              <w:rPr>
                <w:rFonts w:ascii="Helvetica" w:hAnsi="Helvetica" w:cs="Calibri"/>
                <w:sz w:val="22"/>
                <w:szCs w:val="22"/>
              </w:rPr>
            </w:pPr>
            <w:r w:rsidRPr="007F3ED2">
              <w:rPr>
                <w:rFonts w:ascii="Helvetica" w:hAnsi="Helvetica" w:cs="Calibri"/>
                <w:sz w:val="22"/>
                <w:szCs w:val="22"/>
              </w:rPr>
              <w:t>Equation: (x – min)/(max – min)</w:t>
            </w:r>
          </w:p>
        </w:tc>
        <w:tc>
          <w:tcPr>
            <w:tcW w:w="4586" w:type="dxa"/>
            <w:tcBorders>
              <w:top w:val="nil"/>
              <w:left w:val="nil"/>
              <w:bottom w:val="single" w:sz="4" w:space="0" w:color="auto"/>
              <w:right w:val="single" w:sz="4" w:space="0" w:color="auto"/>
            </w:tcBorders>
            <w:shd w:val="clear" w:color="auto" w:fill="auto"/>
            <w:noWrap/>
            <w:vAlign w:val="bottom"/>
            <w:hideMark/>
          </w:tcPr>
          <w:p w14:paraId="37FA1773" w14:textId="6CFFF4B3" w:rsidR="007F3ED2" w:rsidRPr="007F3ED2" w:rsidRDefault="007F3ED2" w:rsidP="00FE1501">
            <w:pPr>
              <w:rPr>
                <w:rFonts w:ascii="Helvetica" w:hAnsi="Helvetica" w:cs="Calibri"/>
                <w:sz w:val="22"/>
                <w:szCs w:val="22"/>
              </w:rPr>
            </w:pPr>
            <w:r w:rsidRPr="007F3ED2">
              <w:rPr>
                <w:rFonts w:ascii="Helvetica" w:hAnsi="Helvetica" w:cs="Calibri"/>
                <w:sz w:val="22"/>
                <w:szCs w:val="22"/>
              </w:rPr>
              <w:t>Equation: (x – mean)/</w:t>
            </w:r>
            <w:proofErr w:type="spellStart"/>
            <w:r w:rsidR="00846B0F" w:rsidRPr="001807F5">
              <w:rPr>
                <w:rFonts w:ascii="Helvetica" w:hAnsi="Helvetica" w:cs="Calibri"/>
                <w:sz w:val="22"/>
                <w:szCs w:val="22"/>
              </w:rPr>
              <w:t>sd</w:t>
            </w:r>
            <w:proofErr w:type="spellEnd"/>
          </w:p>
        </w:tc>
      </w:tr>
    </w:tbl>
    <w:p w14:paraId="68585B62" w14:textId="77777777" w:rsidR="00DC7E1C" w:rsidRPr="001807F5" w:rsidRDefault="00DC7E1C" w:rsidP="00FE1501">
      <w:pPr>
        <w:rPr>
          <w:rFonts w:ascii="Helvetica" w:hAnsi="Helvetica"/>
          <w:sz w:val="22"/>
          <w:szCs w:val="22"/>
        </w:rPr>
      </w:pPr>
    </w:p>
    <w:p w14:paraId="13C1E52C" w14:textId="532D8962" w:rsidR="00E6623D" w:rsidRPr="001807F5" w:rsidRDefault="00E6623D" w:rsidP="00FE1501">
      <w:pPr>
        <w:rPr>
          <w:rFonts w:ascii="Helvetica" w:hAnsi="Helvetica"/>
          <w:sz w:val="22"/>
          <w:szCs w:val="22"/>
        </w:rPr>
      </w:pPr>
    </w:p>
    <w:p w14:paraId="14FC6333" w14:textId="317652E7" w:rsidR="00846B0F" w:rsidRPr="001807F5" w:rsidRDefault="00846B0F" w:rsidP="00FE1501">
      <w:pPr>
        <w:rPr>
          <w:rFonts w:ascii="Helvetica" w:hAnsi="Helvetica"/>
          <w:sz w:val="22"/>
          <w:szCs w:val="22"/>
        </w:rPr>
      </w:pPr>
    </w:p>
    <w:p w14:paraId="23572450" w14:textId="77777777" w:rsidR="00846B0F" w:rsidRPr="001807F5" w:rsidRDefault="00846B0F" w:rsidP="00FE1501">
      <w:pPr>
        <w:rPr>
          <w:rFonts w:ascii="Helvetica" w:hAnsi="Helvetica"/>
          <w:sz w:val="22"/>
          <w:szCs w:val="22"/>
        </w:rPr>
      </w:pPr>
    </w:p>
    <w:p w14:paraId="2299D620" w14:textId="77777777" w:rsidR="00446A29" w:rsidRPr="001807F5" w:rsidRDefault="00446A29" w:rsidP="00FE1501">
      <w:pPr>
        <w:rPr>
          <w:rFonts w:ascii="Helvetica" w:hAnsi="Helvetica"/>
          <w:sz w:val="22"/>
          <w:szCs w:val="22"/>
        </w:rPr>
      </w:pPr>
    </w:p>
    <w:p w14:paraId="3605649B" w14:textId="15C07E14" w:rsidR="00B75AF0" w:rsidRPr="001807F5" w:rsidRDefault="00B75AF0" w:rsidP="00FE1501">
      <w:pPr>
        <w:pStyle w:val="ListParagraph"/>
        <w:numPr>
          <w:ilvl w:val="0"/>
          <w:numId w:val="8"/>
        </w:numPr>
        <w:rPr>
          <w:rFonts w:ascii="Helvetica" w:hAnsi="Helvetica"/>
          <w:b/>
          <w:bCs/>
          <w:sz w:val="22"/>
          <w:szCs w:val="22"/>
        </w:rPr>
      </w:pPr>
      <w:r w:rsidRPr="001807F5">
        <w:rPr>
          <w:rFonts w:ascii="Helvetica" w:hAnsi="Helvetica"/>
          <w:b/>
          <w:bCs/>
          <w:sz w:val="22"/>
          <w:szCs w:val="22"/>
        </w:rPr>
        <w:lastRenderedPageBreak/>
        <w:t xml:space="preserve">You might have observed that sometimes the value of VIF is infinite. Why does this happen? (3 marks) </w:t>
      </w:r>
    </w:p>
    <w:p w14:paraId="72828F4D" w14:textId="02B416DF" w:rsidR="00446A29" w:rsidRPr="001807F5" w:rsidRDefault="00446A29" w:rsidP="00FE1501">
      <w:pPr>
        <w:rPr>
          <w:rFonts w:ascii="Helvetica" w:hAnsi="Helvetica"/>
          <w:sz w:val="22"/>
          <w:szCs w:val="22"/>
        </w:rPr>
      </w:pPr>
    </w:p>
    <w:p w14:paraId="05C20CCB" w14:textId="1BF84436" w:rsidR="007F3ED2" w:rsidRPr="001807F5" w:rsidRDefault="007F3ED2" w:rsidP="00FE1501">
      <w:pPr>
        <w:rPr>
          <w:rFonts w:ascii="Helvetica" w:hAnsi="Helvetica" w:cs="Arial"/>
          <w:sz w:val="22"/>
          <w:szCs w:val="22"/>
          <w:shd w:val="clear" w:color="auto" w:fill="FFFFFF"/>
        </w:rPr>
      </w:pPr>
      <w:r w:rsidRPr="001807F5">
        <w:rPr>
          <w:rFonts w:ascii="Helvetica" w:hAnsi="Helvetica" w:cs="Arial"/>
          <w:sz w:val="22"/>
          <w:szCs w:val="22"/>
          <w:shd w:val="clear" w:color="auto" w:fill="FFFFFF"/>
        </w:rPr>
        <w:t>T</w:t>
      </w:r>
      <w:r w:rsidRPr="001807F5">
        <w:rPr>
          <w:rFonts w:ascii="Helvetica" w:hAnsi="Helvetica" w:cs="Arial"/>
          <w:sz w:val="22"/>
          <w:szCs w:val="22"/>
          <w:shd w:val="clear" w:color="auto" w:fill="FFFFFF"/>
        </w:rPr>
        <w:t>he variance inflation factor (VIF) identifies correlation between independent variables and the strength of that correlation.</w:t>
      </w:r>
    </w:p>
    <w:p w14:paraId="1E5D7E0C" w14:textId="03B94F35" w:rsidR="00AD2FAD" w:rsidRPr="001807F5" w:rsidRDefault="00AD2FAD" w:rsidP="00FE1501">
      <w:pPr>
        <w:rPr>
          <w:rFonts w:ascii="Helvetica" w:hAnsi="Helvetica" w:cs="Arial"/>
          <w:sz w:val="22"/>
          <w:szCs w:val="22"/>
          <w:shd w:val="clear" w:color="auto" w:fill="FFFFFF"/>
        </w:rPr>
      </w:pPr>
    </w:p>
    <w:p w14:paraId="400AFA8E" w14:textId="003AE15F" w:rsidR="00AD2FAD" w:rsidRPr="001807F5" w:rsidRDefault="00AD2FAD" w:rsidP="00FE1501">
      <w:pPr>
        <w:rPr>
          <w:rFonts w:ascii="Helvetica" w:hAnsi="Helvetica"/>
          <w:sz w:val="22"/>
          <w:szCs w:val="22"/>
        </w:rPr>
      </w:pPr>
      <w:r w:rsidRPr="001807F5">
        <w:rPr>
          <w:rFonts w:ascii="Helvetica" w:hAnsi="Helvetica" w:cs="Segoe UI"/>
          <w:sz w:val="22"/>
          <w:szCs w:val="22"/>
          <w:shd w:val="clear" w:color="auto" w:fill="FFFFFF"/>
        </w:rPr>
        <w:t>T</w:t>
      </w:r>
      <w:r w:rsidRPr="001807F5">
        <w:rPr>
          <w:rFonts w:ascii="Helvetica" w:hAnsi="Helvetica" w:cs="Segoe UI"/>
          <w:sz w:val="22"/>
          <w:szCs w:val="22"/>
          <w:shd w:val="clear" w:color="auto" w:fill="FFFFFF"/>
        </w:rPr>
        <w:t>he VIF quantifies how much the variance of the estimated regression coefficients is inflated due to multicollinearity. Specifically, the VIF for a predictor variable is calculated as the ratio of the variance of the coefficient estimate when that variable is included in the model to the variance of the coefficient estimate when that variable is not included in the model.</w:t>
      </w:r>
    </w:p>
    <w:p w14:paraId="0EF9F8A0" w14:textId="77777777" w:rsidR="00AD2FAD" w:rsidRPr="001807F5" w:rsidRDefault="00AD2FAD" w:rsidP="00FE1501">
      <w:pPr>
        <w:rPr>
          <w:rFonts w:ascii="Helvetica" w:hAnsi="Helvetica"/>
          <w:sz w:val="22"/>
          <w:szCs w:val="22"/>
        </w:rPr>
      </w:pPr>
    </w:p>
    <w:p w14:paraId="4B802988" w14:textId="26C3C142" w:rsidR="00AD2FAD" w:rsidRPr="001807F5" w:rsidRDefault="00AD2FAD" w:rsidP="00FE1501">
      <w:pPr>
        <w:rPr>
          <w:rFonts w:ascii="Helvetica" w:hAnsi="Helvetica" w:cs="Arial"/>
          <w:sz w:val="22"/>
          <w:szCs w:val="22"/>
          <w:shd w:val="clear" w:color="auto" w:fill="FFFFFF"/>
        </w:rPr>
      </w:pPr>
      <w:r w:rsidRPr="001807F5">
        <w:rPr>
          <w:rFonts w:ascii="Helvetica" w:hAnsi="Helvetica" w:cs="Arial"/>
          <w:sz w:val="22"/>
          <w:szCs w:val="22"/>
          <w:shd w:val="clear" w:color="auto" w:fill="FFFFFF"/>
        </w:rPr>
        <w:t>Which c</w:t>
      </w:r>
      <w:r w:rsidRPr="001807F5">
        <w:rPr>
          <w:rFonts w:ascii="Helvetica" w:hAnsi="Helvetica" w:cs="Arial"/>
          <w:sz w:val="22"/>
          <w:szCs w:val="22"/>
          <w:shd w:val="clear" w:color="auto" w:fill="FFFFFF"/>
        </w:rPr>
        <w:t>alculates a VIF for each independent variable. VIFs start at 1 and have no upper limit. A value of 1 indicates that there is no correlation between this independent variable and any others. VIFs between 1 and 5 suggest that there is a moderate correlation, but it is not severe enough to warrant corrective measures. VIFs greater than 5 represent critical levels of multicollinearity where the coefficients are poorly estimated</w:t>
      </w:r>
    </w:p>
    <w:p w14:paraId="3ED9BE1E" w14:textId="425F6721" w:rsidR="00AD2FAD" w:rsidRPr="001807F5" w:rsidRDefault="00AD2FAD" w:rsidP="00FE1501">
      <w:pPr>
        <w:rPr>
          <w:rFonts w:ascii="Helvetica" w:hAnsi="Helvetica" w:cs="Arial"/>
          <w:sz w:val="22"/>
          <w:szCs w:val="22"/>
          <w:shd w:val="clear" w:color="auto" w:fill="FFFFFF"/>
        </w:rPr>
      </w:pPr>
    </w:p>
    <w:p w14:paraId="345AED4C" w14:textId="78DE76CE" w:rsidR="00AD2FAD" w:rsidRPr="001807F5" w:rsidRDefault="00AD2FAD" w:rsidP="00FE1501">
      <w:pPr>
        <w:rPr>
          <w:rFonts w:ascii="Helvetica" w:hAnsi="Helvetica" w:cs="Segoe UI"/>
          <w:sz w:val="22"/>
          <w:szCs w:val="22"/>
          <w:shd w:val="clear" w:color="auto" w:fill="FFFFFF"/>
        </w:rPr>
      </w:pPr>
      <w:r w:rsidRPr="001807F5">
        <w:rPr>
          <w:rFonts w:ascii="Helvetica" w:hAnsi="Helvetica" w:cs="Segoe UI"/>
          <w:sz w:val="22"/>
          <w:szCs w:val="22"/>
          <w:shd w:val="clear" w:color="auto" w:fill="FFFFFF"/>
        </w:rPr>
        <w:t>When choosing a VIF threshold, you should take into account that multicollinearity is a lesser problem when dealing with a large sample size compared to a smaller one.</w:t>
      </w:r>
    </w:p>
    <w:p w14:paraId="0980B241" w14:textId="29430D01" w:rsidR="00AD2FAD" w:rsidRPr="001807F5" w:rsidRDefault="00AD2FAD" w:rsidP="00FE1501">
      <w:pPr>
        <w:rPr>
          <w:rFonts w:ascii="Helvetica" w:hAnsi="Helvetica" w:cs="Segoe UI"/>
          <w:sz w:val="22"/>
          <w:szCs w:val="22"/>
          <w:shd w:val="clear" w:color="auto" w:fill="FFFFFF"/>
        </w:rPr>
      </w:pPr>
    </w:p>
    <w:p w14:paraId="72157E12" w14:textId="7047B819" w:rsidR="0066769E" w:rsidRPr="001807F5" w:rsidRDefault="0066769E" w:rsidP="00FE1501">
      <w:pPr>
        <w:pStyle w:val="Heading3"/>
        <w:shd w:val="clear" w:color="auto" w:fill="FFFFFF"/>
        <w:spacing w:before="0" w:beforeAutospacing="0" w:after="0" w:afterAutospacing="0"/>
        <w:textAlignment w:val="baseline"/>
        <w:rPr>
          <w:rFonts w:ascii="Helvetica" w:hAnsi="Helvetica" w:cs="Segoe UI"/>
          <w:b w:val="0"/>
          <w:bCs w:val="0"/>
          <w:sz w:val="22"/>
          <w:szCs w:val="22"/>
        </w:rPr>
      </w:pPr>
      <w:r w:rsidRPr="001807F5">
        <w:rPr>
          <w:rFonts w:ascii="Helvetica" w:hAnsi="Helvetica" w:cs="Segoe UI"/>
          <w:b w:val="0"/>
          <w:bCs w:val="0"/>
          <w:sz w:val="22"/>
          <w:szCs w:val="22"/>
        </w:rPr>
        <w:t xml:space="preserve">If </w:t>
      </w:r>
      <w:r w:rsidRPr="001807F5">
        <w:rPr>
          <w:rFonts w:ascii="Helvetica" w:hAnsi="Helvetica" w:cs="Segoe UI"/>
          <w:b w:val="0"/>
          <w:bCs w:val="0"/>
          <w:sz w:val="22"/>
          <w:szCs w:val="22"/>
        </w:rPr>
        <w:t>VIF = </w:t>
      </w:r>
      <w:r w:rsidRPr="001807F5">
        <w:rPr>
          <w:rStyle w:val="Emphasis"/>
          <w:rFonts w:ascii="Helvetica" w:hAnsi="Helvetica" w:cs="Segoe UI"/>
          <w:b w:val="0"/>
          <w:bCs w:val="0"/>
          <w:i w:val="0"/>
          <w:iCs w:val="0"/>
          <w:sz w:val="22"/>
          <w:szCs w:val="22"/>
          <w:bdr w:val="none" w:sz="0" w:space="0" w:color="auto" w:frame="1"/>
        </w:rPr>
        <w:t>Infinity</w:t>
      </w:r>
      <w:r w:rsidRPr="001807F5">
        <w:rPr>
          <w:rStyle w:val="Emphasis"/>
          <w:rFonts w:ascii="Helvetica" w:hAnsi="Helvetica" w:cs="Segoe UI"/>
          <w:b w:val="0"/>
          <w:bCs w:val="0"/>
          <w:i w:val="0"/>
          <w:iCs w:val="0"/>
          <w:sz w:val="22"/>
          <w:szCs w:val="22"/>
          <w:bdr w:val="none" w:sz="0" w:space="0" w:color="auto" w:frame="1"/>
        </w:rPr>
        <w:t xml:space="preserve"> then </w:t>
      </w:r>
      <w:r w:rsidRPr="001807F5">
        <w:rPr>
          <w:rFonts w:ascii="Helvetica" w:hAnsi="Helvetica" w:cs="Segoe UI"/>
          <w:b w:val="0"/>
          <w:bCs w:val="0"/>
          <w:sz w:val="22"/>
          <w:szCs w:val="22"/>
        </w:rPr>
        <w:t>a</w:t>
      </w:r>
      <w:r w:rsidRPr="001807F5">
        <w:rPr>
          <w:rFonts w:ascii="Helvetica" w:hAnsi="Helvetica" w:cs="Segoe UI"/>
          <w:b w:val="0"/>
          <w:bCs w:val="0"/>
          <w:sz w:val="22"/>
          <w:szCs w:val="22"/>
        </w:rPr>
        <w:t>n infinite value of VIF for a independent variable indicates that it can be perfectly predicted by other variables in the model.</w:t>
      </w:r>
    </w:p>
    <w:p w14:paraId="51DE2853" w14:textId="77777777" w:rsidR="007F3ED2" w:rsidRPr="001807F5" w:rsidRDefault="007F3ED2" w:rsidP="00FE1501">
      <w:pPr>
        <w:rPr>
          <w:rFonts w:ascii="Helvetica" w:hAnsi="Helvetica"/>
          <w:sz w:val="22"/>
          <w:szCs w:val="22"/>
        </w:rPr>
      </w:pPr>
    </w:p>
    <w:p w14:paraId="2DB11D5B" w14:textId="77777777" w:rsidR="00446A29" w:rsidRPr="001807F5" w:rsidRDefault="00446A29" w:rsidP="00FE1501">
      <w:pPr>
        <w:rPr>
          <w:rFonts w:ascii="Helvetica" w:hAnsi="Helvetica"/>
          <w:sz w:val="22"/>
          <w:szCs w:val="22"/>
        </w:rPr>
      </w:pPr>
    </w:p>
    <w:p w14:paraId="260306E1" w14:textId="1AC629E1" w:rsidR="00254B4F" w:rsidRPr="001807F5" w:rsidRDefault="00B75AF0" w:rsidP="00FE1501">
      <w:pPr>
        <w:pStyle w:val="ListParagraph"/>
        <w:numPr>
          <w:ilvl w:val="0"/>
          <w:numId w:val="8"/>
        </w:numPr>
        <w:rPr>
          <w:rFonts w:ascii="Helvetica" w:hAnsi="Helvetica"/>
          <w:b/>
          <w:bCs/>
          <w:sz w:val="22"/>
          <w:szCs w:val="22"/>
        </w:rPr>
      </w:pPr>
      <w:r w:rsidRPr="001807F5">
        <w:rPr>
          <w:rFonts w:ascii="Helvetica" w:hAnsi="Helvetica"/>
          <w:b/>
          <w:bCs/>
          <w:sz w:val="22"/>
          <w:szCs w:val="22"/>
        </w:rPr>
        <w:t>What is a Q-Q plot? Explain the use and importance of a Q-Q plot in linear regression. (3 marks)</w:t>
      </w:r>
    </w:p>
    <w:p w14:paraId="1D81E1F5" w14:textId="6353D18B" w:rsidR="00446A29" w:rsidRPr="001807F5" w:rsidRDefault="00446A29" w:rsidP="00FE1501">
      <w:pPr>
        <w:pStyle w:val="ListParagraph"/>
        <w:rPr>
          <w:rFonts w:ascii="Helvetica" w:hAnsi="Helvetica"/>
          <w:sz w:val="22"/>
          <w:szCs w:val="22"/>
        </w:rPr>
      </w:pPr>
    </w:p>
    <w:p w14:paraId="6F64924B" w14:textId="7C0528B7" w:rsidR="008F4F6D" w:rsidRPr="001807F5" w:rsidRDefault="008F4F6D" w:rsidP="008F4F6D">
      <w:pPr>
        <w:pStyle w:val="Heading3"/>
        <w:shd w:val="clear" w:color="auto" w:fill="FFFFFF"/>
        <w:spacing w:before="0" w:beforeAutospacing="0" w:after="0" w:afterAutospacing="0"/>
        <w:textAlignment w:val="baseline"/>
        <w:rPr>
          <w:rStyle w:val="Emphasis"/>
          <w:rFonts w:ascii="Helvetica" w:hAnsi="Helvetica"/>
          <w:b w:val="0"/>
          <w:bCs w:val="0"/>
          <w:i w:val="0"/>
          <w:iCs w:val="0"/>
          <w:sz w:val="22"/>
          <w:szCs w:val="22"/>
          <w:bdr w:val="none" w:sz="0" w:space="0" w:color="auto" w:frame="1"/>
        </w:rPr>
      </w:pPr>
      <w:r w:rsidRPr="001807F5">
        <w:rPr>
          <w:rStyle w:val="Emphasis"/>
          <w:rFonts w:ascii="Helvetica" w:hAnsi="Helvetica"/>
          <w:b w:val="0"/>
          <w:bCs w:val="0"/>
          <w:i w:val="0"/>
          <w:iCs w:val="0"/>
          <w:sz w:val="22"/>
          <w:szCs w:val="22"/>
          <w:bdr w:val="none" w:sz="0" w:space="0" w:color="auto" w:frame="1"/>
        </w:rPr>
        <w:t>A Q-Q plot</w:t>
      </w:r>
      <w:r w:rsidRPr="001807F5">
        <w:rPr>
          <w:rStyle w:val="Emphasis"/>
          <w:rFonts w:ascii="Helvetica" w:hAnsi="Helvetica"/>
          <w:b w:val="0"/>
          <w:bCs w:val="0"/>
          <w:i w:val="0"/>
          <w:iCs w:val="0"/>
          <w:sz w:val="22"/>
          <w:szCs w:val="22"/>
          <w:bdr w:val="none" w:sz="0" w:space="0" w:color="auto" w:frame="1"/>
        </w:rPr>
        <w:t xml:space="preserve"> </w:t>
      </w:r>
      <w:r w:rsidRPr="001807F5">
        <w:rPr>
          <w:rStyle w:val="Emphasis"/>
          <w:rFonts w:ascii="Helvetica" w:hAnsi="Helvetica"/>
          <w:b w:val="0"/>
          <w:bCs w:val="0"/>
          <w:i w:val="0"/>
          <w:iCs w:val="0"/>
          <w:sz w:val="22"/>
          <w:szCs w:val="22"/>
          <w:bdr w:val="none" w:sz="0" w:space="0" w:color="auto" w:frame="1"/>
        </w:rPr>
        <w:t>is a graphical tool used in statistics to assess whether a given data set follows a normal distribution. It is a type of probability plot that compares the quantiles of the data set to the quantiles of a specified theoretical distribution.</w:t>
      </w:r>
    </w:p>
    <w:p w14:paraId="65E31990" w14:textId="77777777" w:rsidR="008F4F6D" w:rsidRPr="001807F5" w:rsidRDefault="008F4F6D" w:rsidP="008F4F6D">
      <w:pPr>
        <w:pStyle w:val="Heading3"/>
        <w:shd w:val="clear" w:color="auto" w:fill="FFFFFF"/>
        <w:spacing w:before="0" w:beforeAutospacing="0" w:after="0" w:afterAutospacing="0"/>
        <w:textAlignment w:val="baseline"/>
        <w:rPr>
          <w:rStyle w:val="Emphasis"/>
          <w:rFonts w:ascii="Helvetica" w:hAnsi="Helvetica"/>
          <w:b w:val="0"/>
          <w:bCs w:val="0"/>
          <w:i w:val="0"/>
          <w:iCs w:val="0"/>
          <w:sz w:val="22"/>
          <w:szCs w:val="22"/>
          <w:bdr w:val="none" w:sz="0" w:space="0" w:color="auto" w:frame="1"/>
        </w:rPr>
      </w:pPr>
    </w:p>
    <w:p w14:paraId="004D32EC" w14:textId="1B3CA21B" w:rsidR="008F4F6D" w:rsidRPr="001807F5" w:rsidRDefault="008F4F6D" w:rsidP="008F4F6D">
      <w:pPr>
        <w:pStyle w:val="Heading3"/>
        <w:shd w:val="clear" w:color="auto" w:fill="FFFFFF"/>
        <w:spacing w:before="0" w:beforeAutospacing="0" w:after="0" w:afterAutospacing="0"/>
        <w:textAlignment w:val="baseline"/>
        <w:rPr>
          <w:rStyle w:val="Emphasis"/>
          <w:rFonts w:ascii="Helvetica" w:hAnsi="Helvetica"/>
          <w:b w:val="0"/>
          <w:bCs w:val="0"/>
          <w:i w:val="0"/>
          <w:iCs w:val="0"/>
          <w:sz w:val="22"/>
          <w:szCs w:val="22"/>
          <w:bdr w:val="none" w:sz="0" w:space="0" w:color="auto" w:frame="1"/>
        </w:rPr>
      </w:pPr>
      <w:r w:rsidRPr="001807F5">
        <w:rPr>
          <w:rStyle w:val="Emphasis"/>
          <w:rFonts w:ascii="Helvetica" w:hAnsi="Helvetica"/>
          <w:b w:val="0"/>
          <w:bCs w:val="0"/>
          <w:i w:val="0"/>
          <w:iCs w:val="0"/>
          <w:sz w:val="22"/>
          <w:szCs w:val="22"/>
          <w:bdr w:val="none" w:sz="0" w:space="0" w:color="auto" w:frame="1"/>
        </w:rPr>
        <w:t>In a Q-Q plot, the quantiles of the observed data are plotted against the quantiles of the theoretical distribution. If the points on the plot fall approximately along a straight line, then it suggests that the data is well-</w:t>
      </w:r>
      <w:r w:rsidRPr="001807F5">
        <w:rPr>
          <w:rStyle w:val="Emphasis"/>
          <w:rFonts w:ascii="Helvetica" w:hAnsi="Helvetica"/>
          <w:b w:val="0"/>
          <w:bCs w:val="0"/>
          <w:i w:val="0"/>
          <w:iCs w:val="0"/>
          <w:sz w:val="22"/>
          <w:szCs w:val="22"/>
          <w:bdr w:val="none" w:sz="0" w:space="0" w:color="auto" w:frame="1"/>
        </w:rPr>
        <w:t>modelled</w:t>
      </w:r>
      <w:r w:rsidRPr="001807F5">
        <w:rPr>
          <w:rStyle w:val="Emphasis"/>
          <w:rFonts w:ascii="Helvetica" w:hAnsi="Helvetica"/>
          <w:b w:val="0"/>
          <w:bCs w:val="0"/>
          <w:i w:val="0"/>
          <w:iCs w:val="0"/>
          <w:sz w:val="22"/>
          <w:szCs w:val="22"/>
          <w:bdr w:val="none" w:sz="0" w:space="0" w:color="auto" w:frame="1"/>
        </w:rPr>
        <w:t xml:space="preserve"> by the theoretical distribution. Deviations from a straight line indicate deviations from the assumed distribution.</w:t>
      </w:r>
    </w:p>
    <w:p w14:paraId="6686347B" w14:textId="77777777" w:rsidR="008F4F6D" w:rsidRPr="001807F5" w:rsidRDefault="008F4F6D" w:rsidP="008F4F6D">
      <w:pPr>
        <w:pStyle w:val="Heading3"/>
        <w:shd w:val="clear" w:color="auto" w:fill="FFFFFF"/>
        <w:spacing w:before="0" w:beforeAutospacing="0" w:after="0" w:afterAutospacing="0"/>
        <w:textAlignment w:val="baseline"/>
        <w:rPr>
          <w:rStyle w:val="Emphasis"/>
          <w:rFonts w:ascii="Helvetica" w:hAnsi="Helvetica"/>
          <w:b w:val="0"/>
          <w:bCs w:val="0"/>
          <w:i w:val="0"/>
          <w:iCs w:val="0"/>
          <w:sz w:val="22"/>
          <w:szCs w:val="22"/>
          <w:bdr w:val="none" w:sz="0" w:space="0" w:color="auto" w:frame="1"/>
        </w:rPr>
      </w:pPr>
    </w:p>
    <w:p w14:paraId="4B6B22A7" w14:textId="77777777" w:rsidR="00D4472D" w:rsidRPr="001807F5" w:rsidRDefault="008F4F6D" w:rsidP="00D4472D">
      <w:pPr>
        <w:autoSpaceDE w:val="0"/>
        <w:autoSpaceDN w:val="0"/>
        <w:adjustRightInd w:val="0"/>
        <w:rPr>
          <w:rStyle w:val="Emphasis"/>
          <w:rFonts w:ascii="Helvetica" w:hAnsi="Helvetica"/>
          <w:i w:val="0"/>
          <w:iCs w:val="0"/>
          <w:sz w:val="22"/>
          <w:szCs w:val="22"/>
          <w:bdr w:val="none" w:sz="0" w:space="0" w:color="auto" w:frame="1"/>
        </w:rPr>
      </w:pPr>
      <w:r w:rsidRPr="001807F5">
        <w:rPr>
          <w:rStyle w:val="Emphasis"/>
          <w:rFonts w:ascii="Helvetica" w:hAnsi="Helvetica"/>
          <w:i w:val="0"/>
          <w:iCs w:val="0"/>
          <w:sz w:val="22"/>
          <w:szCs w:val="22"/>
          <w:bdr w:val="none" w:sz="0" w:space="0" w:color="auto" w:frame="1"/>
        </w:rPr>
        <w:t>Q-Q plots are particularly useful for visually inspecting the fit of a data set to a theoretical distribution, identifying outliers, and assessing the presence of skewness or other departures from the assumed distribution. They are commonly used in exploratory data analysis and model diagnostics in statistics</w:t>
      </w:r>
      <w:r w:rsidR="00D4472D" w:rsidRPr="001807F5">
        <w:rPr>
          <w:rStyle w:val="Emphasis"/>
          <w:rFonts w:ascii="Helvetica" w:hAnsi="Helvetica"/>
          <w:i w:val="0"/>
          <w:iCs w:val="0"/>
          <w:sz w:val="22"/>
          <w:szCs w:val="22"/>
          <w:bdr w:val="none" w:sz="0" w:space="0" w:color="auto" w:frame="1"/>
        </w:rPr>
        <w:t>.</w:t>
      </w:r>
    </w:p>
    <w:p w14:paraId="0B37540B" w14:textId="77777777" w:rsidR="00D4472D" w:rsidRPr="001807F5" w:rsidRDefault="00D4472D" w:rsidP="00D4472D">
      <w:pPr>
        <w:autoSpaceDE w:val="0"/>
        <w:autoSpaceDN w:val="0"/>
        <w:adjustRightInd w:val="0"/>
        <w:rPr>
          <w:rStyle w:val="Emphasis"/>
          <w:rFonts w:ascii="Helvetica" w:hAnsi="Helvetica"/>
          <w:b/>
          <w:bCs/>
          <w:i w:val="0"/>
          <w:iCs w:val="0"/>
          <w:sz w:val="22"/>
          <w:szCs w:val="22"/>
          <w:bdr w:val="none" w:sz="0" w:space="0" w:color="auto" w:frame="1"/>
        </w:rPr>
      </w:pPr>
    </w:p>
    <w:p w14:paraId="542707E4" w14:textId="443DA031" w:rsidR="00D4472D" w:rsidRPr="001807F5" w:rsidRDefault="00D4472D" w:rsidP="00D4472D">
      <w:pPr>
        <w:autoSpaceDE w:val="0"/>
        <w:autoSpaceDN w:val="0"/>
        <w:adjustRightInd w:val="0"/>
        <w:rPr>
          <w:rFonts w:ascii="Helvetica" w:eastAsiaTheme="minorHAnsi" w:hAnsi="Helvetica" w:cs="AppleSystemUIFont"/>
          <w:sz w:val="22"/>
          <w:szCs w:val="22"/>
          <w:lang w:val="en-GB" w:eastAsia="en-US"/>
        </w:rPr>
      </w:pPr>
      <w:r w:rsidRPr="001807F5">
        <w:rPr>
          <w:rFonts w:ascii="Helvetica" w:eastAsiaTheme="minorHAnsi" w:hAnsi="Helvetica" w:cs="AppleSystemUIFont"/>
          <w:sz w:val="22"/>
          <w:szCs w:val="22"/>
          <w:lang w:val="en-GB" w:eastAsia="en-US"/>
        </w:rPr>
        <w:t xml:space="preserve">Q-Q plots summarize any distribution visually and very useful to </w:t>
      </w:r>
      <w:proofErr w:type="gramStart"/>
      <w:r w:rsidRPr="001807F5">
        <w:rPr>
          <w:rFonts w:ascii="Helvetica" w:eastAsiaTheme="minorHAnsi" w:hAnsi="Helvetica" w:cs="AppleSystemUIFont"/>
          <w:sz w:val="22"/>
          <w:szCs w:val="22"/>
          <w:lang w:val="en-GB" w:eastAsia="en-US"/>
        </w:rPr>
        <w:t>determine :</w:t>
      </w:r>
      <w:proofErr w:type="gramEnd"/>
    </w:p>
    <w:p w14:paraId="7866A05F" w14:textId="77777777" w:rsidR="00D4472D" w:rsidRPr="001807F5" w:rsidRDefault="00D4472D" w:rsidP="00D4472D">
      <w:pPr>
        <w:autoSpaceDE w:val="0"/>
        <w:autoSpaceDN w:val="0"/>
        <w:adjustRightInd w:val="0"/>
        <w:rPr>
          <w:rFonts w:ascii="Helvetica" w:eastAsiaTheme="minorHAnsi" w:hAnsi="Helvetica" w:cs="AppleSystemUIFont"/>
          <w:sz w:val="22"/>
          <w:szCs w:val="22"/>
          <w:lang w:val="en-GB" w:eastAsia="en-US"/>
        </w:rPr>
      </w:pPr>
      <w:r w:rsidRPr="001807F5">
        <w:rPr>
          <w:rFonts w:ascii="Helvetica" w:eastAsiaTheme="minorHAnsi" w:hAnsi="Helvetica" w:cs="AppleSystemUIFont"/>
          <w:sz w:val="22"/>
          <w:szCs w:val="22"/>
          <w:lang w:val="en-GB" w:eastAsia="en-US"/>
        </w:rPr>
        <w:t>If two populations are of the same distribution</w:t>
      </w:r>
    </w:p>
    <w:p w14:paraId="2F284D1E" w14:textId="77777777" w:rsidR="001F149D" w:rsidRPr="001807F5" w:rsidRDefault="00D4472D" w:rsidP="00D4472D">
      <w:pPr>
        <w:autoSpaceDE w:val="0"/>
        <w:autoSpaceDN w:val="0"/>
        <w:adjustRightInd w:val="0"/>
        <w:rPr>
          <w:rFonts w:ascii="Helvetica" w:eastAsiaTheme="minorHAnsi" w:hAnsi="Helvetica" w:cs="AppleSystemUIFont"/>
          <w:sz w:val="22"/>
          <w:szCs w:val="22"/>
          <w:lang w:val="en-GB" w:eastAsia="en-US"/>
        </w:rPr>
      </w:pPr>
      <w:r w:rsidRPr="001807F5">
        <w:rPr>
          <w:rFonts w:ascii="Helvetica" w:eastAsiaTheme="minorHAnsi" w:hAnsi="Helvetica" w:cs="AppleSystemUIFont"/>
          <w:sz w:val="22"/>
          <w:szCs w:val="22"/>
          <w:lang w:val="en-GB" w:eastAsia="en-US"/>
        </w:rPr>
        <w:t>If residuals follow a normal distribution. Having a normal error term is an assumption in regression and we can verify if it’s met using this.</w:t>
      </w:r>
      <w:r w:rsidR="001F149D" w:rsidRPr="001807F5">
        <w:rPr>
          <w:rFonts w:ascii="Helvetica" w:eastAsiaTheme="minorHAnsi" w:hAnsi="Helvetica" w:cs="AppleSystemUIFont"/>
          <w:sz w:val="22"/>
          <w:szCs w:val="22"/>
          <w:lang w:val="en-GB" w:eastAsia="en-US"/>
        </w:rPr>
        <w:t xml:space="preserve"> </w:t>
      </w:r>
    </w:p>
    <w:p w14:paraId="219AB410" w14:textId="3DBE9470" w:rsidR="008F4F6D" w:rsidRPr="001807F5" w:rsidRDefault="001F149D" w:rsidP="00D4472D">
      <w:pPr>
        <w:autoSpaceDE w:val="0"/>
        <w:autoSpaceDN w:val="0"/>
        <w:adjustRightInd w:val="0"/>
        <w:rPr>
          <w:rFonts w:ascii="Helvetica" w:eastAsiaTheme="minorHAnsi" w:hAnsi="Helvetica" w:cs="AppleSystemUIFont"/>
          <w:sz w:val="22"/>
          <w:szCs w:val="22"/>
          <w:lang w:val="en-GB" w:eastAsia="en-US"/>
        </w:rPr>
      </w:pPr>
      <w:r w:rsidRPr="001807F5">
        <w:rPr>
          <w:rFonts w:ascii="Helvetica" w:eastAsiaTheme="minorHAnsi" w:hAnsi="Helvetica" w:cs="AppleSystemUIFont"/>
          <w:sz w:val="22"/>
          <w:szCs w:val="22"/>
          <w:lang w:val="en-GB" w:eastAsia="en-US"/>
        </w:rPr>
        <w:t>S</w:t>
      </w:r>
      <w:r w:rsidRPr="001807F5">
        <w:rPr>
          <w:rFonts w:ascii="Helvetica" w:eastAsiaTheme="minorHAnsi" w:hAnsi="Helvetica" w:cs="AppleSystemUIFont"/>
          <w:sz w:val="22"/>
          <w:szCs w:val="22"/>
          <w:lang w:val="en-GB" w:eastAsia="en-US"/>
        </w:rPr>
        <w:t>kewness of distribution</w:t>
      </w:r>
    </w:p>
    <w:p w14:paraId="75CF54B3" w14:textId="2DF1452C" w:rsidR="00446A29" w:rsidRPr="001807F5" w:rsidRDefault="00446A29" w:rsidP="00FE1501">
      <w:pPr>
        <w:pStyle w:val="ListParagraph"/>
        <w:rPr>
          <w:rFonts w:ascii="Helvetica" w:hAnsi="Helvetica"/>
          <w:sz w:val="22"/>
          <w:szCs w:val="22"/>
        </w:rPr>
      </w:pPr>
    </w:p>
    <w:p w14:paraId="1BF7836D" w14:textId="77777777" w:rsidR="00446A29" w:rsidRPr="001807F5" w:rsidRDefault="00446A29" w:rsidP="00FE1501">
      <w:pPr>
        <w:pStyle w:val="ListParagraph"/>
        <w:rPr>
          <w:rFonts w:ascii="Helvetica" w:hAnsi="Helvetica"/>
          <w:sz w:val="22"/>
          <w:szCs w:val="22"/>
        </w:rPr>
      </w:pPr>
    </w:p>
    <w:sectPr w:rsidR="00446A29" w:rsidRPr="0018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909"/>
    <w:multiLevelType w:val="hybridMultilevel"/>
    <w:tmpl w:val="A8160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91379"/>
    <w:multiLevelType w:val="hybridMultilevel"/>
    <w:tmpl w:val="0EBCA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E92EF8"/>
    <w:multiLevelType w:val="multilevel"/>
    <w:tmpl w:val="28CEB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82605"/>
    <w:multiLevelType w:val="hybridMultilevel"/>
    <w:tmpl w:val="9F12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E11761"/>
    <w:multiLevelType w:val="multilevel"/>
    <w:tmpl w:val="1BF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C172F"/>
    <w:multiLevelType w:val="multilevel"/>
    <w:tmpl w:val="327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81476"/>
    <w:multiLevelType w:val="multilevel"/>
    <w:tmpl w:val="479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364B6"/>
    <w:multiLevelType w:val="multilevel"/>
    <w:tmpl w:val="D87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E753E"/>
    <w:multiLevelType w:val="hybridMultilevel"/>
    <w:tmpl w:val="2BA49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486617"/>
    <w:multiLevelType w:val="multilevel"/>
    <w:tmpl w:val="784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570F2"/>
    <w:multiLevelType w:val="multilevel"/>
    <w:tmpl w:val="77A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5359C"/>
    <w:multiLevelType w:val="multilevel"/>
    <w:tmpl w:val="D88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C5B7E"/>
    <w:multiLevelType w:val="hybridMultilevel"/>
    <w:tmpl w:val="B64C3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D85792"/>
    <w:multiLevelType w:val="multilevel"/>
    <w:tmpl w:val="6FA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04377"/>
    <w:multiLevelType w:val="hybridMultilevel"/>
    <w:tmpl w:val="1B00383A"/>
    <w:lvl w:ilvl="0" w:tplc="63B827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10"/>
  </w:num>
  <w:num w:numId="5">
    <w:abstractNumId w:val="14"/>
  </w:num>
  <w:num w:numId="6">
    <w:abstractNumId w:val="2"/>
  </w:num>
  <w:num w:numId="7">
    <w:abstractNumId w:val="12"/>
  </w:num>
  <w:num w:numId="8">
    <w:abstractNumId w:val="0"/>
  </w:num>
  <w:num w:numId="9">
    <w:abstractNumId w:val="8"/>
  </w:num>
  <w:num w:numId="10">
    <w:abstractNumId w:val="3"/>
  </w:num>
  <w:num w:numId="11">
    <w:abstractNumId w:val="9"/>
  </w:num>
  <w:num w:numId="12">
    <w:abstractNumId w:val="5"/>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D9"/>
    <w:rsid w:val="00037021"/>
    <w:rsid w:val="0004677E"/>
    <w:rsid w:val="000824FB"/>
    <w:rsid w:val="000E4CA7"/>
    <w:rsid w:val="001438C7"/>
    <w:rsid w:val="001759B6"/>
    <w:rsid w:val="001807F5"/>
    <w:rsid w:val="001931E6"/>
    <w:rsid w:val="00196A92"/>
    <w:rsid w:val="001A77E4"/>
    <w:rsid w:val="001F149D"/>
    <w:rsid w:val="001F72AA"/>
    <w:rsid w:val="002127BC"/>
    <w:rsid w:val="00254B4F"/>
    <w:rsid w:val="0028642C"/>
    <w:rsid w:val="002C1A57"/>
    <w:rsid w:val="002C2A9C"/>
    <w:rsid w:val="002D64EF"/>
    <w:rsid w:val="00402FAC"/>
    <w:rsid w:val="00446A29"/>
    <w:rsid w:val="00454D78"/>
    <w:rsid w:val="00581D69"/>
    <w:rsid w:val="00624C73"/>
    <w:rsid w:val="0066769E"/>
    <w:rsid w:val="00715711"/>
    <w:rsid w:val="007C56E6"/>
    <w:rsid w:val="007F3ED2"/>
    <w:rsid w:val="00824BEF"/>
    <w:rsid w:val="00831519"/>
    <w:rsid w:val="00846B0F"/>
    <w:rsid w:val="00861D83"/>
    <w:rsid w:val="008F4F6D"/>
    <w:rsid w:val="00966CCE"/>
    <w:rsid w:val="009B5AF6"/>
    <w:rsid w:val="00A134C7"/>
    <w:rsid w:val="00A40887"/>
    <w:rsid w:val="00AD2FAD"/>
    <w:rsid w:val="00B060C9"/>
    <w:rsid w:val="00B75AF0"/>
    <w:rsid w:val="00B94556"/>
    <w:rsid w:val="00BA41DF"/>
    <w:rsid w:val="00BC36D9"/>
    <w:rsid w:val="00BD7669"/>
    <w:rsid w:val="00C3338E"/>
    <w:rsid w:val="00C80090"/>
    <w:rsid w:val="00D4472D"/>
    <w:rsid w:val="00DA68A5"/>
    <w:rsid w:val="00DC7E1C"/>
    <w:rsid w:val="00E65C5F"/>
    <w:rsid w:val="00E6623D"/>
    <w:rsid w:val="00F07475"/>
    <w:rsid w:val="00F340CF"/>
    <w:rsid w:val="00F42605"/>
    <w:rsid w:val="00FA2298"/>
    <w:rsid w:val="00FA71FC"/>
    <w:rsid w:val="00FE1501"/>
    <w:rsid w:val="00FF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02534F"/>
  <w15:chartTrackingRefBased/>
  <w15:docId w15:val="{61377829-1010-2D47-AB24-AB003A66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E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C7E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747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6D9"/>
    <w:pPr>
      <w:ind w:left="720"/>
      <w:contextualSpacing/>
    </w:pPr>
  </w:style>
  <w:style w:type="character" w:styleId="HTMLCode">
    <w:name w:val="HTML Code"/>
    <w:basedOn w:val="DefaultParagraphFont"/>
    <w:uiPriority w:val="99"/>
    <w:semiHidden/>
    <w:unhideWhenUsed/>
    <w:rsid w:val="00FA71FC"/>
    <w:rPr>
      <w:rFonts w:ascii="Courier New" w:eastAsia="Times New Roman" w:hAnsi="Courier New" w:cs="Courier New"/>
      <w:sz w:val="20"/>
      <w:szCs w:val="20"/>
    </w:rPr>
  </w:style>
  <w:style w:type="paragraph" w:styleId="NormalWeb">
    <w:name w:val="Normal (Web)"/>
    <w:basedOn w:val="Normal"/>
    <w:uiPriority w:val="99"/>
    <w:semiHidden/>
    <w:unhideWhenUsed/>
    <w:rsid w:val="00FF159E"/>
    <w:pPr>
      <w:spacing w:before="100" w:beforeAutospacing="1" w:after="100" w:afterAutospacing="1"/>
    </w:pPr>
  </w:style>
  <w:style w:type="character" w:styleId="Strong">
    <w:name w:val="Strong"/>
    <w:basedOn w:val="DefaultParagraphFont"/>
    <w:uiPriority w:val="22"/>
    <w:qFormat/>
    <w:rsid w:val="00FF159E"/>
    <w:rPr>
      <w:b/>
      <w:bCs/>
    </w:rPr>
  </w:style>
  <w:style w:type="character" w:customStyle="1" w:styleId="Heading3Char">
    <w:name w:val="Heading 3 Char"/>
    <w:basedOn w:val="DefaultParagraphFont"/>
    <w:link w:val="Heading3"/>
    <w:uiPriority w:val="9"/>
    <w:rsid w:val="00F07475"/>
    <w:rPr>
      <w:rFonts w:ascii="Times New Roman" w:eastAsia="Times New Roman" w:hAnsi="Times New Roman" w:cs="Times New Roman"/>
      <w:b/>
      <w:bCs/>
      <w:sz w:val="27"/>
      <w:szCs w:val="27"/>
      <w:lang w:eastAsia="en-GB"/>
    </w:rPr>
  </w:style>
  <w:style w:type="character" w:customStyle="1" w:styleId="normaltextrun">
    <w:name w:val="normaltextrun"/>
    <w:basedOn w:val="DefaultParagraphFont"/>
    <w:rsid w:val="00F07475"/>
  </w:style>
  <w:style w:type="character" w:customStyle="1" w:styleId="eop">
    <w:name w:val="eop"/>
    <w:basedOn w:val="DefaultParagraphFont"/>
    <w:rsid w:val="00F07475"/>
  </w:style>
  <w:style w:type="character" w:customStyle="1" w:styleId="katex-mathml">
    <w:name w:val="katex-mathml"/>
    <w:basedOn w:val="DefaultParagraphFont"/>
    <w:rsid w:val="009B5AF6"/>
  </w:style>
  <w:style w:type="character" w:customStyle="1" w:styleId="mord">
    <w:name w:val="mord"/>
    <w:basedOn w:val="DefaultParagraphFont"/>
    <w:rsid w:val="009B5AF6"/>
  </w:style>
  <w:style w:type="character" w:styleId="Hyperlink">
    <w:name w:val="Hyperlink"/>
    <w:basedOn w:val="DefaultParagraphFont"/>
    <w:uiPriority w:val="99"/>
    <w:semiHidden/>
    <w:unhideWhenUsed/>
    <w:rsid w:val="00966CCE"/>
    <w:rPr>
      <w:color w:val="0000FF"/>
      <w:u w:val="single"/>
    </w:rPr>
  </w:style>
  <w:style w:type="character" w:styleId="Emphasis">
    <w:name w:val="Emphasis"/>
    <w:basedOn w:val="DefaultParagraphFont"/>
    <w:uiPriority w:val="20"/>
    <w:qFormat/>
    <w:rsid w:val="00E6623D"/>
    <w:rPr>
      <w:i/>
      <w:iCs/>
    </w:rPr>
  </w:style>
  <w:style w:type="character" w:customStyle="1" w:styleId="Heading1Char">
    <w:name w:val="Heading 1 Char"/>
    <w:basedOn w:val="DefaultParagraphFont"/>
    <w:link w:val="Heading1"/>
    <w:uiPriority w:val="9"/>
    <w:rsid w:val="00DC7E1C"/>
    <w:rPr>
      <w:rFonts w:asciiTheme="majorHAnsi" w:eastAsiaTheme="majorEastAsia" w:hAnsiTheme="majorHAnsi" w:cstheme="majorBidi"/>
      <w:color w:val="2F5496" w:themeColor="accent1" w:themeShade="BF"/>
      <w:sz w:val="32"/>
      <w:szCs w:val="32"/>
      <w:lang w:eastAsia="en-GB"/>
    </w:rPr>
  </w:style>
  <w:style w:type="paragraph" w:customStyle="1" w:styleId="nh">
    <w:name w:val="nh"/>
    <w:basedOn w:val="Normal"/>
    <w:rsid w:val="00DC7E1C"/>
    <w:pPr>
      <w:spacing w:before="100" w:beforeAutospacing="1" w:after="100" w:afterAutospacing="1"/>
    </w:pPr>
  </w:style>
  <w:style w:type="paragraph" w:customStyle="1" w:styleId="q-text">
    <w:name w:val="q-text"/>
    <w:basedOn w:val="Normal"/>
    <w:rsid w:val="008F4F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098">
      <w:bodyDiv w:val="1"/>
      <w:marLeft w:val="0"/>
      <w:marRight w:val="0"/>
      <w:marTop w:val="0"/>
      <w:marBottom w:val="0"/>
      <w:divBdr>
        <w:top w:val="none" w:sz="0" w:space="0" w:color="auto"/>
        <w:left w:val="none" w:sz="0" w:space="0" w:color="auto"/>
        <w:bottom w:val="none" w:sz="0" w:space="0" w:color="auto"/>
        <w:right w:val="none" w:sz="0" w:space="0" w:color="auto"/>
      </w:divBdr>
    </w:div>
    <w:div w:id="63727468">
      <w:bodyDiv w:val="1"/>
      <w:marLeft w:val="0"/>
      <w:marRight w:val="0"/>
      <w:marTop w:val="0"/>
      <w:marBottom w:val="0"/>
      <w:divBdr>
        <w:top w:val="none" w:sz="0" w:space="0" w:color="auto"/>
        <w:left w:val="none" w:sz="0" w:space="0" w:color="auto"/>
        <w:bottom w:val="none" w:sz="0" w:space="0" w:color="auto"/>
        <w:right w:val="none" w:sz="0" w:space="0" w:color="auto"/>
      </w:divBdr>
    </w:div>
    <w:div w:id="78453243">
      <w:bodyDiv w:val="1"/>
      <w:marLeft w:val="0"/>
      <w:marRight w:val="0"/>
      <w:marTop w:val="0"/>
      <w:marBottom w:val="0"/>
      <w:divBdr>
        <w:top w:val="none" w:sz="0" w:space="0" w:color="auto"/>
        <w:left w:val="none" w:sz="0" w:space="0" w:color="auto"/>
        <w:bottom w:val="none" w:sz="0" w:space="0" w:color="auto"/>
        <w:right w:val="none" w:sz="0" w:space="0" w:color="auto"/>
      </w:divBdr>
    </w:div>
    <w:div w:id="102459444">
      <w:bodyDiv w:val="1"/>
      <w:marLeft w:val="0"/>
      <w:marRight w:val="0"/>
      <w:marTop w:val="0"/>
      <w:marBottom w:val="0"/>
      <w:divBdr>
        <w:top w:val="none" w:sz="0" w:space="0" w:color="auto"/>
        <w:left w:val="none" w:sz="0" w:space="0" w:color="auto"/>
        <w:bottom w:val="none" w:sz="0" w:space="0" w:color="auto"/>
        <w:right w:val="none" w:sz="0" w:space="0" w:color="auto"/>
      </w:divBdr>
    </w:div>
    <w:div w:id="108622061">
      <w:bodyDiv w:val="1"/>
      <w:marLeft w:val="0"/>
      <w:marRight w:val="0"/>
      <w:marTop w:val="0"/>
      <w:marBottom w:val="0"/>
      <w:divBdr>
        <w:top w:val="none" w:sz="0" w:space="0" w:color="auto"/>
        <w:left w:val="none" w:sz="0" w:space="0" w:color="auto"/>
        <w:bottom w:val="none" w:sz="0" w:space="0" w:color="auto"/>
        <w:right w:val="none" w:sz="0" w:space="0" w:color="auto"/>
      </w:divBdr>
    </w:div>
    <w:div w:id="202912951">
      <w:bodyDiv w:val="1"/>
      <w:marLeft w:val="0"/>
      <w:marRight w:val="0"/>
      <w:marTop w:val="0"/>
      <w:marBottom w:val="0"/>
      <w:divBdr>
        <w:top w:val="none" w:sz="0" w:space="0" w:color="auto"/>
        <w:left w:val="none" w:sz="0" w:space="0" w:color="auto"/>
        <w:bottom w:val="none" w:sz="0" w:space="0" w:color="auto"/>
        <w:right w:val="none" w:sz="0" w:space="0" w:color="auto"/>
      </w:divBdr>
    </w:div>
    <w:div w:id="249890843">
      <w:bodyDiv w:val="1"/>
      <w:marLeft w:val="0"/>
      <w:marRight w:val="0"/>
      <w:marTop w:val="0"/>
      <w:marBottom w:val="0"/>
      <w:divBdr>
        <w:top w:val="none" w:sz="0" w:space="0" w:color="auto"/>
        <w:left w:val="none" w:sz="0" w:space="0" w:color="auto"/>
        <w:bottom w:val="none" w:sz="0" w:space="0" w:color="auto"/>
        <w:right w:val="none" w:sz="0" w:space="0" w:color="auto"/>
      </w:divBdr>
    </w:div>
    <w:div w:id="330107221">
      <w:bodyDiv w:val="1"/>
      <w:marLeft w:val="0"/>
      <w:marRight w:val="0"/>
      <w:marTop w:val="0"/>
      <w:marBottom w:val="0"/>
      <w:divBdr>
        <w:top w:val="none" w:sz="0" w:space="0" w:color="auto"/>
        <w:left w:val="none" w:sz="0" w:space="0" w:color="auto"/>
        <w:bottom w:val="none" w:sz="0" w:space="0" w:color="auto"/>
        <w:right w:val="none" w:sz="0" w:space="0" w:color="auto"/>
      </w:divBdr>
    </w:div>
    <w:div w:id="376901061">
      <w:bodyDiv w:val="1"/>
      <w:marLeft w:val="0"/>
      <w:marRight w:val="0"/>
      <w:marTop w:val="0"/>
      <w:marBottom w:val="0"/>
      <w:divBdr>
        <w:top w:val="none" w:sz="0" w:space="0" w:color="auto"/>
        <w:left w:val="none" w:sz="0" w:space="0" w:color="auto"/>
        <w:bottom w:val="none" w:sz="0" w:space="0" w:color="auto"/>
        <w:right w:val="none" w:sz="0" w:space="0" w:color="auto"/>
      </w:divBdr>
    </w:div>
    <w:div w:id="381829263">
      <w:bodyDiv w:val="1"/>
      <w:marLeft w:val="0"/>
      <w:marRight w:val="0"/>
      <w:marTop w:val="0"/>
      <w:marBottom w:val="0"/>
      <w:divBdr>
        <w:top w:val="none" w:sz="0" w:space="0" w:color="auto"/>
        <w:left w:val="none" w:sz="0" w:space="0" w:color="auto"/>
        <w:bottom w:val="none" w:sz="0" w:space="0" w:color="auto"/>
        <w:right w:val="none" w:sz="0" w:space="0" w:color="auto"/>
      </w:divBdr>
    </w:div>
    <w:div w:id="399406370">
      <w:bodyDiv w:val="1"/>
      <w:marLeft w:val="0"/>
      <w:marRight w:val="0"/>
      <w:marTop w:val="0"/>
      <w:marBottom w:val="0"/>
      <w:divBdr>
        <w:top w:val="none" w:sz="0" w:space="0" w:color="auto"/>
        <w:left w:val="none" w:sz="0" w:space="0" w:color="auto"/>
        <w:bottom w:val="none" w:sz="0" w:space="0" w:color="auto"/>
        <w:right w:val="none" w:sz="0" w:space="0" w:color="auto"/>
      </w:divBdr>
    </w:div>
    <w:div w:id="417214711">
      <w:bodyDiv w:val="1"/>
      <w:marLeft w:val="0"/>
      <w:marRight w:val="0"/>
      <w:marTop w:val="0"/>
      <w:marBottom w:val="0"/>
      <w:divBdr>
        <w:top w:val="none" w:sz="0" w:space="0" w:color="auto"/>
        <w:left w:val="none" w:sz="0" w:space="0" w:color="auto"/>
        <w:bottom w:val="none" w:sz="0" w:space="0" w:color="auto"/>
        <w:right w:val="none" w:sz="0" w:space="0" w:color="auto"/>
      </w:divBdr>
    </w:div>
    <w:div w:id="467742311">
      <w:bodyDiv w:val="1"/>
      <w:marLeft w:val="0"/>
      <w:marRight w:val="0"/>
      <w:marTop w:val="0"/>
      <w:marBottom w:val="0"/>
      <w:divBdr>
        <w:top w:val="none" w:sz="0" w:space="0" w:color="auto"/>
        <w:left w:val="none" w:sz="0" w:space="0" w:color="auto"/>
        <w:bottom w:val="none" w:sz="0" w:space="0" w:color="auto"/>
        <w:right w:val="none" w:sz="0" w:space="0" w:color="auto"/>
      </w:divBdr>
    </w:div>
    <w:div w:id="626742120">
      <w:bodyDiv w:val="1"/>
      <w:marLeft w:val="0"/>
      <w:marRight w:val="0"/>
      <w:marTop w:val="0"/>
      <w:marBottom w:val="0"/>
      <w:divBdr>
        <w:top w:val="none" w:sz="0" w:space="0" w:color="auto"/>
        <w:left w:val="none" w:sz="0" w:space="0" w:color="auto"/>
        <w:bottom w:val="none" w:sz="0" w:space="0" w:color="auto"/>
        <w:right w:val="none" w:sz="0" w:space="0" w:color="auto"/>
      </w:divBdr>
    </w:div>
    <w:div w:id="670982938">
      <w:bodyDiv w:val="1"/>
      <w:marLeft w:val="0"/>
      <w:marRight w:val="0"/>
      <w:marTop w:val="0"/>
      <w:marBottom w:val="0"/>
      <w:divBdr>
        <w:top w:val="none" w:sz="0" w:space="0" w:color="auto"/>
        <w:left w:val="none" w:sz="0" w:space="0" w:color="auto"/>
        <w:bottom w:val="none" w:sz="0" w:space="0" w:color="auto"/>
        <w:right w:val="none" w:sz="0" w:space="0" w:color="auto"/>
      </w:divBdr>
    </w:div>
    <w:div w:id="708726640">
      <w:bodyDiv w:val="1"/>
      <w:marLeft w:val="0"/>
      <w:marRight w:val="0"/>
      <w:marTop w:val="0"/>
      <w:marBottom w:val="0"/>
      <w:divBdr>
        <w:top w:val="none" w:sz="0" w:space="0" w:color="auto"/>
        <w:left w:val="none" w:sz="0" w:space="0" w:color="auto"/>
        <w:bottom w:val="none" w:sz="0" w:space="0" w:color="auto"/>
        <w:right w:val="none" w:sz="0" w:space="0" w:color="auto"/>
      </w:divBdr>
    </w:div>
    <w:div w:id="724262419">
      <w:bodyDiv w:val="1"/>
      <w:marLeft w:val="0"/>
      <w:marRight w:val="0"/>
      <w:marTop w:val="0"/>
      <w:marBottom w:val="0"/>
      <w:divBdr>
        <w:top w:val="none" w:sz="0" w:space="0" w:color="auto"/>
        <w:left w:val="none" w:sz="0" w:space="0" w:color="auto"/>
        <w:bottom w:val="none" w:sz="0" w:space="0" w:color="auto"/>
        <w:right w:val="none" w:sz="0" w:space="0" w:color="auto"/>
      </w:divBdr>
    </w:div>
    <w:div w:id="745880912">
      <w:bodyDiv w:val="1"/>
      <w:marLeft w:val="0"/>
      <w:marRight w:val="0"/>
      <w:marTop w:val="0"/>
      <w:marBottom w:val="0"/>
      <w:divBdr>
        <w:top w:val="none" w:sz="0" w:space="0" w:color="auto"/>
        <w:left w:val="none" w:sz="0" w:space="0" w:color="auto"/>
        <w:bottom w:val="none" w:sz="0" w:space="0" w:color="auto"/>
        <w:right w:val="none" w:sz="0" w:space="0" w:color="auto"/>
      </w:divBdr>
    </w:div>
    <w:div w:id="761098685">
      <w:bodyDiv w:val="1"/>
      <w:marLeft w:val="0"/>
      <w:marRight w:val="0"/>
      <w:marTop w:val="0"/>
      <w:marBottom w:val="0"/>
      <w:divBdr>
        <w:top w:val="none" w:sz="0" w:space="0" w:color="auto"/>
        <w:left w:val="none" w:sz="0" w:space="0" w:color="auto"/>
        <w:bottom w:val="none" w:sz="0" w:space="0" w:color="auto"/>
        <w:right w:val="none" w:sz="0" w:space="0" w:color="auto"/>
      </w:divBdr>
    </w:div>
    <w:div w:id="788821015">
      <w:bodyDiv w:val="1"/>
      <w:marLeft w:val="0"/>
      <w:marRight w:val="0"/>
      <w:marTop w:val="0"/>
      <w:marBottom w:val="0"/>
      <w:divBdr>
        <w:top w:val="none" w:sz="0" w:space="0" w:color="auto"/>
        <w:left w:val="none" w:sz="0" w:space="0" w:color="auto"/>
        <w:bottom w:val="none" w:sz="0" w:space="0" w:color="auto"/>
        <w:right w:val="none" w:sz="0" w:space="0" w:color="auto"/>
      </w:divBdr>
    </w:div>
    <w:div w:id="801076719">
      <w:bodyDiv w:val="1"/>
      <w:marLeft w:val="0"/>
      <w:marRight w:val="0"/>
      <w:marTop w:val="0"/>
      <w:marBottom w:val="0"/>
      <w:divBdr>
        <w:top w:val="none" w:sz="0" w:space="0" w:color="auto"/>
        <w:left w:val="none" w:sz="0" w:space="0" w:color="auto"/>
        <w:bottom w:val="none" w:sz="0" w:space="0" w:color="auto"/>
        <w:right w:val="none" w:sz="0" w:space="0" w:color="auto"/>
      </w:divBdr>
    </w:div>
    <w:div w:id="801926936">
      <w:bodyDiv w:val="1"/>
      <w:marLeft w:val="0"/>
      <w:marRight w:val="0"/>
      <w:marTop w:val="0"/>
      <w:marBottom w:val="0"/>
      <w:divBdr>
        <w:top w:val="none" w:sz="0" w:space="0" w:color="auto"/>
        <w:left w:val="none" w:sz="0" w:space="0" w:color="auto"/>
        <w:bottom w:val="none" w:sz="0" w:space="0" w:color="auto"/>
        <w:right w:val="none" w:sz="0" w:space="0" w:color="auto"/>
      </w:divBdr>
    </w:div>
    <w:div w:id="896667544">
      <w:bodyDiv w:val="1"/>
      <w:marLeft w:val="0"/>
      <w:marRight w:val="0"/>
      <w:marTop w:val="0"/>
      <w:marBottom w:val="0"/>
      <w:divBdr>
        <w:top w:val="none" w:sz="0" w:space="0" w:color="auto"/>
        <w:left w:val="none" w:sz="0" w:space="0" w:color="auto"/>
        <w:bottom w:val="none" w:sz="0" w:space="0" w:color="auto"/>
        <w:right w:val="none" w:sz="0" w:space="0" w:color="auto"/>
      </w:divBdr>
    </w:div>
    <w:div w:id="1024986315">
      <w:bodyDiv w:val="1"/>
      <w:marLeft w:val="0"/>
      <w:marRight w:val="0"/>
      <w:marTop w:val="0"/>
      <w:marBottom w:val="0"/>
      <w:divBdr>
        <w:top w:val="none" w:sz="0" w:space="0" w:color="auto"/>
        <w:left w:val="none" w:sz="0" w:space="0" w:color="auto"/>
        <w:bottom w:val="none" w:sz="0" w:space="0" w:color="auto"/>
        <w:right w:val="none" w:sz="0" w:space="0" w:color="auto"/>
      </w:divBdr>
    </w:div>
    <w:div w:id="1035428668">
      <w:bodyDiv w:val="1"/>
      <w:marLeft w:val="0"/>
      <w:marRight w:val="0"/>
      <w:marTop w:val="0"/>
      <w:marBottom w:val="0"/>
      <w:divBdr>
        <w:top w:val="none" w:sz="0" w:space="0" w:color="auto"/>
        <w:left w:val="none" w:sz="0" w:space="0" w:color="auto"/>
        <w:bottom w:val="none" w:sz="0" w:space="0" w:color="auto"/>
        <w:right w:val="none" w:sz="0" w:space="0" w:color="auto"/>
      </w:divBdr>
    </w:div>
    <w:div w:id="1057777789">
      <w:bodyDiv w:val="1"/>
      <w:marLeft w:val="0"/>
      <w:marRight w:val="0"/>
      <w:marTop w:val="0"/>
      <w:marBottom w:val="0"/>
      <w:divBdr>
        <w:top w:val="none" w:sz="0" w:space="0" w:color="auto"/>
        <w:left w:val="none" w:sz="0" w:space="0" w:color="auto"/>
        <w:bottom w:val="none" w:sz="0" w:space="0" w:color="auto"/>
        <w:right w:val="none" w:sz="0" w:space="0" w:color="auto"/>
      </w:divBdr>
    </w:div>
    <w:div w:id="1101998149">
      <w:bodyDiv w:val="1"/>
      <w:marLeft w:val="0"/>
      <w:marRight w:val="0"/>
      <w:marTop w:val="0"/>
      <w:marBottom w:val="0"/>
      <w:divBdr>
        <w:top w:val="none" w:sz="0" w:space="0" w:color="auto"/>
        <w:left w:val="none" w:sz="0" w:space="0" w:color="auto"/>
        <w:bottom w:val="none" w:sz="0" w:space="0" w:color="auto"/>
        <w:right w:val="none" w:sz="0" w:space="0" w:color="auto"/>
      </w:divBdr>
    </w:div>
    <w:div w:id="1146166061">
      <w:bodyDiv w:val="1"/>
      <w:marLeft w:val="0"/>
      <w:marRight w:val="0"/>
      <w:marTop w:val="0"/>
      <w:marBottom w:val="0"/>
      <w:divBdr>
        <w:top w:val="none" w:sz="0" w:space="0" w:color="auto"/>
        <w:left w:val="none" w:sz="0" w:space="0" w:color="auto"/>
        <w:bottom w:val="none" w:sz="0" w:space="0" w:color="auto"/>
        <w:right w:val="none" w:sz="0" w:space="0" w:color="auto"/>
      </w:divBdr>
    </w:div>
    <w:div w:id="1192917913">
      <w:bodyDiv w:val="1"/>
      <w:marLeft w:val="0"/>
      <w:marRight w:val="0"/>
      <w:marTop w:val="0"/>
      <w:marBottom w:val="0"/>
      <w:divBdr>
        <w:top w:val="none" w:sz="0" w:space="0" w:color="auto"/>
        <w:left w:val="none" w:sz="0" w:space="0" w:color="auto"/>
        <w:bottom w:val="none" w:sz="0" w:space="0" w:color="auto"/>
        <w:right w:val="none" w:sz="0" w:space="0" w:color="auto"/>
      </w:divBdr>
      <w:divsChild>
        <w:div w:id="371157575">
          <w:marLeft w:val="0"/>
          <w:marRight w:val="0"/>
          <w:marTop w:val="0"/>
          <w:marBottom w:val="0"/>
          <w:divBdr>
            <w:top w:val="none" w:sz="0" w:space="0" w:color="auto"/>
            <w:left w:val="none" w:sz="0" w:space="0" w:color="auto"/>
            <w:bottom w:val="none" w:sz="0" w:space="0" w:color="auto"/>
            <w:right w:val="none" w:sz="0" w:space="0" w:color="auto"/>
          </w:divBdr>
          <w:divsChild>
            <w:div w:id="429011008">
              <w:marLeft w:val="0"/>
              <w:marRight w:val="0"/>
              <w:marTop w:val="0"/>
              <w:marBottom w:val="0"/>
              <w:divBdr>
                <w:top w:val="none" w:sz="0" w:space="0" w:color="auto"/>
                <w:left w:val="none" w:sz="0" w:space="0" w:color="auto"/>
                <w:bottom w:val="none" w:sz="0" w:space="0" w:color="auto"/>
                <w:right w:val="none" w:sz="0" w:space="0" w:color="auto"/>
              </w:divBdr>
              <w:divsChild>
                <w:div w:id="68963084">
                  <w:marLeft w:val="0"/>
                  <w:marRight w:val="0"/>
                  <w:marTop w:val="0"/>
                  <w:marBottom w:val="0"/>
                  <w:divBdr>
                    <w:top w:val="none" w:sz="0" w:space="0" w:color="auto"/>
                    <w:left w:val="none" w:sz="0" w:space="0" w:color="auto"/>
                    <w:bottom w:val="none" w:sz="0" w:space="0" w:color="auto"/>
                    <w:right w:val="none" w:sz="0" w:space="0" w:color="auto"/>
                  </w:divBdr>
                  <w:divsChild>
                    <w:div w:id="1378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81">
      <w:bodyDiv w:val="1"/>
      <w:marLeft w:val="0"/>
      <w:marRight w:val="0"/>
      <w:marTop w:val="0"/>
      <w:marBottom w:val="0"/>
      <w:divBdr>
        <w:top w:val="none" w:sz="0" w:space="0" w:color="auto"/>
        <w:left w:val="none" w:sz="0" w:space="0" w:color="auto"/>
        <w:bottom w:val="none" w:sz="0" w:space="0" w:color="auto"/>
        <w:right w:val="none" w:sz="0" w:space="0" w:color="auto"/>
      </w:divBdr>
    </w:div>
    <w:div w:id="1291546392">
      <w:bodyDiv w:val="1"/>
      <w:marLeft w:val="0"/>
      <w:marRight w:val="0"/>
      <w:marTop w:val="0"/>
      <w:marBottom w:val="0"/>
      <w:divBdr>
        <w:top w:val="none" w:sz="0" w:space="0" w:color="auto"/>
        <w:left w:val="none" w:sz="0" w:space="0" w:color="auto"/>
        <w:bottom w:val="none" w:sz="0" w:space="0" w:color="auto"/>
        <w:right w:val="none" w:sz="0" w:space="0" w:color="auto"/>
      </w:divBdr>
    </w:div>
    <w:div w:id="1341544050">
      <w:bodyDiv w:val="1"/>
      <w:marLeft w:val="0"/>
      <w:marRight w:val="0"/>
      <w:marTop w:val="0"/>
      <w:marBottom w:val="0"/>
      <w:divBdr>
        <w:top w:val="none" w:sz="0" w:space="0" w:color="auto"/>
        <w:left w:val="none" w:sz="0" w:space="0" w:color="auto"/>
        <w:bottom w:val="none" w:sz="0" w:space="0" w:color="auto"/>
        <w:right w:val="none" w:sz="0" w:space="0" w:color="auto"/>
      </w:divBdr>
    </w:div>
    <w:div w:id="1429692854">
      <w:bodyDiv w:val="1"/>
      <w:marLeft w:val="0"/>
      <w:marRight w:val="0"/>
      <w:marTop w:val="0"/>
      <w:marBottom w:val="0"/>
      <w:divBdr>
        <w:top w:val="none" w:sz="0" w:space="0" w:color="auto"/>
        <w:left w:val="none" w:sz="0" w:space="0" w:color="auto"/>
        <w:bottom w:val="none" w:sz="0" w:space="0" w:color="auto"/>
        <w:right w:val="none" w:sz="0" w:space="0" w:color="auto"/>
      </w:divBdr>
    </w:div>
    <w:div w:id="1457794972">
      <w:bodyDiv w:val="1"/>
      <w:marLeft w:val="0"/>
      <w:marRight w:val="0"/>
      <w:marTop w:val="0"/>
      <w:marBottom w:val="0"/>
      <w:divBdr>
        <w:top w:val="none" w:sz="0" w:space="0" w:color="auto"/>
        <w:left w:val="none" w:sz="0" w:space="0" w:color="auto"/>
        <w:bottom w:val="none" w:sz="0" w:space="0" w:color="auto"/>
        <w:right w:val="none" w:sz="0" w:space="0" w:color="auto"/>
      </w:divBdr>
    </w:div>
    <w:div w:id="1483425523">
      <w:bodyDiv w:val="1"/>
      <w:marLeft w:val="0"/>
      <w:marRight w:val="0"/>
      <w:marTop w:val="0"/>
      <w:marBottom w:val="0"/>
      <w:divBdr>
        <w:top w:val="none" w:sz="0" w:space="0" w:color="auto"/>
        <w:left w:val="none" w:sz="0" w:space="0" w:color="auto"/>
        <w:bottom w:val="none" w:sz="0" w:space="0" w:color="auto"/>
        <w:right w:val="none" w:sz="0" w:space="0" w:color="auto"/>
      </w:divBdr>
    </w:div>
    <w:div w:id="1487042714">
      <w:bodyDiv w:val="1"/>
      <w:marLeft w:val="0"/>
      <w:marRight w:val="0"/>
      <w:marTop w:val="0"/>
      <w:marBottom w:val="0"/>
      <w:divBdr>
        <w:top w:val="none" w:sz="0" w:space="0" w:color="auto"/>
        <w:left w:val="none" w:sz="0" w:space="0" w:color="auto"/>
        <w:bottom w:val="none" w:sz="0" w:space="0" w:color="auto"/>
        <w:right w:val="none" w:sz="0" w:space="0" w:color="auto"/>
      </w:divBdr>
    </w:div>
    <w:div w:id="1498886134">
      <w:bodyDiv w:val="1"/>
      <w:marLeft w:val="0"/>
      <w:marRight w:val="0"/>
      <w:marTop w:val="0"/>
      <w:marBottom w:val="0"/>
      <w:divBdr>
        <w:top w:val="none" w:sz="0" w:space="0" w:color="auto"/>
        <w:left w:val="none" w:sz="0" w:space="0" w:color="auto"/>
        <w:bottom w:val="none" w:sz="0" w:space="0" w:color="auto"/>
        <w:right w:val="none" w:sz="0" w:space="0" w:color="auto"/>
      </w:divBdr>
    </w:div>
    <w:div w:id="1528371859">
      <w:bodyDiv w:val="1"/>
      <w:marLeft w:val="0"/>
      <w:marRight w:val="0"/>
      <w:marTop w:val="0"/>
      <w:marBottom w:val="0"/>
      <w:divBdr>
        <w:top w:val="none" w:sz="0" w:space="0" w:color="auto"/>
        <w:left w:val="none" w:sz="0" w:space="0" w:color="auto"/>
        <w:bottom w:val="none" w:sz="0" w:space="0" w:color="auto"/>
        <w:right w:val="none" w:sz="0" w:space="0" w:color="auto"/>
      </w:divBdr>
    </w:div>
    <w:div w:id="1684287185">
      <w:bodyDiv w:val="1"/>
      <w:marLeft w:val="0"/>
      <w:marRight w:val="0"/>
      <w:marTop w:val="0"/>
      <w:marBottom w:val="0"/>
      <w:divBdr>
        <w:top w:val="none" w:sz="0" w:space="0" w:color="auto"/>
        <w:left w:val="none" w:sz="0" w:space="0" w:color="auto"/>
        <w:bottom w:val="none" w:sz="0" w:space="0" w:color="auto"/>
        <w:right w:val="none" w:sz="0" w:space="0" w:color="auto"/>
      </w:divBdr>
    </w:div>
    <w:div w:id="1735398322">
      <w:bodyDiv w:val="1"/>
      <w:marLeft w:val="0"/>
      <w:marRight w:val="0"/>
      <w:marTop w:val="0"/>
      <w:marBottom w:val="0"/>
      <w:divBdr>
        <w:top w:val="none" w:sz="0" w:space="0" w:color="auto"/>
        <w:left w:val="none" w:sz="0" w:space="0" w:color="auto"/>
        <w:bottom w:val="none" w:sz="0" w:space="0" w:color="auto"/>
        <w:right w:val="none" w:sz="0" w:space="0" w:color="auto"/>
      </w:divBdr>
    </w:div>
    <w:div w:id="1766421038">
      <w:bodyDiv w:val="1"/>
      <w:marLeft w:val="0"/>
      <w:marRight w:val="0"/>
      <w:marTop w:val="0"/>
      <w:marBottom w:val="0"/>
      <w:divBdr>
        <w:top w:val="none" w:sz="0" w:space="0" w:color="auto"/>
        <w:left w:val="none" w:sz="0" w:space="0" w:color="auto"/>
        <w:bottom w:val="none" w:sz="0" w:space="0" w:color="auto"/>
        <w:right w:val="none" w:sz="0" w:space="0" w:color="auto"/>
      </w:divBdr>
    </w:div>
    <w:div w:id="1773941025">
      <w:bodyDiv w:val="1"/>
      <w:marLeft w:val="0"/>
      <w:marRight w:val="0"/>
      <w:marTop w:val="0"/>
      <w:marBottom w:val="0"/>
      <w:divBdr>
        <w:top w:val="none" w:sz="0" w:space="0" w:color="auto"/>
        <w:left w:val="none" w:sz="0" w:space="0" w:color="auto"/>
        <w:bottom w:val="none" w:sz="0" w:space="0" w:color="auto"/>
        <w:right w:val="none" w:sz="0" w:space="0" w:color="auto"/>
      </w:divBdr>
    </w:div>
    <w:div w:id="1783724032">
      <w:bodyDiv w:val="1"/>
      <w:marLeft w:val="0"/>
      <w:marRight w:val="0"/>
      <w:marTop w:val="0"/>
      <w:marBottom w:val="0"/>
      <w:divBdr>
        <w:top w:val="none" w:sz="0" w:space="0" w:color="auto"/>
        <w:left w:val="none" w:sz="0" w:space="0" w:color="auto"/>
        <w:bottom w:val="none" w:sz="0" w:space="0" w:color="auto"/>
        <w:right w:val="none" w:sz="0" w:space="0" w:color="auto"/>
      </w:divBdr>
    </w:div>
    <w:div w:id="1783763367">
      <w:bodyDiv w:val="1"/>
      <w:marLeft w:val="0"/>
      <w:marRight w:val="0"/>
      <w:marTop w:val="0"/>
      <w:marBottom w:val="0"/>
      <w:divBdr>
        <w:top w:val="none" w:sz="0" w:space="0" w:color="auto"/>
        <w:left w:val="none" w:sz="0" w:space="0" w:color="auto"/>
        <w:bottom w:val="none" w:sz="0" w:space="0" w:color="auto"/>
        <w:right w:val="none" w:sz="0" w:space="0" w:color="auto"/>
      </w:divBdr>
    </w:div>
    <w:div w:id="1797865286">
      <w:bodyDiv w:val="1"/>
      <w:marLeft w:val="0"/>
      <w:marRight w:val="0"/>
      <w:marTop w:val="0"/>
      <w:marBottom w:val="0"/>
      <w:divBdr>
        <w:top w:val="none" w:sz="0" w:space="0" w:color="auto"/>
        <w:left w:val="none" w:sz="0" w:space="0" w:color="auto"/>
        <w:bottom w:val="none" w:sz="0" w:space="0" w:color="auto"/>
        <w:right w:val="none" w:sz="0" w:space="0" w:color="auto"/>
      </w:divBdr>
    </w:div>
    <w:div w:id="1874732486">
      <w:bodyDiv w:val="1"/>
      <w:marLeft w:val="0"/>
      <w:marRight w:val="0"/>
      <w:marTop w:val="0"/>
      <w:marBottom w:val="0"/>
      <w:divBdr>
        <w:top w:val="none" w:sz="0" w:space="0" w:color="auto"/>
        <w:left w:val="none" w:sz="0" w:space="0" w:color="auto"/>
        <w:bottom w:val="none" w:sz="0" w:space="0" w:color="auto"/>
        <w:right w:val="none" w:sz="0" w:space="0" w:color="auto"/>
      </w:divBdr>
    </w:div>
    <w:div w:id="1909412954">
      <w:bodyDiv w:val="1"/>
      <w:marLeft w:val="0"/>
      <w:marRight w:val="0"/>
      <w:marTop w:val="0"/>
      <w:marBottom w:val="0"/>
      <w:divBdr>
        <w:top w:val="none" w:sz="0" w:space="0" w:color="auto"/>
        <w:left w:val="none" w:sz="0" w:space="0" w:color="auto"/>
        <w:bottom w:val="none" w:sz="0" w:space="0" w:color="auto"/>
        <w:right w:val="none" w:sz="0" w:space="0" w:color="auto"/>
      </w:divBdr>
    </w:div>
    <w:div w:id="1931498509">
      <w:bodyDiv w:val="1"/>
      <w:marLeft w:val="0"/>
      <w:marRight w:val="0"/>
      <w:marTop w:val="0"/>
      <w:marBottom w:val="0"/>
      <w:divBdr>
        <w:top w:val="none" w:sz="0" w:space="0" w:color="auto"/>
        <w:left w:val="none" w:sz="0" w:space="0" w:color="auto"/>
        <w:bottom w:val="none" w:sz="0" w:space="0" w:color="auto"/>
        <w:right w:val="none" w:sz="0" w:space="0" w:color="auto"/>
      </w:divBdr>
    </w:div>
    <w:div w:id="1933659323">
      <w:bodyDiv w:val="1"/>
      <w:marLeft w:val="0"/>
      <w:marRight w:val="0"/>
      <w:marTop w:val="0"/>
      <w:marBottom w:val="0"/>
      <w:divBdr>
        <w:top w:val="none" w:sz="0" w:space="0" w:color="auto"/>
        <w:left w:val="none" w:sz="0" w:space="0" w:color="auto"/>
        <w:bottom w:val="none" w:sz="0" w:space="0" w:color="auto"/>
        <w:right w:val="none" w:sz="0" w:space="0" w:color="auto"/>
      </w:divBdr>
    </w:div>
    <w:div w:id="1954285635">
      <w:bodyDiv w:val="1"/>
      <w:marLeft w:val="0"/>
      <w:marRight w:val="0"/>
      <w:marTop w:val="0"/>
      <w:marBottom w:val="0"/>
      <w:divBdr>
        <w:top w:val="none" w:sz="0" w:space="0" w:color="auto"/>
        <w:left w:val="none" w:sz="0" w:space="0" w:color="auto"/>
        <w:bottom w:val="none" w:sz="0" w:space="0" w:color="auto"/>
        <w:right w:val="none" w:sz="0" w:space="0" w:color="auto"/>
      </w:divBdr>
    </w:div>
    <w:div w:id="2004769957">
      <w:bodyDiv w:val="1"/>
      <w:marLeft w:val="0"/>
      <w:marRight w:val="0"/>
      <w:marTop w:val="0"/>
      <w:marBottom w:val="0"/>
      <w:divBdr>
        <w:top w:val="none" w:sz="0" w:space="0" w:color="auto"/>
        <w:left w:val="none" w:sz="0" w:space="0" w:color="auto"/>
        <w:bottom w:val="none" w:sz="0" w:space="0" w:color="auto"/>
        <w:right w:val="none" w:sz="0" w:space="0" w:color="auto"/>
      </w:divBdr>
    </w:div>
    <w:div w:id="2075275872">
      <w:bodyDiv w:val="1"/>
      <w:marLeft w:val="0"/>
      <w:marRight w:val="0"/>
      <w:marTop w:val="0"/>
      <w:marBottom w:val="0"/>
      <w:divBdr>
        <w:top w:val="none" w:sz="0" w:space="0" w:color="auto"/>
        <w:left w:val="none" w:sz="0" w:space="0" w:color="auto"/>
        <w:bottom w:val="none" w:sz="0" w:space="0" w:color="auto"/>
        <w:right w:val="none" w:sz="0" w:space="0" w:color="auto"/>
      </w:divBdr>
    </w:div>
    <w:div w:id="2094013471">
      <w:bodyDiv w:val="1"/>
      <w:marLeft w:val="0"/>
      <w:marRight w:val="0"/>
      <w:marTop w:val="0"/>
      <w:marBottom w:val="0"/>
      <w:divBdr>
        <w:top w:val="none" w:sz="0" w:space="0" w:color="auto"/>
        <w:left w:val="none" w:sz="0" w:space="0" w:color="auto"/>
        <w:bottom w:val="none" w:sz="0" w:space="0" w:color="auto"/>
        <w:right w:val="none" w:sz="0" w:space="0" w:color="auto"/>
      </w:divBdr>
    </w:div>
    <w:div w:id="21407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2024-06-26T14:05:00Z</dcterms:created>
  <dcterms:modified xsi:type="dcterms:W3CDTF">2024-06-26T18:01:00Z</dcterms:modified>
</cp:coreProperties>
</file>