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zero, fifo, memchan, fifo2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Re-implementations of Memchan's channel types.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Semi re-implementation of a Memchan channel type.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"Random" byte generator, simple feedback register.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Memchan uses ISAAC (http://burtleburtle.net/bob/rand/isaacafa.html).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string, variable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Variants of 'memchan', with fixed content, and the content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factored out to a namespaced variable, respectively.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randomseed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 to generate and combine seed lists for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random channel, using semi-random sources in Tcl.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halfpipe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Half channel, simpler callback API. fifo2 is build on top this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basic block.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textwindow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Channel attaches to text widget to write data into.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