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base64, hex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Base64 and hex de- and encoding of data flowing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through a channel.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Encodes on write, decodes on read.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identity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 transformation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Identity, counting bytes.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adler32, adler32pure, crc32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Compute checksums and write to external variables.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Divert copy of the data to additional channels.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limitsize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Force EOF after reading N bytes, N configurable.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Inserts separator string every n bytes.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otp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One-Time-Pad encryption.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zlib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zlib (de)compression (deflate, inflate).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