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CA5B" w14:textId="3CDA13E8" w:rsidR="0058229D" w:rsidRPr="00BE0FE7" w:rsidRDefault="006E1959" w:rsidP="0058229D">
      <w:pPr>
        <w:spacing w:before="240" w:line="240" w:lineRule="auto"/>
        <w:jc w:val="center"/>
        <w:rPr>
          <w:rFonts w:ascii="Times New Roman" w:eastAsia="Times New Roman" w:hAnsi="Times New Roman" w:cs="Times New Roman"/>
          <w:b/>
          <w:bCs/>
          <w:sz w:val="36"/>
          <w:szCs w:val="36"/>
          <w:lang w:val="en-US"/>
        </w:rPr>
      </w:pPr>
      <w:r w:rsidRPr="00BE0FE7">
        <w:rPr>
          <w:rFonts w:ascii="Times New Roman" w:eastAsia="Times New Roman" w:hAnsi="Times New Roman" w:cs="Times New Roman"/>
          <w:b/>
          <w:bCs/>
          <w:sz w:val="36"/>
          <w:szCs w:val="36"/>
          <w:lang w:val="en-US"/>
        </w:rPr>
        <w:t>Department of Artificial Intelligence and Machine Learning</w:t>
      </w:r>
    </w:p>
    <w:tbl>
      <w:tblPr>
        <w:tblStyle w:val="TableGrid"/>
        <w:tblW w:w="0" w:type="auto"/>
        <w:jc w:val="center"/>
        <w:tblLook w:val="04A0" w:firstRow="1" w:lastRow="0" w:firstColumn="1" w:lastColumn="0" w:noHBand="0" w:noVBand="1"/>
      </w:tblPr>
      <w:tblGrid>
        <w:gridCol w:w="3399"/>
        <w:gridCol w:w="3399"/>
        <w:gridCol w:w="3400"/>
      </w:tblGrid>
      <w:tr w:rsidR="0058229D" w:rsidRPr="00BE0FE7" w14:paraId="3A18551F" w14:textId="77777777" w:rsidTr="0058229D">
        <w:trPr>
          <w:jc w:val="center"/>
        </w:trPr>
        <w:tc>
          <w:tcPr>
            <w:tcW w:w="3399" w:type="dxa"/>
          </w:tcPr>
          <w:p w14:paraId="5C8724B6" w14:textId="4D4E3FCF"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eastAsia="Times New Roman" w:hAnsi="Times New Roman" w:cs="Times New Roman"/>
                <w:b/>
                <w:bCs/>
                <w:sz w:val="28"/>
                <w:szCs w:val="28"/>
                <w:lang w:val="en-US"/>
              </w:rPr>
              <w:t>Date: 27/10/2025</w:t>
            </w:r>
          </w:p>
        </w:tc>
        <w:tc>
          <w:tcPr>
            <w:tcW w:w="3399" w:type="dxa"/>
          </w:tcPr>
          <w:p w14:paraId="479841BE" w14:textId="0240FE19"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eastAsia="Times New Roman" w:hAnsi="Times New Roman" w:cs="Times New Roman"/>
                <w:b/>
                <w:bCs/>
                <w:sz w:val="28"/>
                <w:szCs w:val="28"/>
                <w:lang w:val="en-US"/>
              </w:rPr>
              <w:t>Test – I</w:t>
            </w:r>
          </w:p>
        </w:tc>
        <w:tc>
          <w:tcPr>
            <w:tcW w:w="3400" w:type="dxa"/>
          </w:tcPr>
          <w:p w14:paraId="371EF7E1" w14:textId="10E4696A"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eastAsia="Times New Roman" w:hAnsi="Times New Roman" w:cs="Times New Roman"/>
                <w:b/>
                <w:bCs/>
                <w:sz w:val="28"/>
                <w:szCs w:val="28"/>
                <w:lang w:val="en-US"/>
              </w:rPr>
              <w:t>Max. Marks: 50 + 10</w:t>
            </w:r>
          </w:p>
        </w:tc>
      </w:tr>
      <w:tr w:rsidR="0058229D" w:rsidRPr="00BE0FE7" w14:paraId="051A4798" w14:textId="77777777" w:rsidTr="0058229D">
        <w:trPr>
          <w:jc w:val="center"/>
        </w:trPr>
        <w:tc>
          <w:tcPr>
            <w:tcW w:w="3399" w:type="dxa"/>
          </w:tcPr>
          <w:p w14:paraId="52864CB2" w14:textId="4DF1212B"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eastAsia="Times New Roman" w:hAnsi="Times New Roman" w:cs="Times New Roman"/>
                <w:b/>
                <w:bCs/>
                <w:sz w:val="28"/>
                <w:szCs w:val="28"/>
                <w:lang w:val="en-US"/>
              </w:rPr>
              <w:t>Semester: I</w:t>
            </w:r>
          </w:p>
        </w:tc>
        <w:tc>
          <w:tcPr>
            <w:tcW w:w="3399" w:type="dxa"/>
          </w:tcPr>
          <w:p w14:paraId="0539189E" w14:textId="27FDA57E"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eastAsia="Times New Roman" w:hAnsi="Times New Roman" w:cs="Times New Roman"/>
                <w:b/>
                <w:bCs/>
                <w:sz w:val="28"/>
                <w:szCs w:val="28"/>
                <w:lang w:val="en-US"/>
              </w:rPr>
              <w:t>UG</w:t>
            </w:r>
          </w:p>
        </w:tc>
        <w:tc>
          <w:tcPr>
            <w:tcW w:w="3400" w:type="dxa"/>
          </w:tcPr>
          <w:p w14:paraId="7A72119A" w14:textId="0697DC0C"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eastAsia="Times New Roman" w:hAnsi="Times New Roman" w:cs="Times New Roman"/>
                <w:b/>
                <w:bCs/>
                <w:sz w:val="28"/>
                <w:szCs w:val="28"/>
                <w:lang w:val="en-US"/>
              </w:rPr>
              <w:t>Duration: 2 hours</w:t>
            </w:r>
          </w:p>
        </w:tc>
      </w:tr>
      <w:tr w:rsidR="0058229D" w:rsidRPr="00BE0FE7" w14:paraId="600E72A8" w14:textId="77777777" w:rsidTr="0058229D">
        <w:trPr>
          <w:jc w:val="center"/>
        </w:trPr>
        <w:tc>
          <w:tcPr>
            <w:tcW w:w="6798" w:type="dxa"/>
            <w:gridSpan w:val="2"/>
          </w:tcPr>
          <w:p w14:paraId="1E8F342E" w14:textId="1E4234BB"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eastAsia="Times New Roman" w:hAnsi="Times New Roman" w:cs="Times New Roman"/>
                <w:b/>
                <w:bCs/>
                <w:sz w:val="28"/>
                <w:szCs w:val="28"/>
                <w:lang w:val="en-US"/>
              </w:rPr>
              <w:t>Course Title: AI Foundations for Engineers</w:t>
            </w:r>
          </w:p>
        </w:tc>
        <w:tc>
          <w:tcPr>
            <w:tcW w:w="3400" w:type="dxa"/>
          </w:tcPr>
          <w:p w14:paraId="76D18CAB" w14:textId="7506FC6E" w:rsidR="0058229D" w:rsidRPr="00BE0FE7" w:rsidRDefault="0058229D" w:rsidP="0058229D">
            <w:pPr>
              <w:jc w:val="both"/>
              <w:rPr>
                <w:rFonts w:ascii="Times New Roman" w:eastAsia="Times New Roman" w:hAnsi="Times New Roman" w:cs="Times New Roman"/>
                <w:b/>
                <w:bCs/>
                <w:sz w:val="28"/>
                <w:szCs w:val="28"/>
                <w:lang w:val="en-US"/>
              </w:rPr>
            </w:pPr>
            <w:r w:rsidRPr="00BE0FE7">
              <w:rPr>
                <w:rFonts w:ascii="Times New Roman" w:hAnsi="Times New Roman" w:cs="Times New Roman"/>
                <w:b/>
                <w:sz w:val="28"/>
                <w:szCs w:val="28"/>
              </w:rPr>
              <w:t>Course Code: CI114TA</w:t>
            </w:r>
          </w:p>
        </w:tc>
      </w:tr>
    </w:tbl>
    <w:p w14:paraId="7DADAEFD" w14:textId="6818EF70" w:rsidR="0058229D" w:rsidRPr="00BE0FE7" w:rsidRDefault="0058229D" w:rsidP="00BE0FE7">
      <w:pPr>
        <w:spacing w:before="240" w:line="240" w:lineRule="auto"/>
        <w:jc w:val="center"/>
        <w:rPr>
          <w:rFonts w:ascii="Times New Roman" w:eastAsia="Times New Roman" w:hAnsi="Times New Roman" w:cs="Times New Roman"/>
          <w:b/>
          <w:bCs/>
          <w:sz w:val="32"/>
          <w:szCs w:val="32"/>
          <w:lang w:val="en-US"/>
        </w:rPr>
      </w:pPr>
      <w:r w:rsidRPr="00BE0FE7">
        <w:rPr>
          <w:rFonts w:ascii="Times New Roman" w:eastAsia="Times New Roman" w:hAnsi="Times New Roman" w:cs="Times New Roman"/>
          <w:b/>
          <w:bCs/>
          <w:sz w:val="32"/>
          <w:szCs w:val="32"/>
          <w:lang w:val="en-US"/>
        </w:rPr>
        <w:t>Part – A</w:t>
      </w:r>
    </w:p>
    <w:tbl>
      <w:tblPr>
        <w:tblW w:w="5000" w:type="pct"/>
        <w:shd w:val="clear" w:color="auto" w:fill="FFFFFF"/>
        <w:tblCellMar>
          <w:left w:w="0" w:type="dxa"/>
          <w:right w:w="0" w:type="dxa"/>
        </w:tblCellMar>
        <w:tblLook w:val="04A0" w:firstRow="1" w:lastRow="0" w:firstColumn="1" w:lastColumn="0" w:noHBand="0" w:noVBand="1"/>
      </w:tblPr>
      <w:tblGrid>
        <w:gridCol w:w="722"/>
        <w:gridCol w:w="7667"/>
        <w:gridCol w:w="797"/>
        <w:gridCol w:w="439"/>
        <w:gridCol w:w="573"/>
      </w:tblGrid>
      <w:tr w:rsidR="00BE0FE7" w:rsidRPr="00BE0FE7" w14:paraId="49A0B938" w14:textId="77777777" w:rsidTr="00BE0FE7">
        <w:trPr>
          <w:trHeight w:val="312"/>
        </w:trPr>
        <w:tc>
          <w:tcPr>
            <w:tcW w:w="354" w:type="pct"/>
            <w:tcBorders>
              <w:top w:val="single" w:sz="4" w:space="0" w:color="auto"/>
              <w:left w:val="single" w:sz="4" w:space="0" w:color="auto"/>
              <w:bottom w:val="single" w:sz="4" w:space="0" w:color="auto"/>
              <w:right w:val="single" w:sz="4" w:space="0" w:color="auto"/>
            </w:tcBorders>
            <w:shd w:val="clear" w:color="auto" w:fill="E2EFD9" w:themeFill="accent6" w:themeFillTint="33"/>
            <w:tcMar>
              <w:top w:w="15" w:type="dxa"/>
              <w:left w:w="15" w:type="dxa"/>
              <w:bottom w:w="0" w:type="dxa"/>
              <w:right w:w="15" w:type="dxa"/>
            </w:tcMar>
            <w:vAlign w:val="center"/>
            <w:hideMark/>
          </w:tcPr>
          <w:p w14:paraId="1786BE80" w14:textId="77777777" w:rsidR="0058229D" w:rsidRPr="0058229D" w:rsidRDefault="0058229D" w:rsidP="00E4432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229D">
              <w:rPr>
                <w:rFonts w:ascii="Times New Roman" w:eastAsia="Times New Roman" w:hAnsi="Times New Roman" w:cs="Times New Roman"/>
                <w:b/>
                <w:bCs/>
                <w:color w:val="000000"/>
                <w:kern w:val="0"/>
                <w:sz w:val="24"/>
                <w:szCs w:val="24"/>
                <w:lang w:eastAsia="en-IN"/>
                <w14:ligatures w14:val="none"/>
              </w:rPr>
              <w:t>Q. No.</w:t>
            </w:r>
          </w:p>
        </w:tc>
        <w:tc>
          <w:tcPr>
            <w:tcW w:w="3758" w:type="pct"/>
            <w:tcBorders>
              <w:top w:val="single" w:sz="4" w:space="0" w:color="auto"/>
              <w:left w:val="nil"/>
              <w:bottom w:val="single" w:sz="4" w:space="0" w:color="auto"/>
              <w:right w:val="single" w:sz="4" w:space="0" w:color="auto"/>
            </w:tcBorders>
            <w:shd w:val="clear" w:color="auto" w:fill="E2EFD9" w:themeFill="accent6" w:themeFillTint="33"/>
            <w:tcMar>
              <w:top w:w="15" w:type="dxa"/>
              <w:left w:w="15" w:type="dxa"/>
              <w:bottom w:w="0" w:type="dxa"/>
              <w:right w:w="15" w:type="dxa"/>
            </w:tcMar>
            <w:vAlign w:val="center"/>
            <w:hideMark/>
          </w:tcPr>
          <w:p w14:paraId="2746E129" w14:textId="77777777" w:rsidR="0058229D" w:rsidRPr="0058229D" w:rsidRDefault="0058229D" w:rsidP="00E4432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229D">
              <w:rPr>
                <w:rFonts w:ascii="Times New Roman" w:eastAsia="Times New Roman" w:hAnsi="Times New Roman" w:cs="Times New Roman"/>
                <w:b/>
                <w:bCs/>
                <w:color w:val="000000"/>
                <w:kern w:val="0"/>
                <w:sz w:val="24"/>
                <w:szCs w:val="24"/>
                <w:lang w:eastAsia="en-IN"/>
                <w14:ligatures w14:val="none"/>
              </w:rPr>
              <w:t>Question</w:t>
            </w:r>
          </w:p>
        </w:tc>
        <w:tc>
          <w:tcPr>
            <w:tcW w:w="391" w:type="pct"/>
            <w:tcBorders>
              <w:top w:val="single" w:sz="4" w:space="0" w:color="auto"/>
              <w:left w:val="nil"/>
              <w:bottom w:val="single" w:sz="4" w:space="0" w:color="auto"/>
              <w:right w:val="single" w:sz="4" w:space="0" w:color="auto"/>
            </w:tcBorders>
            <w:shd w:val="clear" w:color="auto" w:fill="E2EFD9" w:themeFill="accent6" w:themeFillTint="33"/>
            <w:tcMar>
              <w:top w:w="15" w:type="dxa"/>
              <w:left w:w="15" w:type="dxa"/>
              <w:bottom w:w="0" w:type="dxa"/>
              <w:right w:w="15" w:type="dxa"/>
            </w:tcMar>
            <w:vAlign w:val="center"/>
            <w:hideMark/>
          </w:tcPr>
          <w:p w14:paraId="65389F42" w14:textId="77777777" w:rsidR="0058229D" w:rsidRPr="0058229D" w:rsidRDefault="0058229D" w:rsidP="00E4432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229D">
              <w:rPr>
                <w:rFonts w:ascii="Times New Roman" w:eastAsia="Times New Roman" w:hAnsi="Times New Roman" w:cs="Times New Roman"/>
                <w:b/>
                <w:bCs/>
                <w:color w:val="000000"/>
                <w:kern w:val="0"/>
                <w:sz w:val="24"/>
                <w:szCs w:val="24"/>
                <w:lang w:eastAsia="en-IN"/>
                <w14:ligatures w14:val="none"/>
              </w:rPr>
              <w:t>Marks</w:t>
            </w:r>
          </w:p>
        </w:tc>
        <w:tc>
          <w:tcPr>
            <w:tcW w:w="215" w:type="pct"/>
            <w:tcBorders>
              <w:top w:val="single" w:sz="4" w:space="0" w:color="auto"/>
              <w:left w:val="nil"/>
              <w:bottom w:val="single" w:sz="4" w:space="0" w:color="auto"/>
              <w:right w:val="single" w:sz="4" w:space="0" w:color="auto"/>
            </w:tcBorders>
            <w:shd w:val="clear" w:color="auto" w:fill="E2EFD9" w:themeFill="accent6" w:themeFillTint="33"/>
            <w:tcMar>
              <w:top w:w="15" w:type="dxa"/>
              <w:left w:w="15" w:type="dxa"/>
              <w:bottom w:w="0" w:type="dxa"/>
              <w:right w:w="15" w:type="dxa"/>
            </w:tcMar>
            <w:vAlign w:val="center"/>
            <w:hideMark/>
          </w:tcPr>
          <w:p w14:paraId="48429E1D" w14:textId="77777777" w:rsidR="0058229D" w:rsidRPr="0058229D" w:rsidRDefault="0058229D" w:rsidP="00E4432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229D">
              <w:rPr>
                <w:rFonts w:ascii="Times New Roman" w:eastAsia="Times New Roman" w:hAnsi="Times New Roman" w:cs="Times New Roman"/>
                <w:b/>
                <w:bCs/>
                <w:color w:val="000000"/>
                <w:kern w:val="0"/>
                <w:sz w:val="24"/>
                <w:szCs w:val="24"/>
                <w:lang w:eastAsia="en-IN"/>
                <w14:ligatures w14:val="none"/>
              </w:rPr>
              <w:t>BT</w:t>
            </w:r>
          </w:p>
        </w:tc>
        <w:tc>
          <w:tcPr>
            <w:tcW w:w="281" w:type="pct"/>
            <w:tcBorders>
              <w:top w:val="single" w:sz="4" w:space="0" w:color="auto"/>
              <w:left w:val="nil"/>
              <w:bottom w:val="single" w:sz="4" w:space="0" w:color="auto"/>
              <w:right w:val="single" w:sz="4" w:space="0" w:color="auto"/>
            </w:tcBorders>
            <w:shd w:val="clear" w:color="auto" w:fill="E2EFD9" w:themeFill="accent6" w:themeFillTint="33"/>
            <w:tcMar>
              <w:top w:w="15" w:type="dxa"/>
              <w:left w:w="15" w:type="dxa"/>
              <w:bottom w:w="0" w:type="dxa"/>
              <w:right w:w="15" w:type="dxa"/>
            </w:tcMar>
            <w:vAlign w:val="center"/>
            <w:hideMark/>
          </w:tcPr>
          <w:p w14:paraId="3EB89108" w14:textId="77777777" w:rsidR="0058229D" w:rsidRPr="0058229D" w:rsidRDefault="0058229D" w:rsidP="00E4432D">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229D">
              <w:rPr>
                <w:rFonts w:ascii="Times New Roman" w:eastAsia="Times New Roman" w:hAnsi="Times New Roman" w:cs="Times New Roman"/>
                <w:b/>
                <w:bCs/>
                <w:color w:val="000000"/>
                <w:kern w:val="0"/>
                <w:sz w:val="24"/>
                <w:szCs w:val="24"/>
                <w:lang w:eastAsia="en-IN"/>
                <w14:ligatures w14:val="none"/>
              </w:rPr>
              <w:t>CO</w:t>
            </w:r>
          </w:p>
        </w:tc>
      </w:tr>
      <w:tr w:rsidR="00BE0FE7" w:rsidRPr="00BE0FE7" w14:paraId="4A1A1AD1"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5EE86F7" w14:textId="0DFF2C1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1</w:t>
            </w:r>
            <w:r w:rsidRPr="00BE0FE7">
              <w:rPr>
                <w:rFonts w:ascii="Times New Roman" w:eastAsia="Times New Roman" w:hAnsi="Times New Roman" w:cs="Times New Roman"/>
                <w:color w:val="000000"/>
                <w:kern w:val="0"/>
                <w:sz w:val="24"/>
                <w:szCs w:val="24"/>
                <w:lang w:eastAsia="en-IN"/>
                <w14:ligatures w14:val="none"/>
              </w:rPr>
              <w:t>.1</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ABC819B"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State one situation where a machine demonstrates advanced problem-solving abilities, but doesn't possess human traits or emotions.</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CC4E2E9"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1</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841E90D"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L1</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3965A7C"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CO1</w:t>
            </w:r>
          </w:p>
        </w:tc>
      </w:tr>
      <w:tr w:rsidR="00BE0FE7" w:rsidRPr="00BE0FE7" w14:paraId="2B76E1E7"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683A09C" w14:textId="3B6B33B6"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BE0FE7">
              <w:rPr>
                <w:rFonts w:ascii="Times New Roman" w:eastAsia="Times New Roman" w:hAnsi="Times New Roman" w:cs="Times New Roman"/>
                <w:color w:val="000000"/>
                <w:kern w:val="0"/>
                <w:sz w:val="24"/>
                <w:szCs w:val="24"/>
                <w:lang w:eastAsia="en-IN"/>
                <w14:ligatures w14:val="none"/>
              </w:rPr>
              <w:t>1.</w:t>
            </w:r>
            <w:r w:rsidRPr="0058229D">
              <w:rPr>
                <w:rFonts w:ascii="Times New Roman" w:eastAsia="Times New Roman" w:hAnsi="Times New Roman" w:cs="Times New Roman"/>
                <w:color w:val="000000"/>
                <w:kern w:val="0"/>
                <w:sz w:val="24"/>
                <w:szCs w:val="24"/>
                <w:lang w:eastAsia="en-IN"/>
                <w14:ligatures w14:val="none"/>
              </w:rPr>
              <w:t>2</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2B574F5"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Name an application of AI that uses probabilistic reasoning.</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654D79C"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1</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FE05822"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L1</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CA1EFBC"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CO1</w:t>
            </w:r>
          </w:p>
        </w:tc>
      </w:tr>
      <w:tr w:rsidR="00BE0FE7" w:rsidRPr="00BE0FE7" w14:paraId="6E857ECF"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0AC53642" w14:textId="44C986D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BE0FE7">
              <w:rPr>
                <w:rFonts w:ascii="Times New Roman" w:eastAsia="Times New Roman" w:hAnsi="Times New Roman" w:cs="Times New Roman"/>
                <w:color w:val="000000"/>
                <w:kern w:val="0"/>
                <w:sz w:val="24"/>
                <w:szCs w:val="24"/>
                <w:lang w:eastAsia="en-IN"/>
                <w14:ligatures w14:val="none"/>
              </w:rPr>
              <w:t>1.</w:t>
            </w:r>
            <w:r w:rsidRPr="0058229D">
              <w:rPr>
                <w:rFonts w:ascii="Times New Roman" w:eastAsia="Times New Roman" w:hAnsi="Times New Roman" w:cs="Times New Roman"/>
                <w:color w:val="000000"/>
                <w:kern w:val="0"/>
                <w:sz w:val="24"/>
                <w:szCs w:val="24"/>
                <w:lang w:eastAsia="en-IN"/>
                <w14:ligatures w14:val="none"/>
              </w:rPr>
              <w:t>3</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ABF4590"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What is utility theory, and how does it help an AI system make decisions?</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6DC7902"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1</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31B1771"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L2</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15F4275"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CO1</w:t>
            </w:r>
          </w:p>
        </w:tc>
      </w:tr>
      <w:tr w:rsidR="00BE0FE7" w:rsidRPr="00BE0FE7" w14:paraId="63E8EE2A"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25EB23B" w14:textId="71E3A1A6"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BE0FE7">
              <w:rPr>
                <w:rFonts w:ascii="Times New Roman" w:eastAsia="Times New Roman" w:hAnsi="Times New Roman" w:cs="Times New Roman"/>
                <w:color w:val="000000"/>
                <w:kern w:val="0"/>
                <w:sz w:val="24"/>
                <w:szCs w:val="24"/>
                <w:lang w:eastAsia="en-IN"/>
                <w14:ligatures w14:val="none"/>
              </w:rPr>
              <w:t>1.4</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5E82B9E"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Differentiate between an agent function and an agent program in one sentence each.</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6DE305A"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1</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4F1D25F"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L2</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C207302"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CO1</w:t>
            </w:r>
          </w:p>
        </w:tc>
      </w:tr>
      <w:tr w:rsidR="00BE0FE7" w:rsidRPr="00BE0FE7" w14:paraId="02DF5CD9"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A05A44F" w14:textId="71D218E8"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BE0FE7">
              <w:rPr>
                <w:rFonts w:ascii="Times New Roman" w:eastAsia="Times New Roman" w:hAnsi="Times New Roman" w:cs="Times New Roman"/>
                <w:color w:val="000000"/>
                <w:kern w:val="0"/>
                <w:sz w:val="24"/>
                <w:szCs w:val="24"/>
                <w:lang w:eastAsia="en-IN"/>
                <w14:ligatures w14:val="none"/>
              </w:rPr>
              <w:t>1.5</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57D6FD9"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In several studies, it has been shown that facial recognition AI systems often perform significantly better on lighter-skinned individuals compared to darker-skinned individuals. Mention one reason for this.</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838A920"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1</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0BD33E7"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L2</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57CE162"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CO4</w:t>
            </w:r>
          </w:p>
        </w:tc>
      </w:tr>
      <w:tr w:rsidR="00BE0FE7" w:rsidRPr="00BE0FE7" w14:paraId="13DF297F"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4DF9A80E" w14:textId="7123EA98"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BE0FE7">
              <w:rPr>
                <w:rFonts w:ascii="Times New Roman" w:eastAsia="Times New Roman" w:hAnsi="Times New Roman" w:cs="Times New Roman"/>
                <w:color w:val="000000"/>
                <w:kern w:val="0"/>
                <w:sz w:val="24"/>
                <w:szCs w:val="24"/>
                <w:lang w:eastAsia="en-IN"/>
                <w14:ligatures w14:val="none"/>
              </w:rPr>
              <w:t>1.6</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DB0F5E7"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What makes it essential for an intelligent agent to have an internal state in an environment that is only partially observable? Also, provide an example of an internal state that an agent might keep during a Chess game.</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8D6A771"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2</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DE24BBB"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L3</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D8008D1"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CO1</w:t>
            </w:r>
          </w:p>
        </w:tc>
      </w:tr>
      <w:tr w:rsidR="00BE0FE7" w:rsidRPr="00BE0FE7" w14:paraId="424D3362"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347B25E" w14:textId="5CA8C72E"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BE0FE7">
              <w:rPr>
                <w:rFonts w:ascii="Times New Roman" w:eastAsia="Times New Roman" w:hAnsi="Times New Roman" w:cs="Times New Roman"/>
                <w:color w:val="000000"/>
                <w:kern w:val="0"/>
                <w:sz w:val="24"/>
                <w:szCs w:val="24"/>
                <w:lang w:eastAsia="en-IN"/>
                <w14:ligatures w14:val="none"/>
              </w:rPr>
              <w:t>1.7</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092BA0F"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A vacuum robot is upgraded to remember previously visited locations. Which property of the agent has improved, and why?</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7F8994E"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2</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71E2697"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L3</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ABB6638"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CO1</w:t>
            </w:r>
          </w:p>
        </w:tc>
      </w:tr>
      <w:tr w:rsidR="00BE0FE7" w:rsidRPr="00BE0FE7" w14:paraId="57DC35B5" w14:textId="77777777" w:rsidTr="00BE0FE7">
        <w:trPr>
          <w:trHeight w:val="312"/>
        </w:trPr>
        <w:tc>
          <w:tcPr>
            <w:tcW w:w="354" w:type="pct"/>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26B9038E" w14:textId="0E628F5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BE0FE7">
              <w:rPr>
                <w:rFonts w:ascii="Times New Roman" w:eastAsia="Times New Roman" w:hAnsi="Times New Roman" w:cs="Times New Roman"/>
                <w:color w:val="000000"/>
                <w:kern w:val="0"/>
                <w:sz w:val="24"/>
                <w:szCs w:val="24"/>
                <w:lang w:eastAsia="en-IN"/>
                <w14:ligatures w14:val="none"/>
              </w:rPr>
              <w:t>1.</w:t>
            </w:r>
            <w:r w:rsidRPr="0058229D">
              <w:rPr>
                <w:rFonts w:ascii="Times New Roman" w:eastAsia="Times New Roman" w:hAnsi="Times New Roman" w:cs="Times New Roman"/>
                <w:color w:val="000000"/>
                <w:kern w:val="0"/>
                <w:sz w:val="24"/>
                <w:szCs w:val="24"/>
                <w:lang w:eastAsia="en-IN"/>
                <w14:ligatures w14:val="none"/>
              </w:rPr>
              <w:t>8</w:t>
            </w:r>
          </w:p>
        </w:tc>
        <w:tc>
          <w:tcPr>
            <w:tcW w:w="3758"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2CA26F8" w14:textId="06E43685"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 xml:space="preserve">The item-collecting agent is designed to traverse a predefined environment, such as a maze or a grid, </w:t>
            </w:r>
            <w:r w:rsidR="0054011D">
              <w:rPr>
                <w:rFonts w:ascii="Times New Roman" w:eastAsia="Times New Roman" w:hAnsi="Times New Roman" w:cs="Times New Roman"/>
                <w:color w:val="000000"/>
                <w:kern w:val="0"/>
                <w:sz w:val="24"/>
                <w:szCs w:val="24"/>
                <w:lang w:eastAsia="en-IN"/>
                <w14:ligatures w14:val="none"/>
              </w:rPr>
              <w:t>to collect</w:t>
            </w:r>
            <w:r w:rsidRPr="0058229D">
              <w:rPr>
                <w:rFonts w:ascii="Times New Roman" w:eastAsia="Times New Roman" w:hAnsi="Times New Roman" w:cs="Times New Roman"/>
                <w:color w:val="000000"/>
                <w:kern w:val="0"/>
                <w:sz w:val="24"/>
                <w:szCs w:val="24"/>
                <w:lang w:eastAsia="en-IN"/>
                <w14:ligatures w14:val="none"/>
              </w:rPr>
              <w:t xml:space="preserve"> various scattered items. Mention one critical goal set for this agent.</w:t>
            </w:r>
          </w:p>
        </w:tc>
        <w:tc>
          <w:tcPr>
            <w:tcW w:w="39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045BD67"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1</w:t>
            </w:r>
          </w:p>
        </w:tc>
        <w:tc>
          <w:tcPr>
            <w:tcW w:w="215"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E7FF2EE"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L4</w:t>
            </w:r>
          </w:p>
        </w:tc>
        <w:tc>
          <w:tcPr>
            <w:tcW w:w="281" w:type="pct"/>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D977E7D" w14:textId="77777777" w:rsidR="0058229D" w:rsidRPr="0058229D" w:rsidRDefault="0058229D" w:rsidP="0058229D">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58229D">
              <w:rPr>
                <w:rFonts w:ascii="Times New Roman" w:eastAsia="Times New Roman" w:hAnsi="Times New Roman" w:cs="Times New Roman"/>
                <w:color w:val="000000"/>
                <w:kern w:val="0"/>
                <w:sz w:val="24"/>
                <w:szCs w:val="24"/>
                <w:lang w:eastAsia="en-IN"/>
                <w14:ligatures w14:val="none"/>
              </w:rPr>
              <w:t>CO2</w:t>
            </w:r>
          </w:p>
        </w:tc>
      </w:tr>
    </w:tbl>
    <w:p w14:paraId="1786C2C3" w14:textId="12106F47" w:rsidR="0058229D" w:rsidRPr="00BE0FE7" w:rsidRDefault="0058229D" w:rsidP="00BE0FE7">
      <w:pPr>
        <w:spacing w:before="240" w:line="240" w:lineRule="auto"/>
        <w:jc w:val="center"/>
        <w:rPr>
          <w:rFonts w:ascii="Times New Roman" w:eastAsia="Times New Roman" w:hAnsi="Times New Roman" w:cs="Times New Roman"/>
          <w:b/>
          <w:bCs/>
          <w:sz w:val="32"/>
          <w:szCs w:val="32"/>
          <w:lang w:val="en-US"/>
        </w:rPr>
      </w:pPr>
      <w:r w:rsidRPr="00BE0FE7">
        <w:rPr>
          <w:rFonts w:ascii="Times New Roman" w:eastAsia="Times New Roman" w:hAnsi="Times New Roman" w:cs="Times New Roman"/>
          <w:b/>
          <w:bCs/>
          <w:sz w:val="32"/>
          <w:szCs w:val="32"/>
          <w:lang w:val="en-US"/>
        </w:rPr>
        <w:t>Part – B</w:t>
      </w:r>
    </w:p>
    <w:tbl>
      <w:tblPr>
        <w:tblStyle w:val="TableGrid"/>
        <w:tblW w:w="0" w:type="auto"/>
        <w:tblLayout w:type="fixed"/>
        <w:tblLook w:val="04A0" w:firstRow="1" w:lastRow="0" w:firstColumn="1" w:lastColumn="0" w:noHBand="0" w:noVBand="1"/>
      </w:tblPr>
      <w:tblGrid>
        <w:gridCol w:w="988"/>
        <w:gridCol w:w="6945"/>
        <w:gridCol w:w="993"/>
        <w:gridCol w:w="567"/>
        <w:gridCol w:w="705"/>
      </w:tblGrid>
      <w:tr w:rsidR="00BE0FE7" w:rsidRPr="00BE0FE7" w14:paraId="7C477849" w14:textId="77777777" w:rsidTr="00F96E9A">
        <w:trPr>
          <w:trHeight w:val="312"/>
        </w:trPr>
        <w:tc>
          <w:tcPr>
            <w:tcW w:w="988" w:type="dxa"/>
            <w:shd w:val="clear" w:color="auto" w:fill="E2EFD9" w:themeFill="accent6" w:themeFillTint="33"/>
            <w:noWrap/>
            <w:vAlign w:val="center"/>
            <w:hideMark/>
          </w:tcPr>
          <w:p w14:paraId="2CF6B149" w14:textId="77777777" w:rsidR="00CF6C1E" w:rsidRPr="00BE0FE7" w:rsidRDefault="00CF6C1E" w:rsidP="00E4432D">
            <w:pPr>
              <w:jc w:val="center"/>
              <w:rPr>
                <w:rFonts w:ascii="Times New Roman" w:hAnsi="Times New Roman" w:cs="Times New Roman"/>
                <w:b/>
                <w:bCs/>
                <w:sz w:val="24"/>
                <w:szCs w:val="24"/>
              </w:rPr>
            </w:pPr>
            <w:r w:rsidRPr="00BE0FE7">
              <w:rPr>
                <w:rStyle w:val="Strong"/>
                <w:rFonts w:ascii="Times New Roman" w:hAnsi="Times New Roman" w:cs="Times New Roman"/>
                <w:sz w:val="24"/>
                <w:szCs w:val="24"/>
              </w:rPr>
              <w:t>Q. No.</w:t>
            </w:r>
          </w:p>
        </w:tc>
        <w:tc>
          <w:tcPr>
            <w:tcW w:w="6945" w:type="dxa"/>
            <w:shd w:val="clear" w:color="auto" w:fill="E2EFD9" w:themeFill="accent6" w:themeFillTint="33"/>
            <w:vAlign w:val="center"/>
            <w:hideMark/>
          </w:tcPr>
          <w:p w14:paraId="0EFC0022" w14:textId="77777777" w:rsidR="00CF6C1E" w:rsidRPr="00BE0FE7" w:rsidRDefault="00CF6C1E" w:rsidP="00E4432D">
            <w:pPr>
              <w:jc w:val="center"/>
              <w:rPr>
                <w:rFonts w:ascii="Times New Roman" w:hAnsi="Times New Roman" w:cs="Times New Roman"/>
                <w:b/>
                <w:bCs/>
                <w:sz w:val="24"/>
                <w:szCs w:val="24"/>
              </w:rPr>
            </w:pPr>
            <w:r w:rsidRPr="00BE0FE7">
              <w:rPr>
                <w:rStyle w:val="Strong"/>
                <w:rFonts w:ascii="Times New Roman" w:hAnsi="Times New Roman" w:cs="Times New Roman"/>
                <w:sz w:val="24"/>
                <w:szCs w:val="24"/>
              </w:rPr>
              <w:t>Question</w:t>
            </w:r>
          </w:p>
        </w:tc>
        <w:tc>
          <w:tcPr>
            <w:tcW w:w="993" w:type="dxa"/>
            <w:shd w:val="clear" w:color="auto" w:fill="E2EFD9" w:themeFill="accent6" w:themeFillTint="33"/>
            <w:noWrap/>
            <w:vAlign w:val="center"/>
            <w:hideMark/>
          </w:tcPr>
          <w:p w14:paraId="749DDE2F" w14:textId="77777777" w:rsidR="00CF6C1E" w:rsidRPr="00BE0FE7" w:rsidRDefault="00CF6C1E" w:rsidP="00E4432D">
            <w:pPr>
              <w:jc w:val="center"/>
              <w:rPr>
                <w:rFonts w:ascii="Times New Roman" w:hAnsi="Times New Roman" w:cs="Times New Roman"/>
                <w:b/>
                <w:bCs/>
                <w:sz w:val="24"/>
                <w:szCs w:val="24"/>
              </w:rPr>
            </w:pPr>
            <w:r w:rsidRPr="00BE0FE7">
              <w:rPr>
                <w:rStyle w:val="Strong"/>
                <w:rFonts w:ascii="Times New Roman" w:hAnsi="Times New Roman" w:cs="Times New Roman"/>
                <w:sz w:val="24"/>
                <w:szCs w:val="24"/>
              </w:rPr>
              <w:t>Marks</w:t>
            </w:r>
          </w:p>
        </w:tc>
        <w:tc>
          <w:tcPr>
            <w:tcW w:w="567" w:type="dxa"/>
            <w:shd w:val="clear" w:color="auto" w:fill="E2EFD9" w:themeFill="accent6" w:themeFillTint="33"/>
            <w:noWrap/>
            <w:vAlign w:val="center"/>
            <w:hideMark/>
          </w:tcPr>
          <w:p w14:paraId="67619600" w14:textId="77777777" w:rsidR="00CF6C1E" w:rsidRPr="00BE0FE7" w:rsidRDefault="00CF6C1E" w:rsidP="00E4432D">
            <w:pPr>
              <w:jc w:val="center"/>
              <w:rPr>
                <w:rFonts w:ascii="Times New Roman" w:hAnsi="Times New Roman" w:cs="Times New Roman"/>
                <w:b/>
                <w:bCs/>
                <w:sz w:val="24"/>
                <w:szCs w:val="24"/>
              </w:rPr>
            </w:pPr>
            <w:r w:rsidRPr="00BE0FE7">
              <w:rPr>
                <w:rStyle w:val="Strong"/>
                <w:rFonts w:ascii="Times New Roman" w:hAnsi="Times New Roman" w:cs="Times New Roman"/>
                <w:sz w:val="24"/>
                <w:szCs w:val="24"/>
              </w:rPr>
              <w:t>BT</w:t>
            </w:r>
          </w:p>
        </w:tc>
        <w:tc>
          <w:tcPr>
            <w:tcW w:w="705" w:type="dxa"/>
            <w:shd w:val="clear" w:color="auto" w:fill="E2EFD9" w:themeFill="accent6" w:themeFillTint="33"/>
            <w:noWrap/>
            <w:vAlign w:val="center"/>
            <w:hideMark/>
          </w:tcPr>
          <w:p w14:paraId="25C4719E" w14:textId="77777777" w:rsidR="00CF6C1E" w:rsidRPr="00BE0FE7" w:rsidRDefault="00CF6C1E" w:rsidP="00E4432D">
            <w:pPr>
              <w:jc w:val="center"/>
              <w:rPr>
                <w:rFonts w:ascii="Times New Roman" w:hAnsi="Times New Roman" w:cs="Times New Roman"/>
                <w:b/>
                <w:bCs/>
                <w:sz w:val="24"/>
                <w:szCs w:val="24"/>
              </w:rPr>
            </w:pPr>
            <w:r w:rsidRPr="00BE0FE7">
              <w:rPr>
                <w:rStyle w:val="Strong"/>
                <w:rFonts w:ascii="Times New Roman" w:hAnsi="Times New Roman" w:cs="Times New Roman"/>
                <w:sz w:val="24"/>
                <w:szCs w:val="24"/>
              </w:rPr>
              <w:t>CO</w:t>
            </w:r>
          </w:p>
        </w:tc>
      </w:tr>
      <w:tr w:rsidR="00BE0FE7" w:rsidRPr="00BE0FE7" w14:paraId="485ACFD4" w14:textId="77777777" w:rsidTr="00F96E9A">
        <w:trPr>
          <w:trHeight w:val="936"/>
        </w:trPr>
        <w:tc>
          <w:tcPr>
            <w:tcW w:w="988" w:type="dxa"/>
            <w:noWrap/>
            <w:vAlign w:val="center"/>
            <w:hideMark/>
          </w:tcPr>
          <w:p w14:paraId="5CDE8A12" w14:textId="257C7DA0" w:rsidR="00CF6C1E" w:rsidRPr="00BE0FE7" w:rsidRDefault="00BE0FE7" w:rsidP="002708B1">
            <w:pPr>
              <w:rPr>
                <w:rFonts w:ascii="Times New Roman" w:hAnsi="Times New Roman" w:cs="Times New Roman"/>
                <w:b/>
                <w:bCs/>
                <w:sz w:val="24"/>
                <w:szCs w:val="24"/>
              </w:rPr>
            </w:pPr>
            <w:r w:rsidRPr="00BE0FE7">
              <w:rPr>
                <w:rStyle w:val="Strong"/>
                <w:rFonts w:ascii="Times New Roman" w:hAnsi="Times New Roman" w:cs="Times New Roman"/>
                <w:b w:val="0"/>
                <w:bCs w:val="0"/>
                <w:sz w:val="24"/>
                <w:szCs w:val="24"/>
              </w:rPr>
              <w:t>2.a</w:t>
            </w:r>
          </w:p>
        </w:tc>
        <w:tc>
          <w:tcPr>
            <w:tcW w:w="6945" w:type="dxa"/>
            <w:vAlign w:val="center"/>
            <w:hideMark/>
          </w:tcPr>
          <w:p w14:paraId="6063B0A0" w14:textId="77777777" w:rsidR="00CF6C1E" w:rsidRPr="00BE0FE7" w:rsidRDefault="00CF6C1E" w:rsidP="00BE0FE7">
            <w:pPr>
              <w:jc w:val="both"/>
              <w:rPr>
                <w:rFonts w:ascii="Times New Roman" w:hAnsi="Times New Roman" w:cs="Times New Roman"/>
                <w:sz w:val="24"/>
                <w:szCs w:val="24"/>
              </w:rPr>
            </w:pPr>
            <w:r w:rsidRPr="00BE0FE7">
              <w:rPr>
                <w:rFonts w:ascii="Times New Roman" w:hAnsi="Times New Roman" w:cs="Times New Roman"/>
                <w:sz w:val="24"/>
                <w:szCs w:val="24"/>
              </w:rPr>
              <w:t xml:space="preserve">Define Artificial Intelligence and write the meaning of the four approaches to building intelligent systems in two sentences each: </w:t>
            </w:r>
            <w:r w:rsidRPr="00BE0FE7">
              <w:rPr>
                <w:rStyle w:val="Emphasis"/>
                <w:rFonts w:ascii="Times New Roman" w:hAnsi="Times New Roman" w:cs="Times New Roman"/>
                <w:b/>
                <w:bCs/>
                <w:i w:val="0"/>
                <w:iCs w:val="0"/>
                <w:sz w:val="24"/>
                <w:szCs w:val="24"/>
              </w:rPr>
              <w:t>Acting Humanly, Thinking Humanly, Thinking Rationally,</w:t>
            </w:r>
            <w:r w:rsidRPr="00BE0FE7">
              <w:rPr>
                <w:rFonts w:ascii="Times New Roman" w:hAnsi="Times New Roman" w:cs="Times New Roman"/>
                <w:b/>
                <w:bCs/>
                <w:sz w:val="24"/>
                <w:szCs w:val="24"/>
              </w:rPr>
              <w:t xml:space="preserve"> </w:t>
            </w:r>
            <w:r w:rsidRPr="00BE0FE7">
              <w:rPr>
                <w:rFonts w:ascii="Times New Roman" w:hAnsi="Times New Roman" w:cs="Times New Roman"/>
                <w:sz w:val="24"/>
                <w:szCs w:val="24"/>
              </w:rPr>
              <w:t>and</w:t>
            </w:r>
            <w:r w:rsidRPr="00BE0FE7">
              <w:rPr>
                <w:rFonts w:ascii="Times New Roman" w:hAnsi="Times New Roman" w:cs="Times New Roman"/>
                <w:b/>
                <w:bCs/>
                <w:sz w:val="24"/>
                <w:szCs w:val="24"/>
              </w:rPr>
              <w:t xml:space="preserve"> </w:t>
            </w:r>
            <w:r w:rsidRPr="00BE0FE7">
              <w:rPr>
                <w:rStyle w:val="Emphasis"/>
                <w:rFonts w:ascii="Times New Roman" w:hAnsi="Times New Roman" w:cs="Times New Roman"/>
                <w:b/>
                <w:bCs/>
                <w:i w:val="0"/>
                <w:iCs w:val="0"/>
                <w:sz w:val="24"/>
                <w:szCs w:val="24"/>
              </w:rPr>
              <w:t>Acting Rationally</w:t>
            </w:r>
            <w:r w:rsidRPr="00BE0FE7">
              <w:rPr>
                <w:rStyle w:val="Emphasis"/>
                <w:rFonts w:ascii="Times New Roman" w:hAnsi="Times New Roman" w:cs="Times New Roman"/>
                <w:i w:val="0"/>
                <w:iCs w:val="0"/>
                <w:sz w:val="24"/>
                <w:szCs w:val="24"/>
              </w:rPr>
              <w:t>.</w:t>
            </w:r>
          </w:p>
        </w:tc>
        <w:tc>
          <w:tcPr>
            <w:tcW w:w="993" w:type="dxa"/>
            <w:noWrap/>
            <w:vAlign w:val="center"/>
            <w:hideMark/>
          </w:tcPr>
          <w:p w14:paraId="6B7BCD07"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5</w:t>
            </w:r>
          </w:p>
        </w:tc>
        <w:tc>
          <w:tcPr>
            <w:tcW w:w="567" w:type="dxa"/>
            <w:noWrap/>
            <w:vAlign w:val="center"/>
            <w:hideMark/>
          </w:tcPr>
          <w:p w14:paraId="07757CC2"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L2</w:t>
            </w:r>
          </w:p>
        </w:tc>
        <w:tc>
          <w:tcPr>
            <w:tcW w:w="705" w:type="dxa"/>
            <w:noWrap/>
            <w:vAlign w:val="center"/>
            <w:hideMark/>
          </w:tcPr>
          <w:p w14:paraId="413FD1A7"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CO1</w:t>
            </w:r>
          </w:p>
        </w:tc>
      </w:tr>
      <w:tr w:rsidR="00BE0FE7" w:rsidRPr="00BE0FE7" w14:paraId="47B7FEBB" w14:textId="77777777" w:rsidTr="00F96E9A">
        <w:trPr>
          <w:trHeight w:val="624"/>
        </w:trPr>
        <w:tc>
          <w:tcPr>
            <w:tcW w:w="988" w:type="dxa"/>
            <w:noWrap/>
            <w:vAlign w:val="center"/>
            <w:hideMark/>
          </w:tcPr>
          <w:p w14:paraId="5EE3E1E3" w14:textId="2D4E43FC" w:rsidR="00CF6C1E" w:rsidRPr="00BE0FE7" w:rsidRDefault="00BE0FE7" w:rsidP="002708B1">
            <w:pPr>
              <w:rPr>
                <w:rFonts w:ascii="Times New Roman" w:hAnsi="Times New Roman" w:cs="Times New Roman"/>
                <w:b/>
                <w:bCs/>
                <w:sz w:val="24"/>
                <w:szCs w:val="24"/>
              </w:rPr>
            </w:pPr>
            <w:r w:rsidRPr="00BE0FE7">
              <w:rPr>
                <w:rStyle w:val="Strong"/>
                <w:rFonts w:ascii="Times New Roman" w:hAnsi="Times New Roman" w:cs="Times New Roman"/>
                <w:b w:val="0"/>
                <w:bCs w:val="0"/>
                <w:sz w:val="24"/>
                <w:szCs w:val="24"/>
              </w:rPr>
              <w:t>2.b</w:t>
            </w:r>
          </w:p>
        </w:tc>
        <w:tc>
          <w:tcPr>
            <w:tcW w:w="6945" w:type="dxa"/>
            <w:vAlign w:val="center"/>
            <w:hideMark/>
          </w:tcPr>
          <w:p w14:paraId="675DB48D" w14:textId="204CA521" w:rsidR="00CF6C1E" w:rsidRPr="00BE0FE7" w:rsidRDefault="00CF6C1E" w:rsidP="00BE0FE7">
            <w:pPr>
              <w:jc w:val="both"/>
              <w:rPr>
                <w:rFonts w:ascii="Times New Roman" w:hAnsi="Times New Roman" w:cs="Times New Roman"/>
                <w:sz w:val="24"/>
                <w:szCs w:val="24"/>
              </w:rPr>
            </w:pPr>
            <w:r w:rsidRPr="00BE0FE7">
              <w:rPr>
                <w:rFonts w:ascii="Times New Roman" w:hAnsi="Times New Roman" w:cs="Times New Roman"/>
                <w:b/>
                <w:bCs/>
                <w:sz w:val="24"/>
                <w:szCs w:val="24"/>
              </w:rPr>
              <w:t>Generative AI or GPTs can diminish the use of certain cognitive skills if relied upon too heavily, yet they also have the capacity to enhance human cognition by supporting thinking, learning, and creativity.</w:t>
            </w:r>
            <w:r w:rsidRPr="00BE0FE7">
              <w:rPr>
                <w:rFonts w:ascii="Times New Roman" w:hAnsi="Times New Roman" w:cs="Times New Roman"/>
                <w:sz w:val="24"/>
                <w:szCs w:val="24"/>
              </w:rPr>
              <w:t xml:space="preserve"> Use examples from your daily activities involving Generative AI to justify your response in no more than 250 words.</w:t>
            </w:r>
          </w:p>
        </w:tc>
        <w:tc>
          <w:tcPr>
            <w:tcW w:w="993" w:type="dxa"/>
            <w:noWrap/>
            <w:vAlign w:val="center"/>
            <w:hideMark/>
          </w:tcPr>
          <w:p w14:paraId="10E4856E"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5</w:t>
            </w:r>
          </w:p>
        </w:tc>
        <w:tc>
          <w:tcPr>
            <w:tcW w:w="567" w:type="dxa"/>
            <w:noWrap/>
            <w:vAlign w:val="center"/>
            <w:hideMark/>
          </w:tcPr>
          <w:p w14:paraId="29DF7845"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L3</w:t>
            </w:r>
          </w:p>
        </w:tc>
        <w:tc>
          <w:tcPr>
            <w:tcW w:w="705" w:type="dxa"/>
            <w:noWrap/>
            <w:vAlign w:val="center"/>
            <w:hideMark/>
          </w:tcPr>
          <w:p w14:paraId="7D15C874"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CO1</w:t>
            </w:r>
          </w:p>
        </w:tc>
      </w:tr>
      <w:tr w:rsidR="00BE0FE7" w:rsidRPr="00BE0FE7" w14:paraId="35F3D361" w14:textId="77777777" w:rsidTr="00F96E9A">
        <w:trPr>
          <w:trHeight w:val="624"/>
        </w:trPr>
        <w:tc>
          <w:tcPr>
            <w:tcW w:w="988" w:type="dxa"/>
            <w:noWrap/>
            <w:vAlign w:val="center"/>
            <w:hideMark/>
          </w:tcPr>
          <w:p w14:paraId="78B417AF" w14:textId="3A27F537" w:rsidR="00CF6C1E" w:rsidRPr="00BE0FE7" w:rsidRDefault="00BE0FE7" w:rsidP="002708B1">
            <w:pPr>
              <w:rPr>
                <w:rFonts w:ascii="Times New Roman" w:hAnsi="Times New Roman" w:cs="Times New Roman"/>
                <w:b/>
                <w:bCs/>
                <w:sz w:val="24"/>
                <w:szCs w:val="24"/>
              </w:rPr>
            </w:pPr>
            <w:r w:rsidRPr="00BE0FE7">
              <w:rPr>
                <w:rStyle w:val="Strong"/>
                <w:rFonts w:ascii="Times New Roman" w:hAnsi="Times New Roman" w:cs="Times New Roman"/>
                <w:b w:val="0"/>
                <w:bCs w:val="0"/>
                <w:sz w:val="24"/>
                <w:szCs w:val="24"/>
              </w:rPr>
              <w:t>3.a</w:t>
            </w:r>
          </w:p>
        </w:tc>
        <w:tc>
          <w:tcPr>
            <w:tcW w:w="6945" w:type="dxa"/>
            <w:vAlign w:val="center"/>
            <w:hideMark/>
          </w:tcPr>
          <w:p w14:paraId="2FFD86EB" w14:textId="77777777" w:rsidR="00CF6C1E" w:rsidRPr="00BE0FE7" w:rsidRDefault="00CF6C1E" w:rsidP="00BE0FE7">
            <w:pPr>
              <w:jc w:val="both"/>
              <w:rPr>
                <w:rFonts w:ascii="Times New Roman" w:hAnsi="Times New Roman" w:cs="Times New Roman"/>
                <w:sz w:val="24"/>
                <w:szCs w:val="24"/>
              </w:rPr>
            </w:pPr>
            <w:r w:rsidRPr="00BE0FE7">
              <w:rPr>
                <w:rFonts w:ascii="Times New Roman" w:hAnsi="Times New Roman" w:cs="Times New Roman"/>
                <w:sz w:val="24"/>
                <w:szCs w:val="24"/>
              </w:rPr>
              <w:t xml:space="preserve">What are the key contributions of </w:t>
            </w:r>
            <w:r w:rsidRPr="00BE0FE7">
              <w:rPr>
                <w:rFonts w:ascii="Times New Roman" w:hAnsi="Times New Roman" w:cs="Times New Roman"/>
                <w:b/>
                <w:bCs/>
                <w:sz w:val="24"/>
                <w:szCs w:val="24"/>
              </w:rPr>
              <w:t xml:space="preserve">Mathematics, Economics, </w:t>
            </w:r>
            <w:r w:rsidRPr="00BE0FE7">
              <w:rPr>
                <w:rFonts w:ascii="Times New Roman" w:hAnsi="Times New Roman" w:cs="Times New Roman"/>
                <w:sz w:val="24"/>
                <w:szCs w:val="24"/>
              </w:rPr>
              <w:t>and</w:t>
            </w:r>
            <w:r w:rsidRPr="00BE0FE7">
              <w:rPr>
                <w:rFonts w:ascii="Times New Roman" w:hAnsi="Times New Roman" w:cs="Times New Roman"/>
                <w:b/>
                <w:bCs/>
                <w:sz w:val="24"/>
                <w:szCs w:val="24"/>
              </w:rPr>
              <w:t xml:space="preserve"> Psychology</w:t>
            </w:r>
            <w:r w:rsidRPr="00BE0FE7">
              <w:rPr>
                <w:rFonts w:ascii="Times New Roman" w:hAnsi="Times New Roman" w:cs="Times New Roman"/>
                <w:sz w:val="24"/>
                <w:szCs w:val="24"/>
              </w:rPr>
              <w:t xml:space="preserve"> to the foundational development of Artificial Intelligence?</w:t>
            </w:r>
          </w:p>
        </w:tc>
        <w:tc>
          <w:tcPr>
            <w:tcW w:w="993" w:type="dxa"/>
            <w:noWrap/>
            <w:vAlign w:val="center"/>
            <w:hideMark/>
          </w:tcPr>
          <w:p w14:paraId="2C2DA00B"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6</w:t>
            </w:r>
          </w:p>
        </w:tc>
        <w:tc>
          <w:tcPr>
            <w:tcW w:w="567" w:type="dxa"/>
            <w:noWrap/>
            <w:vAlign w:val="center"/>
            <w:hideMark/>
          </w:tcPr>
          <w:p w14:paraId="6D618216"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L2</w:t>
            </w:r>
          </w:p>
        </w:tc>
        <w:tc>
          <w:tcPr>
            <w:tcW w:w="705" w:type="dxa"/>
            <w:noWrap/>
            <w:vAlign w:val="center"/>
            <w:hideMark/>
          </w:tcPr>
          <w:p w14:paraId="50C879C1"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CO1</w:t>
            </w:r>
          </w:p>
        </w:tc>
      </w:tr>
      <w:tr w:rsidR="00BE0FE7" w:rsidRPr="00BE0FE7" w14:paraId="45B73C6D" w14:textId="77777777" w:rsidTr="00F96E9A">
        <w:trPr>
          <w:trHeight w:val="936"/>
        </w:trPr>
        <w:tc>
          <w:tcPr>
            <w:tcW w:w="988" w:type="dxa"/>
            <w:noWrap/>
            <w:vAlign w:val="center"/>
            <w:hideMark/>
          </w:tcPr>
          <w:p w14:paraId="66010A26" w14:textId="43B17B93" w:rsidR="00CF6C1E" w:rsidRPr="00BE0FE7" w:rsidRDefault="00BE0FE7" w:rsidP="002708B1">
            <w:pPr>
              <w:rPr>
                <w:rFonts w:ascii="Times New Roman" w:hAnsi="Times New Roman" w:cs="Times New Roman"/>
                <w:b/>
                <w:bCs/>
                <w:sz w:val="24"/>
                <w:szCs w:val="24"/>
              </w:rPr>
            </w:pPr>
            <w:r w:rsidRPr="00BE0FE7">
              <w:rPr>
                <w:rStyle w:val="Strong"/>
                <w:rFonts w:ascii="Times New Roman" w:hAnsi="Times New Roman" w:cs="Times New Roman"/>
                <w:b w:val="0"/>
                <w:bCs w:val="0"/>
                <w:sz w:val="24"/>
                <w:szCs w:val="24"/>
              </w:rPr>
              <w:t>3.b</w:t>
            </w:r>
          </w:p>
        </w:tc>
        <w:tc>
          <w:tcPr>
            <w:tcW w:w="6945" w:type="dxa"/>
            <w:vAlign w:val="center"/>
            <w:hideMark/>
          </w:tcPr>
          <w:p w14:paraId="50EF52CF" w14:textId="77777777" w:rsidR="00CF6C1E" w:rsidRPr="00BE0FE7" w:rsidRDefault="00CF6C1E" w:rsidP="00BE0FE7">
            <w:pPr>
              <w:jc w:val="both"/>
              <w:rPr>
                <w:rFonts w:ascii="Times New Roman" w:hAnsi="Times New Roman" w:cs="Times New Roman"/>
                <w:sz w:val="24"/>
                <w:szCs w:val="24"/>
              </w:rPr>
            </w:pPr>
            <w:r w:rsidRPr="00BE0FE7">
              <w:rPr>
                <w:rFonts w:ascii="Times New Roman" w:hAnsi="Times New Roman" w:cs="Times New Roman"/>
                <w:sz w:val="24"/>
                <w:szCs w:val="24"/>
              </w:rPr>
              <w:t xml:space="preserve">Outline any two distinctions between </w:t>
            </w:r>
            <w:r w:rsidRPr="00BE0FE7">
              <w:rPr>
                <w:rFonts w:ascii="Times New Roman" w:hAnsi="Times New Roman" w:cs="Times New Roman"/>
                <w:b/>
                <w:bCs/>
                <w:sz w:val="24"/>
                <w:szCs w:val="24"/>
              </w:rPr>
              <w:t>Toy Problems and Real-World Problems</w:t>
            </w:r>
            <w:r w:rsidRPr="00BE0FE7">
              <w:rPr>
                <w:rFonts w:ascii="Times New Roman" w:hAnsi="Times New Roman" w:cs="Times New Roman"/>
                <w:sz w:val="24"/>
                <w:szCs w:val="24"/>
              </w:rPr>
              <w:t xml:space="preserve"> in AI. </w:t>
            </w:r>
          </w:p>
        </w:tc>
        <w:tc>
          <w:tcPr>
            <w:tcW w:w="993" w:type="dxa"/>
            <w:noWrap/>
            <w:vAlign w:val="center"/>
            <w:hideMark/>
          </w:tcPr>
          <w:p w14:paraId="0848A479"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4</w:t>
            </w:r>
          </w:p>
        </w:tc>
        <w:tc>
          <w:tcPr>
            <w:tcW w:w="567" w:type="dxa"/>
            <w:noWrap/>
            <w:vAlign w:val="center"/>
            <w:hideMark/>
          </w:tcPr>
          <w:p w14:paraId="65DA5E31"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L2</w:t>
            </w:r>
          </w:p>
        </w:tc>
        <w:tc>
          <w:tcPr>
            <w:tcW w:w="705" w:type="dxa"/>
            <w:noWrap/>
            <w:vAlign w:val="center"/>
            <w:hideMark/>
          </w:tcPr>
          <w:p w14:paraId="055C6C66"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CO1</w:t>
            </w:r>
          </w:p>
        </w:tc>
      </w:tr>
      <w:tr w:rsidR="00BE0FE7" w:rsidRPr="00BE0FE7" w14:paraId="7451FDFA" w14:textId="77777777" w:rsidTr="00F96E9A">
        <w:trPr>
          <w:trHeight w:val="936"/>
        </w:trPr>
        <w:tc>
          <w:tcPr>
            <w:tcW w:w="988" w:type="dxa"/>
            <w:noWrap/>
            <w:vAlign w:val="center"/>
            <w:hideMark/>
          </w:tcPr>
          <w:p w14:paraId="2196045B" w14:textId="1539C441" w:rsidR="00CF6C1E" w:rsidRPr="00BE0FE7" w:rsidRDefault="00BE0FE7" w:rsidP="002708B1">
            <w:pPr>
              <w:rPr>
                <w:rFonts w:ascii="Times New Roman" w:hAnsi="Times New Roman" w:cs="Times New Roman"/>
                <w:sz w:val="24"/>
                <w:szCs w:val="24"/>
              </w:rPr>
            </w:pPr>
            <w:r w:rsidRPr="00BE0FE7">
              <w:rPr>
                <w:rFonts w:ascii="Times New Roman" w:hAnsi="Times New Roman" w:cs="Times New Roman"/>
                <w:sz w:val="24"/>
                <w:szCs w:val="24"/>
              </w:rPr>
              <w:lastRenderedPageBreak/>
              <w:t>4</w:t>
            </w:r>
          </w:p>
        </w:tc>
        <w:tc>
          <w:tcPr>
            <w:tcW w:w="6945" w:type="dxa"/>
            <w:vAlign w:val="center"/>
            <w:hideMark/>
          </w:tcPr>
          <w:p w14:paraId="1331D9F9" w14:textId="416C25EE" w:rsidR="00CF6C1E" w:rsidRPr="00BE0FE7" w:rsidRDefault="00CF6C1E" w:rsidP="00BE0FE7">
            <w:pPr>
              <w:jc w:val="both"/>
              <w:rPr>
                <w:rFonts w:ascii="Times New Roman" w:hAnsi="Times New Roman" w:cs="Times New Roman"/>
                <w:sz w:val="24"/>
                <w:szCs w:val="24"/>
              </w:rPr>
            </w:pPr>
            <w:r w:rsidRPr="00BE0FE7">
              <w:rPr>
                <w:rFonts w:ascii="Times New Roman" w:hAnsi="Times New Roman" w:cs="Times New Roman"/>
                <w:sz w:val="24"/>
                <w:szCs w:val="24"/>
              </w:rPr>
              <w:t>For each of the following AI applications, think about what could go wrong if the AI is not responsible. List at least two possible problems for each case, and also suggest two ways to prevent or reduce these problems.</w:t>
            </w:r>
          </w:p>
          <w:p w14:paraId="7A83E0CC" w14:textId="77777777" w:rsidR="00CF6C1E" w:rsidRPr="00BE0FE7" w:rsidRDefault="00CF6C1E" w:rsidP="00BE0FE7">
            <w:pPr>
              <w:jc w:val="both"/>
              <w:rPr>
                <w:rFonts w:ascii="Times New Roman" w:hAnsi="Times New Roman" w:cs="Times New Roman"/>
                <w:sz w:val="24"/>
                <w:szCs w:val="24"/>
              </w:rPr>
            </w:pPr>
            <w:r w:rsidRPr="00BE0FE7">
              <w:rPr>
                <w:rFonts w:ascii="Times New Roman" w:hAnsi="Times New Roman" w:cs="Times New Roman"/>
                <w:sz w:val="24"/>
                <w:szCs w:val="24"/>
              </w:rPr>
              <w:t>Applications:</w:t>
            </w:r>
          </w:p>
          <w:p w14:paraId="3053ECEB" w14:textId="77777777" w:rsidR="00CF6C1E" w:rsidRPr="00BE0FE7" w:rsidRDefault="00CF6C1E" w:rsidP="00BE0FE7">
            <w:pPr>
              <w:numPr>
                <w:ilvl w:val="0"/>
                <w:numId w:val="39"/>
              </w:numPr>
              <w:jc w:val="both"/>
              <w:rPr>
                <w:rFonts w:ascii="Times New Roman" w:hAnsi="Times New Roman" w:cs="Times New Roman"/>
                <w:sz w:val="24"/>
                <w:szCs w:val="24"/>
              </w:rPr>
            </w:pPr>
            <w:r w:rsidRPr="00BE0FE7">
              <w:rPr>
                <w:rFonts w:ascii="Times New Roman" w:hAnsi="Times New Roman" w:cs="Times New Roman"/>
                <w:sz w:val="24"/>
                <w:szCs w:val="24"/>
              </w:rPr>
              <w:t>Shortlisting resumes for jobs</w:t>
            </w:r>
          </w:p>
          <w:p w14:paraId="1EB4C220" w14:textId="77777777" w:rsidR="00CF6C1E" w:rsidRPr="00BE0FE7" w:rsidRDefault="00CF6C1E" w:rsidP="00BE0FE7">
            <w:pPr>
              <w:numPr>
                <w:ilvl w:val="0"/>
                <w:numId w:val="39"/>
              </w:numPr>
              <w:jc w:val="both"/>
              <w:rPr>
                <w:rFonts w:ascii="Times New Roman" w:hAnsi="Times New Roman" w:cs="Times New Roman"/>
                <w:sz w:val="24"/>
                <w:szCs w:val="24"/>
              </w:rPr>
            </w:pPr>
            <w:r w:rsidRPr="00BE0FE7">
              <w:rPr>
                <w:rFonts w:ascii="Times New Roman" w:hAnsi="Times New Roman" w:cs="Times New Roman"/>
                <w:sz w:val="24"/>
                <w:szCs w:val="24"/>
              </w:rPr>
              <w:t>Autonomous vehicles</w:t>
            </w:r>
          </w:p>
          <w:p w14:paraId="1787F56F" w14:textId="77777777" w:rsidR="00CF6C1E" w:rsidRPr="00BE0FE7" w:rsidRDefault="00CF6C1E" w:rsidP="00BE0FE7">
            <w:pPr>
              <w:numPr>
                <w:ilvl w:val="0"/>
                <w:numId w:val="39"/>
              </w:numPr>
              <w:jc w:val="both"/>
              <w:rPr>
                <w:rFonts w:ascii="Times New Roman" w:hAnsi="Times New Roman" w:cs="Times New Roman"/>
                <w:sz w:val="24"/>
                <w:szCs w:val="24"/>
              </w:rPr>
            </w:pPr>
            <w:r w:rsidRPr="00BE0FE7">
              <w:rPr>
                <w:rFonts w:ascii="Times New Roman" w:hAnsi="Times New Roman" w:cs="Times New Roman"/>
                <w:sz w:val="24"/>
                <w:szCs w:val="24"/>
              </w:rPr>
              <w:t>Loan approvals</w:t>
            </w:r>
          </w:p>
          <w:p w14:paraId="55DF5274" w14:textId="77777777" w:rsidR="00CF6C1E" w:rsidRPr="00BE0FE7" w:rsidRDefault="00CF6C1E" w:rsidP="00BE0FE7">
            <w:pPr>
              <w:numPr>
                <w:ilvl w:val="0"/>
                <w:numId w:val="39"/>
              </w:numPr>
              <w:jc w:val="both"/>
              <w:rPr>
                <w:rFonts w:ascii="Times New Roman" w:hAnsi="Times New Roman" w:cs="Times New Roman"/>
                <w:sz w:val="24"/>
                <w:szCs w:val="24"/>
              </w:rPr>
            </w:pPr>
            <w:r w:rsidRPr="00BE0FE7">
              <w:rPr>
                <w:rFonts w:ascii="Times New Roman" w:hAnsi="Times New Roman" w:cs="Times New Roman"/>
                <w:sz w:val="24"/>
                <w:szCs w:val="24"/>
              </w:rPr>
              <w:t>Content generation</w:t>
            </w:r>
          </w:p>
          <w:p w14:paraId="736B0FA5" w14:textId="77777777" w:rsidR="00CF6C1E" w:rsidRPr="00BE0FE7" w:rsidRDefault="00CF6C1E" w:rsidP="00BE0FE7">
            <w:pPr>
              <w:numPr>
                <w:ilvl w:val="0"/>
                <w:numId w:val="39"/>
              </w:numPr>
              <w:jc w:val="both"/>
              <w:rPr>
                <w:rFonts w:ascii="Times New Roman" w:hAnsi="Times New Roman" w:cs="Times New Roman"/>
                <w:sz w:val="24"/>
                <w:szCs w:val="24"/>
              </w:rPr>
            </w:pPr>
            <w:r w:rsidRPr="00BE0FE7">
              <w:rPr>
                <w:rFonts w:ascii="Times New Roman" w:hAnsi="Times New Roman" w:cs="Times New Roman"/>
                <w:sz w:val="24"/>
                <w:szCs w:val="24"/>
              </w:rPr>
              <w:t>Movie recommendations</w:t>
            </w:r>
          </w:p>
        </w:tc>
        <w:tc>
          <w:tcPr>
            <w:tcW w:w="993" w:type="dxa"/>
            <w:noWrap/>
            <w:vAlign w:val="center"/>
            <w:hideMark/>
          </w:tcPr>
          <w:p w14:paraId="6D440F2C"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2 X 5</w:t>
            </w:r>
          </w:p>
        </w:tc>
        <w:tc>
          <w:tcPr>
            <w:tcW w:w="567" w:type="dxa"/>
            <w:noWrap/>
            <w:vAlign w:val="center"/>
            <w:hideMark/>
          </w:tcPr>
          <w:p w14:paraId="6706E9EB"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L3</w:t>
            </w:r>
          </w:p>
        </w:tc>
        <w:tc>
          <w:tcPr>
            <w:tcW w:w="705" w:type="dxa"/>
            <w:noWrap/>
            <w:vAlign w:val="center"/>
            <w:hideMark/>
          </w:tcPr>
          <w:p w14:paraId="0F48BB9C"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CO4</w:t>
            </w:r>
          </w:p>
        </w:tc>
      </w:tr>
      <w:tr w:rsidR="00BE0FE7" w:rsidRPr="00BE0FE7" w14:paraId="6F2B43AA" w14:textId="77777777" w:rsidTr="00F96E9A">
        <w:trPr>
          <w:trHeight w:val="624"/>
        </w:trPr>
        <w:tc>
          <w:tcPr>
            <w:tcW w:w="988" w:type="dxa"/>
            <w:noWrap/>
            <w:vAlign w:val="center"/>
            <w:hideMark/>
          </w:tcPr>
          <w:p w14:paraId="08894367" w14:textId="0D2C69CF" w:rsidR="00CF6C1E" w:rsidRPr="00BE0FE7" w:rsidRDefault="00BE0FE7" w:rsidP="002708B1">
            <w:pPr>
              <w:rPr>
                <w:rFonts w:ascii="Times New Roman" w:hAnsi="Times New Roman" w:cs="Times New Roman"/>
                <w:sz w:val="24"/>
                <w:szCs w:val="24"/>
              </w:rPr>
            </w:pPr>
            <w:r w:rsidRPr="00BE0FE7">
              <w:rPr>
                <w:rFonts w:ascii="Times New Roman" w:hAnsi="Times New Roman" w:cs="Times New Roman"/>
                <w:sz w:val="24"/>
                <w:szCs w:val="24"/>
              </w:rPr>
              <w:t>5.a</w:t>
            </w:r>
          </w:p>
        </w:tc>
        <w:tc>
          <w:tcPr>
            <w:tcW w:w="6945" w:type="dxa"/>
            <w:vAlign w:val="center"/>
            <w:hideMark/>
          </w:tcPr>
          <w:p w14:paraId="14EB8955" w14:textId="77777777" w:rsidR="00CF6C1E" w:rsidRPr="00BE0FE7" w:rsidRDefault="00CF6C1E" w:rsidP="00F96E9A">
            <w:pPr>
              <w:jc w:val="both"/>
              <w:rPr>
                <w:rFonts w:ascii="Times New Roman" w:hAnsi="Times New Roman" w:cs="Times New Roman"/>
                <w:sz w:val="24"/>
                <w:szCs w:val="24"/>
              </w:rPr>
            </w:pPr>
            <w:r w:rsidRPr="00BE0FE7">
              <w:rPr>
                <w:rFonts w:ascii="Times New Roman" w:hAnsi="Times New Roman" w:cs="Times New Roman"/>
                <w:sz w:val="24"/>
                <w:szCs w:val="24"/>
              </w:rPr>
              <w:t xml:space="preserve">Describe how the vacuum world problem can be formulated as a </w:t>
            </w:r>
            <w:r w:rsidRPr="00F96E9A">
              <w:rPr>
                <w:rFonts w:ascii="Times New Roman" w:hAnsi="Times New Roman" w:cs="Times New Roman"/>
                <w:b/>
                <w:bCs/>
                <w:sz w:val="24"/>
                <w:szCs w:val="24"/>
              </w:rPr>
              <w:t>grid-world problem</w:t>
            </w:r>
            <w:r w:rsidRPr="00BE0FE7">
              <w:rPr>
                <w:rFonts w:ascii="Times New Roman" w:hAnsi="Times New Roman" w:cs="Times New Roman"/>
                <w:sz w:val="24"/>
                <w:szCs w:val="24"/>
              </w:rPr>
              <w:t>, by mentioning all the SIX components of problem formulation.</w:t>
            </w:r>
          </w:p>
        </w:tc>
        <w:tc>
          <w:tcPr>
            <w:tcW w:w="993" w:type="dxa"/>
            <w:noWrap/>
            <w:vAlign w:val="center"/>
            <w:hideMark/>
          </w:tcPr>
          <w:p w14:paraId="2B003D39"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6</w:t>
            </w:r>
          </w:p>
        </w:tc>
        <w:tc>
          <w:tcPr>
            <w:tcW w:w="567" w:type="dxa"/>
            <w:noWrap/>
            <w:vAlign w:val="center"/>
            <w:hideMark/>
          </w:tcPr>
          <w:p w14:paraId="43398827"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L2</w:t>
            </w:r>
          </w:p>
        </w:tc>
        <w:tc>
          <w:tcPr>
            <w:tcW w:w="705" w:type="dxa"/>
            <w:noWrap/>
            <w:vAlign w:val="center"/>
            <w:hideMark/>
          </w:tcPr>
          <w:p w14:paraId="11290ED9"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CO2</w:t>
            </w:r>
          </w:p>
        </w:tc>
      </w:tr>
      <w:tr w:rsidR="00BE0FE7" w:rsidRPr="00BE0FE7" w14:paraId="294934D1" w14:textId="77777777" w:rsidTr="00F96E9A">
        <w:trPr>
          <w:trHeight w:val="624"/>
        </w:trPr>
        <w:tc>
          <w:tcPr>
            <w:tcW w:w="988" w:type="dxa"/>
            <w:noWrap/>
            <w:vAlign w:val="center"/>
            <w:hideMark/>
          </w:tcPr>
          <w:p w14:paraId="69CFD0BC" w14:textId="43ECC257" w:rsidR="00CF6C1E" w:rsidRPr="00BE0FE7" w:rsidRDefault="00BE0FE7" w:rsidP="002708B1">
            <w:pPr>
              <w:rPr>
                <w:rFonts w:ascii="Times New Roman" w:hAnsi="Times New Roman" w:cs="Times New Roman"/>
                <w:sz w:val="24"/>
                <w:szCs w:val="24"/>
              </w:rPr>
            </w:pPr>
            <w:r w:rsidRPr="00BE0FE7">
              <w:rPr>
                <w:rFonts w:ascii="Times New Roman" w:hAnsi="Times New Roman" w:cs="Times New Roman"/>
                <w:sz w:val="24"/>
                <w:szCs w:val="24"/>
              </w:rPr>
              <w:t>5.b</w:t>
            </w:r>
          </w:p>
        </w:tc>
        <w:tc>
          <w:tcPr>
            <w:tcW w:w="6945" w:type="dxa"/>
            <w:vAlign w:val="center"/>
            <w:hideMark/>
          </w:tcPr>
          <w:p w14:paraId="64879F6D" w14:textId="77777777" w:rsidR="00CF6C1E" w:rsidRPr="00BE0FE7" w:rsidRDefault="00CF6C1E" w:rsidP="00F96E9A">
            <w:pPr>
              <w:jc w:val="both"/>
              <w:rPr>
                <w:rFonts w:ascii="Times New Roman" w:hAnsi="Times New Roman" w:cs="Times New Roman"/>
                <w:sz w:val="24"/>
                <w:szCs w:val="24"/>
              </w:rPr>
            </w:pPr>
            <w:r w:rsidRPr="00BE0FE7">
              <w:rPr>
                <w:rFonts w:ascii="Times New Roman" w:hAnsi="Times New Roman" w:cs="Times New Roman"/>
                <w:sz w:val="24"/>
                <w:szCs w:val="24"/>
              </w:rPr>
              <w:t>Answer the following in two sentences each;</w:t>
            </w:r>
          </w:p>
          <w:p w14:paraId="41FBFE5A" w14:textId="77777777" w:rsidR="00CF6C1E" w:rsidRPr="00BE0FE7" w:rsidRDefault="00CF6C1E" w:rsidP="00F96E9A">
            <w:pPr>
              <w:pStyle w:val="ListParagraph"/>
              <w:numPr>
                <w:ilvl w:val="0"/>
                <w:numId w:val="40"/>
              </w:numPr>
              <w:jc w:val="both"/>
              <w:rPr>
                <w:rFonts w:ascii="Times New Roman" w:hAnsi="Times New Roman" w:cs="Times New Roman"/>
                <w:sz w:val="24"/>
                <w:szCs w:val="24"/>
              </w:rPr>
            </w:pPr>
            <w:r w:rsidRPr="00BE0FE7">
              <w:rPr>
                <w:rFonts w:ascii="Times New Roman" w:hAnsi="Times New Roman" w:cs="Times New Roman"/>
                <w:sz w:val="24"/>
                <w:szCs w:val="24"/>
              </w:rPr>
              <w:t>An AI system is tasked with optimizing energy usage in a building. What could be a wrong goal state?</w:t>
            </w:r>
          </w:p>
          <w:p w14:paraId="7B598FCB" w14:textId="77777777" w:rsidR="00CF6C1E" w:rsidRPr="00BE0FE7" w:rsidRDefault="00CF6C1E" w:rsidP="00F96E9A">
            <w:pPr>
              <w:pStyle w:val="ListParagraph"/>
              <w:numPr>
                <w:ilvl w:val="0"/>
                <w:numId w:val="40"/>
              </w:numPr>
              <w:jc w:val="both"/>
              <w:rPr>
                <w:rFonts w:ascii="Times New Roman" w:hAnsi="Times New Roman" w:cs="Times New Roman"/>
                <w:sz w:val="24"/>
                <w:szCs w:val="24"/>
              </w:rPr>
            </w:pPr>
            <w:r w:rsidRPr="00BE0FE7">
              <w:rPr>
                <w:rFonts w:ascii="Times New Roman" w:hAnsi="Times New Roman" w:cs="Times New Roman"/>
                <w:sz w:val="24"/>
                <w:szCs w:val="24"/>
              </w:rPr>
              <w:t>An AI system is tasked with Smart Building Lighting. What could be a wrong initial state?</w:t>
            </w:r>
          </w:p>
        </w:tc>
        <w:tc>
          <w:tcPr>
            <w:tcW w:w="993" w:type="dxa"/>
            <w:noWrap/>
            <w:vAlign w:val="center"/>
            <w:hideMark/>
          </w:tcPr>
          <w:p w14:paraId="35EE5B6D"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2+2</w:t>
            </w:r>
          </w:p>
        </w:tc>
        <w:tc>
          <w:tcPr>
            <w:tcW w:w="567" w:type="dxa"/>
            <w:noWrap/>
            <w:vAlign w:val="center"/>
            <w:hideMark/>
          </w:tcPr>
          <w:p w14:paraId="14364808"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L4</w:t>
            </w:r>
          </w:p>
        </w:tc>
        <w:tc>
          <w:tcPr>
            <w:tcW w:w="705" w:type="dxa"/>
            <w:noWrap/>
            <w:vAlign w:val="center"/>
            <w:hideMark/>
          </w:tcPr>
          <w:p w14:paraId="01760FCF"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CO2</w:t>
            </w:r>
          </w:p>
        </w:tc>
      </w:tr>
      <w:tr w:rsidR="00BE0FE7" w:rsidRPr="00BE0FE7" w14:paraId="1AA2CA2C" w14:textId="77777777" w:rsidTr="00F96E9A">
        <w:trPr>
          <w:trHeight w:val="1872"/>
        </w:trPr>
        <w:tc>
          <w:tcPr>
            <w:tcW w:w="988" w:type="dxa"/>
            <w:noWrap/>
            <w:vAlign w:val="center"/>
            <w:hideMark/>
          </w:tcPr>
          <w:p w14:paraId="787C0DBD" w14:textId="2855F29A" w:rsidR="00CF6C1E" w:rsidRPr="00BE0FE7" w:rsidRDefault="00BE0FE7" w:rsidP="002708B1">
            <w:pPr>
              <w:rPr>
                <w:rFonts w:ascii="Times New Roman" w:hAnsi="Times New Roman" w:cs="Times New Roman"/>
                <w:sz w:val="24"/>
                <w:szCs w:val="24"/>
              </w:rPr>
            </w:pPr>
            <w:r w:rsidRPr="00BE0FE7">
              <w:rPr>
                <w:rFonts w:ascii="Times New Roman" w:hAnsi="Times New Roman" w:cs="Times New Roman"/>
                <w:sz w:val="24"/>
                <w:szCs w:val="24"/>
              </w:rPr>
              <w:t>6</w:t>
            </w:r>
          </w:p>
        </w:tc>
        <w:tc>
          <w:tcPr>
            <w:tcW w:w="6945" w:type="dxa"/>
            <w:vAlign w:val="center"/>
            <w:hideMark/>
          </w:tcPr>
          <w:p w14:paraId="64E89D2E" w14:textId="77777777" w:rsidR="00857C09" w:rsidRDefault="00CF6C1E" w:rsidP="00F96E9A">
            <w:pPr>
              <w:jc w:val="both"/>
              <w:rPr>
                <w:rFonts w:ascii="Times New Roman" w:hAnsi="Times New Roman" w:cs="Times New Roman"/>
                <w:sz w:val="24"/>
                <w:szCs w:val="24"/>
              </w:rPr>
            </w:pPr>
            <w:r w:rsidRPr="00BE0FE7">
              <w:rPr>
                <w:rFonts w:ascii="Times New Roman" w:hAnsi="Times New Roman" w:cs="Times New Roman"/>
                <w:sz w:val="24"/>
                <w:szCs w:val="24"/>
              </w:rPr>
              <w:t xml:space="preserve">You are part of a smart city project developing an AI-based flood response system that predicts flooding and coordinates emergency responses. </w:t>
            </w:r>
          </w:p>
          <w:p w14:paraId="30599D4D" w14:textId="496C904C" w:rsidR="00F96E9A" w:rsidRDefault="00CF6C1E" w:rsidP="00F96E9A">
            <w:pPr>
              <w:jc w:val="both"/>
              <w:rPr>
                <w:rFonts w:ascii="Times New Roman" w:hAnsi="Times New Roman" w:cs="Times New Roman"/>
                <w:sz w:val="24"/>
                <w:szCs w:val="24"/>
              </w:rPr>
            </w:pPr>
            <w:r w:rsidRPr="00BE0FE7">
              <w:rPr>
                <w:rFonts w:ascii="Times New Roman" w:hAnsi="Times New Roman" w:cs="Times New Roman"/>
                <w:sz w:val="24"/>
                <w:szCs w:val="24"/>
              </w:rPr>
              <w:t xml:space="preserve">The system uses real-time data from river sensors, rainfall forecasts, and satellite imagery. </w:t>
            </w:r>
          </w:p>
          <w:p w14:paraId="7E696034" w14:textId="77777777" w:rsidR="00857C09" w:rsidRDefault="00857C09" w:rsidP="00F96E9A">
            <w:pPr>
              <w:jc w:val="both"/>
              <w:rPr>
                <w:rFonts w:ascii="Times New Roman" w:hAnsi="Times New Roman" w:cs="Times New Roman"/>
                <w:sz w:val="24"/>
                <w:szCs w:val="24"/>
              </w:rPr>
            </w:pPr>
          </w:p>
          <w:p w14:paraId="3EE97C52" w14:textId="77777777" w:rsidR="00857C09" w:rsidRDefault="00CF6C1E" w:rsidP="00F96E9A">
            <w:pPr>
              <w:pStyle w:val="ListParagraph"/>
              <w:numPr>
                <w:ilvl w:val="0"/>
                <w:numId w:val="41"/>
              </w:numPr>
              <w:jc w:val="both"/>
              <w:rPr>
                <w:rFonts w:ascii="Times New Roman" w:hAnsi="Times New Roman" w:cs="Times New Roman"/>
                <w:b/>
                <w:bCs/>
                <w:sz w:val="24"/>
                <w:szCs w:val="24"/>
              </w:rPr>
            </w:pPr>
            <w:r w:rsidRPr="00857C09">
              <w:rPr>
                <w:rFonts w:ascii="Times New Roman" w:hAnsi="Times New Roman" w:cs="Times New Roman"/>
                <w:sz w:val="24"/>
                <w:szCs w:val="24"/>
              </w:rPr>
              <w:t xml:space="preserve">Identify the type of agent suitable for this system (reactive, model-based, goal-based, or utility-based) and justify your choice. </w:t>
            </w:r>
            <w:r w:rsidRPr="00857C09">
              <w:rPr>
                <w:rFonts w:ascii="Times New Roman" w:hAnsi="Times New Roman" w:cs="Times New Roman"/>
                <w:b/>
                <w:bCs/>
                <w:sz w:val="24"/>
                <w:szCs w:val="24"/>
              </w:rPr>
              <w:t>(3 Marks)</w:t>
            </w:r>
          </w:p>
          <w:p w14:paraId="6CCFD4F4" w14:textId="77777777" w:rsidR="00857C09" w:rsidRPr="00857C09" w:rsidRDefault="00CF6C1E" w:rsidP="00F96E9A">
            <w:pPr>
              <w:pStyle w:val="ListParagraph"/>
              <w:numPr>
                <w:ilvl w:val="0"/>
                <w:numId w:val="41"/>
              </w:numPr>
              <w:jc w:val="both"/>
              <w:rPr>
                <w:rFonts w:ascii="Times New Roman" w:hAnsi="Times New Roman" w:cs="Times New Roman"/>
                <w:b/>
                <w:bCs/>
                <w:sz w:val="24"/>
                <w:szCs w:val="24"/>
              </w:rPr>
            </w:pPr>
            <w:r w:rsidRPr="00857C09">
              <w:rPr>
                <w:rFonts w:ascii="Times New Roman" w:hAnsi="Times New Roman" w:cs="Times New Roman"/>
                <w:sz w:val="24"/>
                <w:szCs w:val="24"/>
              </w:rPr>
              <w:t xml:space="preserve">Design the PEAS model for this system. </w:t>
            </w:r>
            <w:r w:rsidRPr="00857C09">
              <w:rPr>
                <w:rFonts w:ascii="Times New Roman" w:hAnsi="Times New Roman" w:cs="Times New Roman"/>
                <w:b/>
                <w:bCs/>
                <w:sz w:val="24"/>
                <w:szCs w:val="24"/>
              </w:rPr>
              <w:t>(3 Marks)</w:t>
            </w:r>
          </w:p>
          <w:p w14:paraId="4A2812DE" w14:textId="505F6B95" w:rsidR="00CF6C1E" w:rsidRPr="00857C09" w:rsidRDefault="00CF6C1E" w:rsidP="00F96E9A">
            <w:pPr>
              <w:pStyle w:val="ListParagraph"/>
              <w:numPr>
                <w:ilvl w:val="0"/>
                <w:numId w:val="41"/>
              </w:numPr>
              <w:jc w:val="both"/>
              <w:rPr>
                <w:rFonts w:ascii="Times New Roman" w:hAnsi="Times New Roman" w:cs="Times New Roman"/>
                <w:b/>
                <w:bCs/>
                <w:sz w:val="24"/>
                <w:szCs w:val="24"/>
              </w:rPr>
            </w:pPr>
            <w:r w:rsidRPr="00857C09">
              <w:rPr>
                <w:rFonts w:ascii="Times New Roman" w:hAnsi="Times New Roman" w:cs="Times New Roman"/>
                <w:sz w:val="24"/>
                <w:szCs w:val="24"/>
              </w:rPr>
              <w:t xml:space="preserve">Explain how environment properties (dynamic, stochastic, partially observable) influence its decision-making. </w:t>
            </w:r>
            <w:r w:rsidRPr="00857C09">
              <w:rPr>
                <w:rFonts w:ascii="Times New Roman" w:hAnsi="Times New Roman" w:cs="Times New Roman"/>
                <w:b/>
                <w:bCs/>
                <w:sz w:val="24"/>
                <w:szCs w:val="24"/>
              </w:rPr>
              <w:t>(4 Marks)</w:t>
            </w:r>
          </w:p>
        </w:tc>
        <w:tc>
          <w:tcPr>
            <w:tcW w:w="993" w:type="dxa"/>
            <w:noWrap/>
            <w:vAlign w:val="center"/>
            <w:hideMark/>
          </w:tcPr>
          <w:p w14:paraId="7E68B2F9"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10</w:t>
            </w:r>
          </w:p>
        </w:tc>
        <w:tc>
          <w:tcPr>
            <w:tcW w:w="567" w:type="dxa"/>
            <w:noWrap/>
            <w:vAlign w:val="center"/>
            <w:hideMark/>
          </w:tcPr>
          <w:p w14:paraId="11A702FB"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L4</w:t>
            </w:r>
          </w:p>
        </w:tc>
        <w:tc>
          <w:tcPr>
            <w:tcW w:w="705" w:type="dxa"/>
            <w:noWrap/>
            <w:vAlign w:val="center"/>
            <w:hideMark/>
          </w:tcPr>
          <w:p w14:paraId="4F2A08DC" w14:textId="77777777" w:rsidR="00CF6C1E" w:rsidRPr="00BE0FE7" w:rsidRDefault="00CF6C1E" w:rsidP="002708B1">
            <w:pPr>
              <w:rPr>
                <w:rFonts w:ascii="Times New Roman" w:hAnsi="Times New Roman" w:cs="Times New Roman"/>
                <w:sz w:val="24"/>
                <w:szCs w:val="24"/>
              </w:rPr>
            </w:pPr>
            <w:r w:rsidRPr="00BE0FE7">
              <w:rPr>
                <w:rFonts w:ascii="Times New Roman" w:hAnsi="Times New Roman" w:cs="Times New Roman"/>
                <w:sz w:val="24"/>
                <w:szCs w:val="24"/>
              </w:rPr>
              <w:t>CO1, CO4</w:t>
            </w:r>
          </w:p>
        </w:tc>
      </w:tr>
    </w:tbl>
    <w:p w14:paraId="4DD0A742" w14:textId="77777777" w:rsidR="0058229D" w:rsidRPr="00BE0FE7" w:rsidRDefault="0058229D" w:rsidP="0058229D">
      <w:pPr>
        <w:spacing w:before="240" w:after="0" w:line="240" w:lineRule="auto"/>
        <w:jc w:val="both"/>
        <w:rPr>
          <w:rFonts w:ascii="Times New Roman" w:eastAsia="Times New Roman" w:hAnsi="Times New Roman" w:cs="Times New Roman"/>
          <w:b/>
          <w:bCs/>
          <w:sz w:val="24"/>
          <w:szCs w:val="24"/>
          <w:lang w:val="en-US"/>
        </w:rPr>
      </w:pPr>
    </w:p>
    <w:sectPr w:rsidR="0058229D" w:rsidRPr="00BE0FE7" w:rsidSect="00DD4E02">
      <w:headerReference w:type="default" r:id="rId7"/>
      <w:footerReference w:type="default" r:id="rId8"/>
      <w:pgSz w:w="11910" w:h="16840"/>
      <w:pgMar w:top="1418" w:right="851" w:bottom="851" w:left="851" w:header="17" w:footer="731"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7DB85" w14:textId="77777777" w:rsidR="002B5CEA" w:rsidRDefault="002B5CEA" w:rsidP="008908C0">
      <w:pPr>
        <w:spacing w:after="0" w:line="240" w:lineRule="auto"/>
      </w:pPr>
      <w:r>
        <w:separator/>
      </w:r>
    </w:p>
  </w:endnote>
  <w:endnote w:type="continuationSeparator" w:id="0">
    <w:p w14:paraId="79FBF20A" w14:textId="77777777" w:rsidR="002B5CEA" w:rsidRDefault="002B5CEA" w:rsidP="00890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Lt">
    <w:altName w:val="Arial"/>
    <w:charset w:val="00"/>
    <w:family w:val="auto"/>
    <w:pitch w:val="variable"/>
    <w:sig w:usb0="E00002EF" w:usb1="5000205B" w:usb2="00000020"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3C29" w14:textId="77777777" w:rsidR="00DE2B1F" w:rsidRDefault="00DE2B1F" w:rsidP="00DE2B1F">
    <w:pPr>
      <w:pStyle w:val="BodyText"/>
      <w:ind w:left="106"/>
      <w:rPr>
        <w:rFonts w:ascii="Roboto"/>
        <w:color w:val="192953"/>
      </w:rPr>
    </w:pPr>
  </w:p>
  <w:p w14:paraId="3665E75B" w14:textId="77777777" w:rsidR="00DE2B1F" w:rsidRDefault="00DE2B1F" w:rsidP="00DE2B1F">
    <w:pPr>
      <w:pStyle w:val="Footer"/>
    </w:pPr>
    <w:r>
      <w:rPr>
        <w:noProof/>
      </w:rPr>
      <mc:AlternateContent>
        <mc:Choice Requires="wps">
          <w:drawing>
            <wp:anchor distT="0" distB="0" distL="0" distR="0" simplePos="0" relativeHeight="251664384" behindDoc="1" locked="0" layoutInCell="1" allowOverlap="1" wp14:anchorId="2FA7289F" wp14:editId="3ACE2558">
              <wp:simplePos x="0" y="0"/>
              <wp:positionH relativeFrom="page">
                <wp:posOffset>410210</wp:posOffset>
              </wp:positionH>
              <wp:positionV relativeFrom="paragraph">
                <wp:posOffset>14055</wp:posOffset>
              </wp:positionV>
              <wp:extent cx="673862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8620" cy="6350"/>
                      </a:xfrm>
                      <a:custGeom>
                        <a:avLst/>
                        <a:gdLst/>
                        <a:ahLst/>
                        <a:cxnLst/>
                        <a:rect l="l" t="t" r="r" b="b"/>
                        <a:pathLst>
                          <a:path w="6738620" h="6350">
                            <a:moveTo>
                              <a:pt x="6738581" y="0"/>
                            </a:moveTo>
                            <a:lnTo>
                              <a:pt x="0" y="0"/>
                            </a:lnTo>
                            <a:lnTo>
                              <a:pt x="0" y="6349"/>
                            </a:lnTo>
                            <a:lnTo>
                              <a:pt x="6738581" y="6349"/>
                            </a:lnTo>
                            <a:lnTo>
                              <a:pt x="6738581" y="0"/>
                            </a:lnTo>
                            <a:close/>
                          </a:path>
                        </a:pathLst>
                      </a:custGeom>
                      <a:solidFill>
                        <a:srgbClr val="192953"/>
                      </a:solidFill>
                    </wps:spPr>
                    <wps:bodyPr wrap="square" lIns="0" tIns="0" rIns="0" bIns="0" rtlCol="0">
                      <a:prstTxWarp prst="textNoShape">
                        <a:avLst/>
                      </a:prstTxWarp>
                      <a:noAutofit/>
                    </wps:bodyPr>
                  </wps:wsp>
                </a:graphicData>
              </a:graphic>
            </wp:anchor>
          </w:drawing>
        </mc:Choice>
        <mc:Fallback>
          <w:pict>
            <v:shape w14:anchorId="0298A6B8" id="Graphic 7" o:spid="_x0000_s1026" style="position:absolute;margin-left:32.3pt;margin-top:1.1pt;width:530.6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738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" path="m6738581,l,,,6349r6738581,l6738581,xe" fillcolor="#192953" stroked="f">
              <v:path arrowok="t"/>
              <w10:wrap anchorx="page"/>
            </v:shape>
          </w:pict>
        </mc:Fallback>
      </mc:AlternateContent>
    </w:r>
  </w:p>
  <w:p w14:paraId="7E696EA3" w14:textId="77777777" w:rsidR="00DE2B1F" w:rsidRDefault="00DE2B1F" w:rsidP="00DE2B1F">
    <w:pPr>
      <w:pStyle w:val="BodyText"/>
      <w:ind w:left="-810"/>
      <w:rPr>
        <w:rFonts w:ascii="Roboto"/>
      </w:rPr>
    </w:pPr>
    <w:r>
      <w:rPr>
        <w:noProof/>
      </w:rPr>
      <w:drawing>
        <wp:anchor distT="0" distB="0" distL="0" distR="0" simplePos="0" relativeHeight="251663360" behindDoc="1" locked="0" layoutInCell="1" allowOverlap="1" wp14:anchorId="117B62AF" wp14:editId="45859284">
          <wp:simplePos x="0" y="0"/>
          <wp:positionH relativeFrom="margin">
            <wp:posOffset>4900898</wp:posOffset>
          </wp:positionH>
          <wp:positionV relativeFrom="paragraph">
            <wp:posOffset>7620</wp:posOffset>
          </wp:positionV>
          <wp:extent cx="1283970" cy="166370"/>
          <wp:effectExtent l="0" t="0" r="0" b="5080"/>
          <wp:wrapThrough wrapText="bothSides">
            <wp:wrapPolygon edited="0">
              <wp:start x="20190" y="0"/>
              <wp:lineTo x="0" y="0"/>
              <wp:lineTo x="0" y="19786"/>
              <wp:lineTo x="1923" y="19786"/>
              <wp:lineTo x="9935" y="19786"/>
              <wp:lineTo x="21151" y="19786"/>
              <wp:lineTo x="21151" y="0"/>
              <wp:lineTo x="20190" y="0"/>
            </wp:wrapPolygon>
          </wp:wrapThrough>
          <wp:docPr id="37328823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283970" cy="166370"/>
                  </a:xfrm>
                  <a:prstGeom prst="rect">
                    <a:avLst/>
                  </a:prstGeom>
                </pic:spPr>
              </pic:pic>
            </a:graphicData>
          </a:graphic>
        </wp:anchor>
      </w:drawing>
    </w:r>
    <w:r>
      <w:rPr>
        <w:rFonts w:ascii="Roboto"/>
        <w:color w:val="192953"/>
        <w:spacing w:val="-2"/>
      </w:rPr>
      <w:t xml:space="preserve">  </w:t>
    </w:r>
  </w:p>
  <w:p w14:paraId="2DC66897" w14:textId="77777777" w:rsidR="00DE2B1F" w:rsidRPr="00780661" w:rsidRDefault="00DE2B1F" w:rsidP="00DE2B1F">
    <w:pPr>
      <w:pStyle w:val="Footer"/>
    </w:pPr>
  </w:p>
  <w:p w14:paraId="5D70E12E" w14:textId="77777777" w:rsidR="00DE2B1F" w:rsidRDefault="00DE2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FF61F" w14:textId="77777777" w:rsidR="002B5CEA" w:rsidRDefault="002B5CEA" w:rsidP="008908C0">
      <w:pPr>
        <w:spacing w:after="0" w:line="240" w:lineRule="auto"/>
      </w:pPr>
      <w:r>
        <w:separator/>
      </w:r>
    </w:p>
  </w:footnote>
  <w:footnote w:type="continuationSeparator" w:id="0">
    <w:p w14:paraId="102B2CB9" w14:textId="77777777" w:rsidR="002B5CEA" w:rsidRDefault="002B5CEA" w:rsidP="00890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EC90" w14:textId="3BB9DB8E" w:rsidR="008908C0" w:rsidRDefault="008908C0">
    <w:pPr>
      <w:pStyle w:val="Header"/>
    </w:pPr>
    <w:r w:rsidRPr="00780661">
      <w:rPr>
        <w:noProof/>
        <w:color w:val="192953"/>
        <w:spacing w:val="-2"/>
        <w:lang w:eastAsia="en-IN"/>
      </w:rPr>
      <w:drawing>
        <wp:anchor distT="0" distB="0" distL="114300" distR="114300" simplePos="0" relativeHeight="251659264" behindDoc="0" locked="0" layoutInCell="1" allowOverlap="1" wp14:anchorId="3623003E" wp14:editId="7B80873B">
          <wp:simplePos x="0" y="0"/>
          <wp:positionH relativeFrom="column">
            <wp:posOffset>-464820</wp:posOffset>
          </wp:positionH>
          <wp:positionV relativeFrom="paragraph">
            <wp:posOffset>110490</wp:posOffset>
          </wp:positionV>
          <wp:extent cx="2297430" cy="655955"/>
          <wp:effectExtent l="0" t="0" r="7620" b="0"/>
          <wp:wrapThrough wrapText="bothSides">
            <wp:wrapPolygon edited="0">
              <wp:start x="1612" y="0"/>
              <wp:lineTo x="0" y="3764"/>
              <wp:lineTo x="0" y="15682"/>
              <wp:lineTo x="1254" y="20074"/>
              <wp:lineTo x="1612" y="20701"/>
              <wp:lineTo x="4478" y="20701"/>
              <wp:lineTo x="4836" y="20074"/>
              <wp:lineTo x="18448" y="16310"/>
              <wp:lineTo x="18985" y="10664"/>
              <wp:lineTo x="21493" y="9409"/>
              <wp:lineTo x="21493" y="3136"/>
              <wp:lineTo x="6448" y="0"/>
              <wp:lineTo x="1612" y="0"/>
            </wp:wrapPolygon>
          </wp:wrapThrough>
          <wp:docPr id="106687028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7987"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97430" cy="655955"/>
                  </a:xfrm>
                  <a:prstGeom prst="rect">
                    <a:avLst/>
                  </a:prstGeom>
                </pic:spPr>
              </pic:pic>
            </a:graphicData>
          </a:graphic>
          <wp14:sizeRelH relativeFrom="page">
            <wp14:pctWidth>0</wp14:pctWidth>
          </wp14:sizeRelH>
          <wp14:sizeRelV relativeFrom="page">
            <wp14:pctHeight>0</wp14:pctHeight>
          </wp14:sizeRelV>
        </wp:anchor>
      </w:drawing>
    </w:r>
  </w:p>
  <w:p w14:paraId="4B362D5E" w14:textId="7CF27085" w:rsidR="008908C0" w:rsidRPr="006E1959" w:rsidRDefault="006E1959">
    <w:pPr>
      <w:pStyle w:val="Header"/>
    </w:pPr>
    <w:r>
      <w:rPr>
        <w:noProof/>
      </w:rPr>
      <w:drawing>
        <wp:anchor distT="0" distB="0" distL="0" distR="0" simplePos="0" relativeHeight="251661312" behindDoc="1" locked="0" layoutInCell="1" allowOverlap="1" wp14:anchorId="7BD39D8B" wp14:editId="5C28E620">
          <wp:simplePos x="0" y="0"/>
          <wp:positionH relativeFrom="margin">
            <wp:posOffset>5349240</wp:posOffset>
          </wp:positionH>
          <wp:positionV relativeFrom="paragraph">
            <wp:posOffset>167005</wp:posOffset>
          </wp:positionV>
          <wp:extent cx="1283970" cy="166370"/>
          <wp:effectExtent l="0" t="0" r="0" b="5080"/>
          <wp:wrapThrough wrapText="bothSides">
            <wp:wrapPolygon edited="0">
              <wp:start x="20190" y="0"/>
              <wp:lineTo x="0" y="0"/>
              <wp:lineTo x="0" y="19786"/>
              <wp:lineTo x="1923" y="19786"/>
              <wp:lineTo x="9935" y="19786"/>
              <wp:lineTo x="21151" y="19786"/>
              <wp:lineTo x="21151" y="0"/>
              <wp:lineTo x="20190" y="0"/>
            </wp:wrapPolygon>
          </wp:wrapThrough>
          <wp:docPr id="112893204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1283970" cy="1663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2E4"/>
    <w:multiLevelType w:val="multilevel"/>
    <w:tmpl w:val="B36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F31"/>
    <w:multiLevelType w:val="multilevel"/>
    <w:tmpl w:val="C6C2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0183D"/>
    <w:multiLevelType w:val="multilevel"/>
    <w:tmpl w:val="178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6596"/>
    <w:multiLevelType w:val="multilevel"/>
    <w:tmpl w:val="E3B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24C08"/>
    <w:multiLevelType w:val="multilevel"/>
    <w:tmpl w:val="0740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F6914"/>
    <w:multiLevelType w:val="hybridMultilevel"/>
    <w:tmpl w:val="FA80AD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A3101A4"/>
    <w:multiLevelType w:val="multilevel"/>
    <w:tmpl w:val="1C5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54FF3"/>
    <w:multiLevelType w:val="multilevel"/>
    <w:tmpl w:val="DB6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F46CC"/>
    <w:multiLevelType w:val="hybridMultilevel"/>
    <w:tmpl w:val="A1A6E1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91710FD"/>
    <w:multiLevelType w:val="multilevel"/>
    <w:tmpl w:val="F6A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A2A05"/>
    <w:multiLevelType w:val="hybridMultilevel"/>
    <w:tmpl w:val="675827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BFF0C78"/>
    <w:multiLevelType w:val="multilevel"/>
    <w:tmpl w:val="175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E41C5"/>
    <w:multiLevelType w:val="multilevel"/>
    <w:tmpl w:val="A63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306EA"/>
    <w:multiLevelType w:val="multilevel"/>
    <w:tmpl w:val="F416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6404D"/>
    <w:multiLevelType w:val="hybridMultilevel"/>
    <w:tmpl w:val="1E8C56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78E6FAE"/>
    <w:multiLevelType w:val="hybridMultilevel"/>
    <w:tmpl w:val="4C884C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A0E61E1"/>
    <w:multiLevelType w:val="hybridMultilevel"/>
    <w:tmpl w:val="720E05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F1135B4"/>
    <w:multiLevelType w:val="multilevel"/>
    <w:tmpl w:val="CCD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B170D"/>
    <w:multiLevelType w:val="hybridMultilevel"/>
    <w:tmpl w:val="EAC41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F9575D6"/>
    <w:multiLevelType w:val="multilevel"/>
    <w:tmpl w:val="AF3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642FE"/>
    <w:multiLevelType w:val="multilevel"/>
    <w:tmpl w:val="A2E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D6846"/>
    <w:multiLevelType w:val="multilevel"/>
    <w:tmpl w:val="2818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10538"/>
    <w:multiLevelType w:val="multilevel"/>
    <w:tmpl w:val="E56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A3D30"/>
    <w:multiLevelType w:val="hybridMultilevel"/>
    <w:tmpl w:val="63A8A3F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5F57EE5"/>
    <w:multiLevelType w:val="hybridMultilevel"/>
    <w:tmpl w:val="BB2E7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B24EFE"/>
    <w:multiLevelType w:val="hybridMultilevel"/>
    <w:tmpl w:val="EE3E5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CA3694"/>
    <w:multiLevelType w:val="multilevel"/>
    <w:tmpl w:val="0264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786195"/>
    <w:multiLevelType w:val="multilevel"/>
    <w:tmpl w:val="D374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26937"/>
    <w:multiLevelType w:val="hybridMultilevel"/>
    <w:tmpl w:val="4DA66DD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5CE161B"/>
    <w:multiLevelType w:val="hybridMultilevel"/>
    <w:tmpl w:val="8CC628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A790DCA"/>
    <w:multiLevelType w:val="hybridMultilevel"/>
    <w:tmpl w:val="57445872"/>
    <w:lvl w:ilvl="0" w:tplc="08ACE846">
      <w:start w:val="1"/>
      <w:numFmt w:val="lowerLetter"/>
      <w:lvlText w:val="%1."/>
      <w:lvlJc w:val="left"/>
      <w:pPr>
        <w:ind w:left="720" w:hanging="360"/>
      </w:pPr>
      <w:rPr>
        <w:rFonts w:eastAsia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7D4ACE"/>
    <w:multiLevelType w:val="multilevel"/>
    <w:tmpl w:val="EC4A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803BE2"/>
    <w:multiLevelType w:val="multilevel"/>
    <w:tmpl w:val="092E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40F72"/>
    <w:multiLevelType w:val="hybridMultilevel"/>
    <w:tmpl w:val="3476239A"/>
    <w:lvl w:ilvl="0" w:tplc="1E5CF2E8">
      <w:start w:val="1"/>
      <w:numFmt w:val="lowerLetter"/>
      <w:lvlText w:val="%1."/>
      <w:lvlJc w:val="left"/>
      <w:pPr>
        <w:ind w:left="720" w:hanging="360"/>
      </w:pPr>
      <w:rPr>
        <w:rFonts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6C19C4"/>
    <w:multiLevelType w:val="multilevel"/>
    <w:tmpl w:val="466C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1A44AC"/>
    <w:multiLevelType w:val="multilevel"/>
    <w:tmpl w:val="5D40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0872FA"/>
    <w:multiLevelType w:val="hybridMultilevel"/>
    <w:tmpl w:val="FB38357A"/>
    <w:lvl w:ilvl="0" w:tplc="C92E972E">
      <w:start w:val="1"/>
      <w:numFmt w:val="decimal"/>
      <w:lvlText w:val="%1."/>
      <w:lvlJc w:val="left"/>
      <w:pPr>
        <w:ind w:left="360" w:hanging="360"/>
      </w:pPr>
      <w:rPr>
        <w:b/>
      </w:rPr>
    </w:lvl>
    <w:lvl w:ilvl="1" w:tplc="40090019" w:tentative="1">
      <w:start w:val="1"/>
      <w:numFmt w:val="lowerLetter"/>
      <w:lvlText w:val="%2."/>
      <w:lvlJc w:val="left"/>
      <w:pPr>
        <w:ind w:left="862" w:hanging="360"/>
      </w:pPr>
    </w:lvl>
    <w:lvl w:ilvl="2" w:tplc="4009001B" w:tentative="1">
      <w:start w:val="1"/>
      <w:numFmt w:val="lowerRoman"/>
      <w:lvlText w:val="%3."/>
      <w:lvlJc w:val="right"/>
      <w:pPr>
        <w:ind w:left="1582" w:hanging="180"/>
      </w:pPr>
    </w:lvl>
    <w:lvl w:ilvl="3" w:tplc="4009000F" w:tentative="1">
      <w:start w:val="1"/>
      <w:numFmt w:val="decimal"/>
      <w:lvlText w:val="%4."/>
      <w:lvlJc w:val="left"/>
      <w:pPr>
        <w:ind w:left="2302" w:hanging="360"/>
      </w:pPr>
    </w:lvl>
    <w:lvl w:ilvl="4" w:tplc="40090019" w:tentative="1">
      <w:start w:val="1"/>
      <w:numFmt w:val="lowerLetter"/>
      <w:lvlText w:val="%5."/>
      <w:lvlJc w:val="left"/>
      <w:pPr>
        <w:ind w:left="3022" w:hanging="360"/>
      </w:pPr>
    </w:lvl>
    <w:lvl w:ilvl="5" w:tplc="4009001B" w:tentative="1">
      <w:start w:val="1"/>
      <w:numFmt w:val="lowerRoman"/>
      <w:lvlText w:val="%6."/>
      <w:lvlJc w:val="right"/>
      <w:pPr>
        <w:ind w:left="3742" w:hanging="180"/>
      </w:pPr>
    </w:lvl>
    <w:lvl w:ilvl="6" w:tplc="4009000F" w:tentative="1">
      <w:start w:val="1"/>
      <w:numFmt w:val="decimal"/>
      <w:lvlText w:val="%7."/>
      <w:lvlJc w:val="left"/>
      <w:pPr>
        <w:ind w:left="4462" w:hanging="360"/>
      </w:pPr>
    </w:lvl>
    <w:lvl w:ilvl="7" w:tplc="40090019" w:tentative="1">
      <w:start w:val="1"/>
      <w:numFmt w:val="lowerLetter"/>
      <w:lvlText w:val="%8."/>
      <w:lvlJc w:val="left"/>
      <w:pPr>
        <w:ind w:left="5182" w:hanging="360"/>
      </w:pPr>
    </w:lvl>
    <w:lvl w:ilvl="8" w:tplc="4009001B" w:tentative="1">
      <w:start w:val="1"/>
      <w:numFmt w:val="lowerRoman"/>
      <w:lvlText w:val="%9."/>
      <w:lvlJc w:val="right"/>
      <w:pPr>
        <w:ind w:left="5902" w:hanging="180"/>
      </w:pPr>
    </w:lvl>
  </w:abstractNum>
  <w:abstractNum w:abstractNumId="37" w15:restartNumberingAfterBreak="0">
    <w:nsid w:val="7770485A"/>
    <w:multiLevelType w:val="hybridMultilevel"/>
    <w:tmpl w:val="D96EEC0A"/>
    <w:lvl w:ilvl="0" w:tplc="80A00876">
      <w:start w:val="1"/>
      <w:numFmt w:val="lowerLetter"/>
      <w:lvlText w:val="%1."/>
      <w:lvlJc w:val="left"/>
      <w:pPr>
        <w:ind w:left="720" w:hanging="360"/>
      </w:pPr>
      <w:rPr>
        <w:rFonts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346353"/>
    <w:multiLevelType w:val="hybridMultilevel"/>
    <w:tmpl w:val="05864ADA"/>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AB959A2"/>
    <w:multiLevelType w:val="hybridMultilevel"/>
    <w:tmpl w:val="CFB6F4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F327228"/>
    <w:multiLevelType w:val="multilevel"/>
    <w:tmpl w:val="537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535700">
    <w:abstractNumId w:val="36"/>
  </w:num>
  <w:num w:numId="2" w16cid:durableId="1693191052">
    <w:abstractNumId w:val="19"/>
  </w:num>
  <w:num w:numId="3" w16cid:durableId="1516841574">
    <w:abstractNumId w:val="0"/>
  </w:num>
  <w:num w:numId="4" w16cid:durableId="1901943925">
    <w:abstractNumId w:val="24"/>
  </w:num>
  <w:num w:numId="5" w16cid:durableId="1352337669">
    <w:abstractNumId w:val="34"/>
  </w:num>
  <w:num w:numId="6" w16cid:durableId="1240093919">
    <w:abstractNumId w:val="22"/>
  </w:num>
  <w:num w:numId="7" w16cid:durableId="2059816335">
    <w:abstractNumId w:val="1"/>
  </w:num>
  <w:num w:numId="8" w16cid:durableId="1169369724">
    <w:abstractNumId w:val="4"/>
  </w:num>
  <w:num w:numId="9" w16cid:durableId="1302612657">
    <w:abstractNumId w:val="21"/>
  </w:num>
  <w:num w:numId="10" w16cid:durableId="818159054">
    <w:abstractNumId w:val="35"/>
  </w:num>
  <w:num w:numId="11" w16cid:durableId="986664908">
    <w:abstractNumId w:val="31"/>
  </w:num>
  <w:num w:numId="12" w16cid:durableId="51512949">
    <w:abstractNumId w:val="37"/>
  </w:num>
  <w:num w:numId="13" w16cid:durableId="880553821">
    <w:abstractNumId w:val="30"/>
  </w:num>
  <w:num w:numId="14" w16cid:durableId="202407737">
    <w:abstractNumId w:val="33"/>
  </w:num>
  <w:num w:numId="15" w16cid:durableId="1730959957">
    <w:abstractNumId w:val="7"/>
  </w:num>
  <w:num w:numId="16" w16cid:durableId="925502158">
    <w:abstractNumId w:val="17"/>
  </w:num>
  <w:num w:numId="17" w16cid:durableId="507451471">
    <w:abstractNumId w:val="13"/>
  </w:num>
  <w:num w:numId="18" w16cid:durableId="334920665">
    <w:abstractNumId w:val="27"/>
  </w:num>
  <w:num w:numId="19" w16cid:durableId="1768385015">
    <w:abstractNumId w:val="3"/>
  </w:num>
  <w:num w:numId="20" w16cid:durableId="1717775535">
    <w:abstractNumId w:val="2"/>
  </w:num>
  <w:num w:numId="21" w16cid:durableId="1856532472">
    <w:abstractNumId w:val="40"/>
  </w:num>
  <w:num w:numId="22" w16cid:durableId="845022562">
    <w:abstractNumId w:val="26"/>
  </w:num>
  <w:num w:numId="23" w16cid:durableId="1017266751">
    <w:abstractNumId w:val="9"/>
  </w:num>
  <w:num w:numId="24" w16cid:durableId="692462061">
    <w:abstractNumId w:val="20"/>
  </w:num>
  <w:num w:numId="25" w16cid:durableId="778069539">
    <w:abstractNumId w:val="12"/>
  </w:num>
  <w:num w:numId="26" w16cid:durableId="1694990121">
    <w:abstractNumId w:val="11"/>
  </w:num>
  <w:num w:numId="27" w16cid:durableId="2054847425">
    <w:abstractNumId w:val="6"/>
  </w:num>
  <w:num w:numId="28" w16cid:durableId="708576103">
    <w:abstractNumId w:val="16"/>
  </w:num>
  <w:num w:numId="29" w16cid:durableId="1498185470">
    <w:abstractNumId w:val="8"/>
  </w:num>
  <w:num w:numId="30" w16cid:durableId="1395157931">
    <w:abstractNumId w:val="28"/>
  </w:num>
  <w:num w:numId="31" w16cid:durableId="590432507">
    <w:abstractNumId w:val="39"/>
  </w:num>
  <w:num w:numId="32" w16cid:durableId="1458570574">
    <w:abstractNumId w:val="18"/>
  </w:num>
  <w:num w:numId="33" w16cid:durableId="813525580">
    <w:abstractNumId w:val="14"/>
  </w:num>
  <w:num w:numId="34" w16cid:durableId="1758088114">
    <w:abstractNumId w:val="10"/>
  </w:num>
  <w:num w:numId="35" w16cid:durableId="1210728580">
    <w:abstractNumId w:val="15"/>
  </w:num>
  <w:num w:numId="36" w16cid:durableId="827982130">
    <w:abstractNumId w:val="5"/>
  </w:num>
  <w:num w:numId="37" w16cid:durableId="1546599536">
    <w:abstractNumId w:val="29"/>
  </w:num>
  <w:num w:numId="38" w16cid:durableId="388770659">
    <w:abstractNumId w:val="23"/>
  </w:num>
  <w:num w:numId="39" w16cid:durableId="1124230850">
    <w:abstractNumId w:val="32"/>
  </w:num>
  <w:num w:numId="40" w16cid:durableId="1939294402">
    <w:abstractNumId w:val="25"/>
  </w:num>
  <w:num w:numId="41" w16cid:durableId="17868062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C0"/>
    <w:rsid w:val="000025F1"/>
    <w:rsid w:val="00050C4E"/>
    <w:rsid w:val="000C2598"/>
    <w:rsid w:val="000F1089"/>
    <w:rsid w:val="001C7D18"/>
    <w:rsid w:val="00264101"/>
    <w:rsid w:val="002A0FFF"/>
    <w:rsid w:val="002B5CEA"/>
    <w:rsid w:val="00343D8F"/>
    <w:rsid w:val="003B26C7"/>
    <w:rsid w:val="003C6AAE"/>
    <w:rsid w:val="003E4C8A"/>
    <w:rsid w:val="003E78CE"/>
    <w:rsid w:val="004351F2"/>
    <w:rsid w:val="00447853"/>
    <w:rsid w:val="00461503"/>
    <w:rsid w:val="004A04F0"/>
    <w:rsid w:val="0053512A"/>
    <w:rsid w:val="0054011D"/>
    <w:rsid w:val="00540960"/>
    <w:rsid w:val="0058229D"/>
    <w:rsid w:val="00592B21"/>
    <w:rsid w:val="00597FEB"/>
    <w:rsid w:val="005B105D"/>
    <w:rsid w:val="005D5DC1"/>
    <w:rsid w:val="006E1959"/>
    <w:rsid w:val="007130CD"/>
    <w:rsid w:val="00736986"/>
    <w:rsid w:val="007C4594"/>
    <w:rsid w:val="007F7644"/>
    <w:rsid w:val="00807DFD"/>
    <w:rsid w:val="00857C09"/>
    <w:rsid w:val="00886D17"/>
    <w:rsid w:val="008908C0"/>
    <w:rsid w:val="008E273C"/>
    <w:rsid w:val="00A2381C"/>
    <w:rsid w:val="00A538FC"/>
    <w:rsid w:val="00BB2C4A"/>
    <w:rsid w:val="00BB3F31"/>
    <w:rsid w:val="00BE0FE7"/>
    <w:rsid w:val="00C04822"/>
    <w:rsid w:val="00C87654"/>
    <w:rsid w:val="00C95538"/>
    <w:rsid w:val="00CC7A87"/>
    <w:rsid w:val="00CE2A2A"/>
    <w:rsid w:val="00CE47B3"/>
    <w:rsid w:val="00CF6C1E"/>
    <w:rsid w:val="00D3490D"/>
    <w:rsid w:val="00D8600C"/>
    <w:rsid w:val="00DA60AF"/>
    <w:rsid w:val="00DB734B"/>
    <w:rsid w:val="00DD4E02"/>
    <w:rsid w:val="00DD734A"/>
    <w:rsid w:val="00DE2B1F"/>
    <w:rsid w:val="00E4432D"/>
    <w:rsid w:val="00E52AB2"/>
    <w:rsid w:val="00E5551F"/>
    <w:rsid w:val="00EB5CC9"/>
    <w:rsid w:val="00F00FEC"/>
    <w:rsid w:val="00F27742"/>
    <w:rsid w:val="00F459B9"/>
    <w:rsid w:val="00F54F08"/>
    <w:rsid w:val="00F96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94663"/>
  <w15:chartTrackingRefBased/>
  <w15:docId w15:val="{87FEC9C8-3410-407C-BE12-6D4D1682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8C0"/>
  </w:style>
  <w:style w:type="paragraph" w:styleId="Heading1">
    <w:name w:val="heading 1"/>
    <w:basedOn w:val="Normal"/>
    <w:next w:val="Normal"/>
    <w:link w:val="Heading1Char"/>
    <w:uiPriority w:val="9"/>
    <w:qFormat/>
    <w:rsid w:val="00890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8C0"/>
    <w:rPr>
      <w:rFonts w:eastAsiaTheme="majorEastAsia" w:cstheme="majorBidi"/>
      <w:color w:val="272727" w:themeColor="text1" w:themeTint="D8"/>
    </w:rPr>
  </w:style>
  <w:style w:type="paragraph" w:styleId="Title">
    <w:name w:val="Title"/>
    <w:basedOn w:val="Normal"/>
    <w:next w:val="Normal"/>
    <w:link w:val="TitleChar"/>
    <w:uiPriority w:val="10"/>
    <w:qFormat/>
    <w:rsid w:val="00890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8C0"/>
    <w:pPr>
      <w:spacing w:before="160"/>
      <w:jc w:val="center"/>
    </w:pPr>
    <w:rPr>
      <w:i/>
      <w:iCs/>
      <w:color w:val="404040" w:themeColor="text1" w:themeTint="BF"/>
    </w:rPr>
  </w:style>
  <w:style w:type="character" w:customStyle="1" w:styleId="QuoteChar">
    <w:name w:val="Quote Char"/>
    <w:basedOn w:val="DefaultParagraphFont"/>
    <w:link w:val="Quote"/>
    <w:uiPriority w:val="29"/>
    <w:rsid w:val="008908C0"/>
    <w:rPr>
      <w:i/>
      <w:iCs/>
      <w:color w:val="404040" w:themeColor="text1" w:themeTint="BF"/>
    </w:rPr>
  </w:style>
  <w:style w:type="paragraph" w:styleId="ListParagraph">
    <w:name w:val="List Paragraph"/>
    <w:basedOn w:val="Normal"/>
    <w:link w:val="ListParagraphChar"/>
    <w:uiPriority w:val="34"/>
    <w:qFormat/>
    <w:rsid w:val="008908C0"/>
    <w:pPr>
      <w:ind w:left="720"/>
      <w:contextualSpacing/>
    </w:pPr>
  </w:style>
  <w:style w:type="character" w:styleId="IntenseEmphasis">
    <w:name w:val="Intense Emphasis"/>
    <w:basedOn w:val="DefaultParagraphFont"/>
    <w:uiPriority w:val="21"/>
    <w:qFormat/>
    <w:rsid w:val="008908C0"/>
    <w:rPr>
      <w:i/>
      <w:iCs/>
      <w:color w:val="2F5496" w:themeColor="accent1" w:themeShade="BF"/>
    </w:rPr>
  </w:style>
  <w:style w:type="paragraph" w:styleId="IntenseQuote">
    <w:name w:val="Intense Quote"/>
    <w:basedOn w:val="Normal"/>
    <w:next w:val="Normal"/>
    <w:link w:val="IntenseQuoteChar"/>
    <w:uiPriority w:val="30"/>
    <w:qFormat/>
    <w:rsid w:val="00890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8C0"/>
    <w:rPr>
      <w:i/>
      <w:iCs/>
      <w:color w:val="2F5496" w:themeColor="accent1" w:themeShade="BF"/>
    </w:rPr>
  </w:style>
  <w:style w:type="character" w:styleId="IntenseReference">
    <w:name w:val="Intense Reference"/>
    <w:basedOn w:val="DefaultParagraphFont"/>
    <w:uiPriority w:val="32"/>
    <w:qFormat/>
    <w:rsid w:val="008908C0"/>
    <w:rPr>
      <w:b/>
      <w:bCs/>
      <w:smallCaps/>
      <w:color w:val="2F5496" w:themeColor="accent1" w:themeShade="BF"/>
      <w:spacing w:val="5"/>
    </w:rPr>
  </w:style>
  <w:style w:type="paragraph" w:styleId="Header">
    <w:name w:val="header"/>
    <w:basedOn w:val="Normal"/>
    <w:link w:val="HeaderChar"/>
    <w:uiPriority w:val="99"/>
    <w:unhideWhenUsed/>
    <w:rsid w:val="00890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8C0"/>
  </w:style>
  <w:style w:type="paragraph" w:styleId="Footer">
    <w:name w:val="footer"/>
    <w:basedOn w:val="Normal"/>
    <w:link w:val="FooterChar"/>
    <w:uiPriority w:val="99"/>
    <w:unhideWhenUsed/>
    <w:rsid w:val="00890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8C0"/>
  </w:style>
  <w:style w:type="character" w:customStyle="1" w:styleId="ListParagraphChar">
    <w:name w:val="List Paragraph Char"/>
    <w:link w:val="ListParagraph"/>
    <w:uiPriority w:val="34"/>
    <w:locked/>
    <w:rsid w:val="008908C0"/>
  </w:style>
  <w:style w:type="paragraph" w:styleId="NormalWeb">
    <w:name w:val="Normal (Web)"/>
    <w:basedOn w:val="Normal"/>
    <w:uiPriority w:val="99"/>
    <w:unhideWhenUsed/>
    <w:qFormat/>
    <w:rsid w:val="008908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908C0"/>
    <w:rPr>
      <w:b/>
      <w:bCs/>
    </w:rPr>
  </w:style>
  <w:style w:type="table" w:styleId="TableGrid">
    <w:name w:val="Table Grid"/>
    <w:basedOn w:val="TableNormal"/>
    <w:uiPriority w:val="39"/>
    <w:qFormat/>
    <w:rsid w:val="00890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C2598"/>
    <w:rPr>
      <w:rFonts w:ascii="Courier New" w:eastAsia="Times New Roman" w:hAnsi="Courier New" w:cs="Courier New"/>
      <w:sz w:val="20"/>
      <w:szCs w:val="20"/>
    </w:rPr>
  </w:style>
  <w:style w:type="character" w:styleId="CommentReference">
    <w:name w:val="annotation reference"/>
    <w:uiPriority w:val="99"/>
    <w:semiHidden/>
    <w:unhideWhenUsed/>
    <w:rsid w:val="00F27742"/>
    <w:rPr>
      <w:sz w:val="16"/>
      <w:szCs w:val="16"/>
    </w:rPr>
  </w:style>
  <w:style w:type="paragraph" w:styleId="CommentText">
    <w:name w:val="annotation text"/>
    <w:basedOn w:val="Normal"/>
    <w:link w:val="CommentTextChar"/>
    <w:uiPriority w:val="99"/>
    <w:semiHidden/>
    <w:unhideWhenUsed/>
    <w:rsid w:val="00F27742"/>
    <w:pPr>
      <w:spacing w:after="200" w:line="276" w:lineRule="auto"/>
    </w:pPr>
    <w:rPr>
      <w:rFonts w:ascii="Calibri" w:eastAsia="Times New Roman" w:hAnsi="Calibri" w:cs="Times New Roman"/>
      <w:kern w:val="0"/>
      <w:sz w:val="20"/>
      <w:szCs w:val="20"/>
      <w:lang w:val="en-US"/>
      <w14:ligatures w14:val="none"/>
    </w:rPr>
  </w:style>
  <w:style w:type="character" w:customStyle="1" w:styleId="CommentTextChar">
    <w:name w:val="Comment Text Char"/>
    <w:basedOn w:val="DefaultParagraphFont"/>
    <w:link w:val="CommentText"/>
    <w:uiPriority w:val="99"/>
    <w:semiHidden/>
    <w:rsid w:val="00F27742"/>
    <w:rPr>
      <w:rFonts w:ascii="Calibri" w:eastAsia="Times New Roman" w:hAnsi="Calibri" w:cs="Times New Roman"/>
      <w:kern w:val="0"/>
      <w:sz w:val="20"/>
      <w:szCs w:val="20"/>
      <w:lang w:val="en-US"/>
      <w14:ligatures w14:val="none"/>
    </w:rPr>
  </w:style>
  <w:style w:type="character" w:styleId="Hyperlink">
    <w:name w:val="Hyperlink"/>
    <w:basedOn w:val="DefaultParagraphFont"/>
    <w:uiPriority w:val="99"/>
    <w:semiHidden/>
    <w:unhideWhenUsed/>
    <w:rsid w:val="00E52AB2"/>
    <w:rPr>
      <w:color w:val="0000FF"/>
      <w:u w:val="single"/>
    </w:rPr>
  </w:style>
  <w:style w:type="character" w:customStyle="1" w:styleId="katex-mathml">
    <w:name w:val="katex-mathml"/>
    <w:basedOn w:val="DefaultParagraphFont"/>
    <w:rsid w:val="003E4C8A"/>
  </w:style>
  <w:style w:type="paragraph" w:styleId="BodyText">
    <w:name w:val="Body Text"/>
    <w:basedOn w:val="Normal"/>
    <w:link w:val="BodyTextChar"/>
    <w:uiPriority w:val="1"/>
    <w:qFormat/>
    <w:rsid w:val="00DE2B1F"/>
    <w:pPr>
      <w:widowControl w:val="0"/>
      <w:autoSpaceDE w:val="0"/>
      <w:autoSpaceDN w:val="0"/>
      <w:spacing w:after="0" w:line="240" w:lineRule="auto"/>
    </w:pPr>
    <w:rPr>
      <w:rFonts w:ascii="Roboto Lt" w:eastAsia="Roboto Lt" w:hAnsi="Roboto Lt" w:cs="Roboto Lt"/>
      <w:kern w:val="0"/>
      <w:sz w:val="18"/>
      <w:szCs w:val="18"/>
      <w:lang w:val="en-US"/>
      <w14:ligatures w14:val="none"/>
    </w:rPr>
  </w:style>
  <w:style w:type="character" w:customStyle="1" w:styleId="BodyTextChar">
    <w:name w:val="Body Text Char"/>
    <w:basedOn w:val="DefaultParagraphFont"/>
    <w:link w:val="BodyText"/>
    <w:uiPriority w:val="1"/>
    <w:rsid w:val="00DE2B1F"/>
    <w:rPr>
      <w:rFonts w:ascii="Roboto Lt" w:eastAsia="Roboto Lt" w:hAnsi="Roboto Lt" w:cs="Roboto Lt"/>
      <w:kern w:val="0"/>
      <w:sz w:val="18"/>
      <w:szCs w:val="18"/>
      <w:lang w:val="en-US"/>
      <w14:ligatures w14:val="none"/>
    </w:rPr>
  </w:style>
  <w:style w:type="character" w:styleId="Emphasis">
    <w:name w:val="Emphasis"/>
    <w:basedOn w:val="DefaultParagraphFont"/>
    <w:uiPriority w:val="20"/>
    <w:qFormat/>
    <w:rsid w:val="00CF6C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97268">
      <w:bodyDiv w:val="1"/>
      <w:marLeft w:val="0"/>
      <w:marRight w:val="0"/>
      <w:marTop w:val="0"/>
      <w:marBottom w:val="0"/>
      <w:divBdr>
        <w:top w:val="none" w:sz="0" w:space="0" w:color="auto"/>
        <w:left w:val="none" w:sz="0" w:space="0" w:color="auto"/>
        <w:bottom w:val="none" w:sz="0" w:space="0" w:color="auto"/>
        <w:right w:val="none" w:sz="0" w:space="0" w:color="auto"/>
      </w:divBdr>
    </w:div>
    <w:div w:id="358314547">
      <w:bodyDiv w:val="1"/>
      <w:marLeft w:val="0"/>
      <w:marRight w:val="0"/>
      <w:marTop w:val="0"/>
      <w:marBottom w:val="0"/>
      <w:divBdr>
        <w:top w:val="none" w:sz="0" w:space="0" w:color="auto"/>
        <w:left w:val="none" w:sz="0" w:space="0" w:color="auto"/>
        <w:bottom w:val="none" w:sz="0" w:space="0" w:color="auto"/>
        <w:right w:val="none" w:sz="0" w:space="0" w:color="auto"/>
      </w:divBdr>
    </w:div>
    <w:div w:id="441268603">
      <w:bodyDiv w:val="1"/>
      <w:marLeft w:val="0"/>
      <w:marRight w:val="0"/>
      <w:marTop w:val="0"/>
      <w:marBottom w:val="0"/>
      <w:divBdr>
        <w:top w:val="none" w:sz="0" w:space="0" w:color="auto"/>
        <w:left w:val="none" w:sz="0" w:space="0" w:color="auto"/>
        <w:bottom w:val="none" w:sz="0" w:space="0" w:color="auto"/>
        <w:right w:val="none" w:sz="0" w:space="0" w:color="auto"/>
      </w:divBdr>
    </w:div>
    <w:div w:id="540749245">
      <w:bodyDiv w:val="1"/>
      <w:marLeft w:val="0"/>
      <w:marRight w:val="0"/>
      <w:marTop w:val="0"/>
      <w:marBottom w:val="0"/>
      <w:divBdr>
        <w:top w:val="none" w:sz="0" w:space="0" w:color="auto"/>
        <w:left w:val="none" w:sz="0" w:space="0" w:color="auto"/>
        <w:bottom w:val="none" w:sz="0" w:space="0" w:color="auto"/>
        <w:right w:val="none" w:sz="0" w:space="0" w:color="auto"/>
      </w:divBdr>
    </w:div>
    <w:div w:id="658851438">
      <w:bodyDiv w:val="1"/>
      <w:marLeft w:val="0"/>
      <w:marRight w:val="0"/>
      <w:marTop w:val="0"/>
      <w:marBottom w:val="0"/>
      <w:divBdr>
        <w:top w:val="none" w:sz="0" w:space="0" w:color="auto"/>
        <w:left w:val="none" w:sz="0" w:space="0" w:color="auto"/>
        <w:bottom w:val="none" w:sz="0" w:space="0" w:color="auto"/>
        <w:right w:val="none" w:sz="0" w:space="0" w:color="auto"/>
      </w:divBdr>
    </w:div>
    <w:div w:id="919289121">
      <w:bodyDiv w:val="1"/>
      <w:marLeft w:val="0"/>
      <w:marRight w:val="0"/>
      <w:marTop w:val="0"/>
      <w:marBottom w:val="0"/>
      <w:divBdr>
        <w:top w:val="none" w:sz="0" w:space="0" w:color="auto"/>
        <w:left w:val="none" w:sz="0" w:space="0" w:color="auto"/>
        <w:bottom w:val="none" w:sz="0" w:space="0" w:color="auto"/>
        <w:right w:val="none" w:sz="0" w:space="0" w:color="auto"/>
      </w:divBdr>
    </w:div>
    <w:div w:id="1029256656">
      <w:bodyDiv w:val="1"/>
      <w:marLeft w:val="0"/>
      <w:marRight w:val="0"/>
      <w:marTop w:val="0"/>
      <w:marBottom w:val="0"/>
      <w:divBdr>
        <w:top w:val="none" w:sz="0" w:space="0" w:color="auto"/>
        <w:left w:val="none" w:sz="0" w:space="0" w:color="auto"/>
        <w:bottom w:val="none" w:sz="0" w:space="0" w:color="auto"/>
        <w:right w:val="none" w:sz="0" w:space="0" w:color="auto"/>
      </w:divBdr>
    </w:div>
    <w:div w:id="1048184651">
      <w:bodyDiv w:val="1"/>
      <w:marLeft w:val="0"/>
      <w:marRight w:val="0"/>
      <w:marTop w:val="0"/>
      <w:marBottom w:val="0"/>
      <w:divBdr>
        <w:top w:val="none" w:sz="0" w:space="0" w:color="auto"/>
        <w:left w:val="none" w:sz="0" w:space="0" w:color="auto"/>
        <w:bottom w:val="none" w:sz="0" w:space="0" w:color="auto"/>
        <w:right w:val="none" w:sz="0" w:space="0" w:color="auto"/>
      </w:divBdr>
    </w:div>
    <w:div w:id="1075979706">
      <w:bodyDiv w:val="1"/>
      <w:marLeft w:val="0"/>
      <w:marRight w:val="0"/>
      <w:marTop w:val="0"/>
      <w:marBottom w:val="0"/>
      <w:divBdr>
        <w:top w:val="none" w:sz="0" w:space="0" w:color="auto"/>
        <w:left w:val="none" w:sz="0" w:space="0" w:color="auto"/>
        <w:bottom w:val="none" w:sz="0" w:space="0" w:color="auto"/>
        <w:right w:val="none" w:sz="0" w:space="0" w:color="auto"/>
      </w:divBdr>
    </w:div>
    <w:div w:id="1183788536">
      <w:bodyDiv w:val="1"/>
      <w:marLeft w:val="0"/>
      <w:marRight w:val="0"/>
      <w:marTop w:val="0"/>
      <w:marBottom w:val="0"/>
      <w:divBdr>
        <w:top w:val="none" w:sz="0" w:space="0" w:color="auto"/>
        <w:left w:val="none" w:sz="0" w:space="0" w:color="auto"/>
        <w:bottom w:val="none" w:sz="0" w:space="0" w:color="auto"/>
        <w:right w:val="none" w:sz="0" w:space="0" w:color="auto"/>
      </w:divBdr>
    </w:div>
    <w:div w:id="1236091129">
      <w:bodyDiv w:val="1"/>
      <w:marLeft w:val="0"/>
      <w:marRight w:val="0"/>
      <w:marTop w:val="0"/>
      <w:marBottom w:val="0"/>
      <w:divBdr>
        <w:top w:val="none" w:sz="0" w:space="0" w:color="auto"/>
        <w:left w:val="none" w:sz="0" w:space="0" w:color="auto"/>
        <w:bottom w:val="none" w:sz="0" w:space="0" w:color="auto"/>
        <w:right w:val="none" w:sz="0" w:space="0" w:color="auto"/>
      </w:divBdr>
    </w:div>
    <w:div w:id="1403866884">
      <w:bodyDiv w:val="1"/>
      <w:marLeft w:val="0"/>
      <w:marRight w:val="0"/>
      <w:marTop w:val="0"/>
      <w:marBottom w:val="0"/>
      <w:divBdr>
        <w:top w:val="none" w:sz="0" w:space="0" w:color="auto"/>
        <w:left w:val="none" w:sz="0" w:space="0" w:color="auto"/>
        <w:bottom w:val="none" w:sz="0" w:space="0" w:color="auto"/>
        <w:right w:val="none" w:sz="0" w:space="0" w:color="auto"/>
      </w:divBdr>
    </w:div>
    <w:div w:id="1497838043">
      <w:bodyDiv w:val="1"/>
      <w:marLeft w:val="0"/>
      <w:marRight w:val="0"/>
      <w:marTop w:val="0"/>
      <w:marBottom w:val="0"/>
      <w:divBdr>
        <w:top w:val="none" w:sz="0" w:space="0" w:color="auto"/>
        <w:left w:val="none" w:sz="0" w:space="0" w:color="auto"/>
        <w:bottom w:val="none" w:sz="0" w:space="0" w:color="auto"/>
        <w:right w:val="none" w:sz="0" w:space="0" w:color="auto"/>
      </w:divBdr>
    </w:div>
    <w:div w:id="1556310720">
      <w:bodyDiv w:val="1"/>
      <w:marLeft w:val="0"/>
      <w:marRight w:val="0"/>
      <w:marTop w:val="0"/>
      <w:marBottom w:val="0"/>
      <w:divBdr>
        <w:top w:val="none" w:sz="0" w:space="0" w:color="auto"/>
        <w:left w:val="none" w:sz="0" w:space="0" w:color="auto"/>
        <w:bottom w:val="none" w:sz="0" w:space="0" w:color="auto"/>
        <w:right w:val="none" w:sz="0" w:space="0" w:color="auto"/>
      </w:divBdr>
    </w:div>
    <w:div w:id="1859346500">
      <w:bodyDiv w:val="1"/>
      <w:marLeft w:val="0"/>
      <w:marRight w:val="0"/>
      <w:marTop w:val="0"/>
      <w:marBottom w:val="0"/>
      <w:divBdr>
        <w:top w:val="none" w:sz="0" w:space="0" w:color="auto"/>
        <w:left w:val="none" w:sz="0" w:space="0" w:color="auto"/>
        <w:bottom w:val="none" w:sz="0" w:space="0" w:color="auto"/>
        <w:right w:val="none" w:sz="0" w:space="0" w:color="auto"/>
      </w:divBdr>
    </w:div>
    <w:div w:id="2001929788">
      <w:bodyDiv w:val="1"/>
      <w:marLeft w:val="0"/>
      <w:marRight w:val="0"/>
      <w:marTop w:val="0"/>
      <w:marBottom w:val="0"/>
      <w:divBdr>
        <w:top w:val="none" w:sz="0" w:space="0" w:color="auto"/>
        <w:left w:val="none" w:sz="0" w:space="0" w:color="auto"/>
        <w:bottom w:val="none" w:sz="0" w:space="0" w:color="auto"/>
        <w:right w:val="none" w:sz="0" w:space="0" w:color="auto"/>
      </w:divBdr>
    </w:div>
    <w:div w:id="206926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592</Words>
  <Characters>3016</Characters>
  <Application>Microsoft Office Word</Application>
  <DocSecurity>0</DocSecurity>
  <Lines>150</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viswavardhanreddy karna</dc:creator>
  <cp:keywords/>
  <dc:description/>
  <cp:lastModifiedBy>SATHISH BABU</cp:lastModifiedBy>
  <cp:revision>17</cp:revision>
  <cp:lastPrinted>2025-05-29T10:33:00Z</cp:lastPrinted>
  <dcterms:created xsi:type="dcterms:W3CDTF">2025-06-18T07:18:00Z</dcterms:created>
  <dcterms:modified xsi:type="dcterms:W3CDTF">2025-10-17T08:43:00Z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e57dabf7-fc62-4a3f-8801-0652410a6c54</vt:lpwstr>
  </property>
</Properties>
</file>