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4B9DA" w14:textId="529A0548" w:rsidR="006E2055" w:rsidRDefault="002B5C05" w:rsidP="00DA7305">
      <w:pPr>
        <w:rPr>
          <w:b/>
          <w:bCs/>
        </w:rPr>
      </w:pPr>
      <w:hyperlink r:id="rId5" w:history="1">
        <w:r w:rsidRPr="008734B2">
          <w:rPr>
            <w:rStyle w:val="Hyperlink"/>
            <w:b/>
            <w:bCs/>
          </w:rPr>
          <w:t>https://dev318910.service-now.com/navpage.do</w:t>
        </w:r>
      </w:hyperlink>
    </w:p>
    <w:p w14:paraId="3A8CB87B" w14:textId="2EAF9F53" w:rsidR="002B5C05" w:rsidRDefault="002B5C05" w:rsidP="00DA7305">
      <w:pPr>
        <w:rPr>
          <w:b/>
          <w:bCs/>
        </w:rPr>
      </w:pPr>
      <w:r>
        <w:rPr>
          <w:b/>
          <w:bCs/>
        </w:rPr>
        <w:t>admin</w:t>
      </w:r>
    </w:p>
    <w:p w14:paraId="231D216A" w14:textId="5B0B086E" w:rsidR="002B5C05" w:rsidRDefault="002B5C05" w:rsidP="00DA7305">
      <w:pPr>
        <w:rPr>
          <w:b/>
          <w:bCs/>
        </w:rPr>
      </w:pPr>
      <w:r>
        <w:rPr>
          <w:b/>
          <w:bCs/>
        </w:rPr>
        <w:t>Jan</w:t>
      </w:r>
      <w:r w:rsidR="00C034E6">
        <w:rPr>
          <w:b/>
          <w:bCs/>
        </w:rPr>
        <w:t>30</w:t>
      </w:r>
    </w:p>
    <w:p w14:paraId="34FDF145" w14:textId="17F6B33F" w:rsidR="00D70DDF" w:rsidRPr="00D70DDF" w:rsidRDefault="00D70DDF" w:rsidP="00DA7305">
      <w:pPr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70DDF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Activity </w:t>
      </w:r>
      <w:r w:rsidRPr="00D70DDF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1</w:t>
      </w:r>
      <w:r w:rsidRPr="00D70DDF">
        <w:rPr>
          <w:b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-</w:t>
      </w:r>
      <w:r w:rsidRPr="00D70DDF">
        <w:rPr>
          <w:b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 w:rsidRPr="00D70DDF">
        <w:rPr>
          <w:b/>
          <w:bCs/>
          <w:color w:val="196B24" w:themeColor="accent3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Adding "Pune" to a User in ServiceNow</w:t>
      </w:r>
    </w:p>
    <w:p w14:paraId="22C8E3F0" w14:textId="6848E8B8" w:rsidR="00DA7305" w:rsidRPr="00DA7305" w:rsidRDefault="00DA7305" w:rsidP="00DA7305">
      <w:pPr>
        <w:rPr>
          <w:b/>
          <w:bCs/>
        </w:rPr>
      </w:pPr>
      <w:r w:rsidRPr="00DA7305">
        <w:rPr>
          <w:b/>
          <w:bCs/>
        </w:rPr>
        <w:t>Step-by-Step: Adding "Pune" to a User in ServiceNow</w:t>
      </w:r>
    </w:p>
    <w:p w14:paraId="0FDD3586" w14:textId="77777777" w:rsidR="00DA7305" w:rsidRPr="00DA7305" w:rsidRDefault="00DA7305" w:rsidP="00DA7305">
      <w:pPr>
        <w:rPr>
          <w:b/>
          <w:bCs/>
        </w:rPr>
      </w:pPr>
      <w:r w:rsidRPr="00DA7305">
        <w:rPr>
          <w:b/>
          <w:bCs/>
        </w:rPr>
        <w:t>Step 1: Create the Location Record</w:t>
      </w:r>
    </w:p>
    <w:p w14:paraId="345B0629" w14:textId="77777777" w:rsidR="00DA7305" w:rsidRPr="00DA7305" w:rsidRDefault="00DA7305" w:rsidP="00DA7305">
      <w:r w:rsidRPr="00DA7305">
        <w:t>Before you can assign "Pune" to a user, it must exist in the system's location master.</w:t>
      </w:r>
    </w:p>
    <w:p w14:paraId="23081A61" w14:textId="77777777" w:rsidR="00DA7305" w:rsidRDefault="00DA7305" w:rsidP="00DA7305">
      <w:pPr>
        <w:numPr>
          <w:ilvl w:val="0"/>
          <w:numId w:val="1"/>
        </w:numPr>
      </w:pPr>
      <w:r w:rsidRPr="00DA7305">
        <w:t xml:space="preserve">In the </w:t>
      </w:r>
      <w:r w:rsidRPr="00DA7305">
        <w:rPr>
          <w:b/>
          <w:bCs/>
        </w:rPr>
        <w:t>Filter Navigator</w:t>
      </w:r>
      <w:r w:rsidRPr="00DA7305">
        <w:t xml:space="preserve">, type </w:t>
      </w:r>
      <w:r w:rsidRPr="00DA7305">
        <w:rPr>
          <w:b/>
          <w:bCs/>
        </w:rPr>
        <w:t>cmn_location.list</w:t>
      </w:r>
      <w:r w:rsidRPr="00DA7305">
        <w:t xml:space="preserve"> and press Enter (or go to </w:t>
      </w:r>
      <w:r w:rsidRPr="00DA7305">
        <w:rPr>
          <w:b/>
          <w:bCs/>
        </w:rPr>
        <w:t>User Administration &gt; Locations</w:t>
      </w:r>
      <w:r w:rsidRPr="00DA7305">
        <w:t>).</w:t>
      </w:r>
    </w:p>
    <w:p w14:paraId="7D7FC6F2" w14:textId="29043AB3" w:rsidR="004F6964" w:rsidRPr="00DA7305" w:rsidRDefault="004F6964" w:rsidP="004F6964">
      <w:pPr>
        <w:ind w:left="720"/>
      </w:pPr>
      <w:r w:rsidRPr="004F6964">
        <w:rPr>
          <w:noProof/>
        </w:rPr>
        <w:drawing>
          <wp:inline distT="0" distB="0" distL="0" distR="0" wp14:anchorId="224CAD1C" wp14:editId="0CCBBFB4">
            <wp:extent cx="5731510" cy="2457450"/>
            <wp:effectExtent l="0" t="0" r="2540" b="0"/>
            <wp:docPr id="846575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7523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B9A8" w14:textId="77777777" w:rsidR="00DA7305" w:rsidRPr="00DA7305" w:rsidRDefault="00DA7305" w:rsidP="00DA7305">
      <w:pPr>
        <w:numPr>
          <w:ilvl w:val="0"/>
          <w:numId w:val="1"/>
        </w:numPr>
      </w:pPr>
      <w:r w:rsidRPr="00DA7305">
        <w:t xml:space="preserve">Click the </w:t>
      </w:r>
      <w:r w:rsidRPr="00DA7305">
        <w:rPr>
          <w:b/>
          <w:bCs/>
        </w:rPr>
        <w:t>New</w:t>
      </w:r>
      <w:r w:rsidRPr="00DA7305">
        <w:t xml:space="preserve"> button.</w:t>
      </w:r>
    </w:p>
    <w:p w14:paraId="63272145" w14:textId="77777777" w:rsidR="00DA7305" w:rsidRPr="00DA7305" w:rsidRDefault="00DA7305" w:rsidP="00DA7305">
      <w:pPr>
        <w:numPr>
          <w:ilvl w:val="0"/>
          <w:numId w:val="1"/>
        </w:numPr>
      </w:pPr>
      <w:r w:rsidRPr="00DA7305">
        <w:t>Fill in the details:</w:t>
      </w:r>
    </w:p>
    <w:p w14:paraId="6F343997" w14:textId="77777777" w:rsidR="00DA7305" w:rsidRPr="00DA7305" w:rsidRDefault="00DA7305" w:rsidP="00DA7305">
      <w:pPr>
        <w:numPr>
          <w:ilvl w:val="1"/>
          <w:numId w:val="1"/>
        </w:numPr>
      </w:pPr>
      <w:r w:rsidRPr="00DA7305">
        <w:rPr>
          <w:b/>
          <w:bCs/>
        </w:rPr>
        <w:t>Name:</w:t>
      </w:r>
      <w:r w:rsidRPr="00DA7305">
        <w:t xml:space="preserve"> Pune</w:t>
      </w:r>
    </w:p>
    <w:p w14:paraId="41925AC7" w14:textId="77777777" w:rsidR="00DA7305" w:rsidRPr="00DA7305" w:rsidRDefault="00DA7305" w:rsidP="00DA7305">
      <w:pPr>
        <w:numPr>
          <w:ilvl w:val="1"/>
          <w:numId w:val="1"/>
        </w:numPr>
      </w:pPr>
      <w:r w:rsidRPr="00DA7305">
        <w:rPr>
          <w:b/>
          <w:bCs/>
        </w:rPr>
        <w:t>City:</w:t>
      </w:r>
      <w:r w:rsidRPr="00DA7305">
        <w:t xml:space="preserve"> Pune</w:t>
      </w:r>
    </w:p>
    <w:p w14:paraId="26B16720" w14:textId="77777777" w:rsidR="00DA7305" w:rsidRPr="00DA7305" w:rsidRDefault="00DA7305" w:rsidP="00DA7305">
      <w:pPr>
        <w:numPr>
          <w:ilvl w:val="1"/>
          <w:numId w:val="1"/>
        </w:numPr>
      </w:pPr>
      <w:r w:rsidRPr="00DA7305">
        <w:rPr>
          <w:b/>
          <w:bCs/>
        </w:rPr>
        <w:t>State / Province:</w:t>
      </w:r>
      <w:r w:rsidRPr="00DA7305">
        <w:t xml:space="preserve"> Maharashtra</w:t>
      </w:r>
    </w:p>
    <w:p w14:paraId="7ECE0080" w14:textId="77777777" w:rsidR="00DA7305" w:rsidRPr="00DA7305" w:rsidRDefault="00DA7305" w:rsidP="00DA7305">
      <w:pPr>
        <w:numPr>
          <w:ilvl w:val="1"/>
          <w:numId w:val="1"/>
        </w:numPr>
      </w:pPr>
      <w:r w:rsidRPr="00DA7305">
        <w:rPr>
          <w:b/>
          <w:bCs/>
        </w:rPr>
        <w:t>Country:</w:t>
      </w:r>
      <w:r w:rsidRPr="00DA7305">
        <w:t xml:space="preserve"> India</w:t>
      </w:r>
    </w:p>
    <w:p w14:paraId="3FF63273" w14:textId="77777777" w:rsidR="00DA7305" w:rsidRPr="00DA7305" w:rsidRDefault="00DA7305" w:rsidP="00DA7305">
      <w:pPr>
        <w:numPr>
          <w:ilvl w:val="1"/>
          <w:numId w:val="1"/>
        </w:numPr>
      </w:pPr>
      <w:r w:rsidRPr="00DA7305">
        <w:rPr>
          <w:b/>
          <w:bCs/>
        </w:rPr>
        <w:t>Full Address:</w:t>
      </w:r>
      <w:r w:rsidRPr="00DA7305">
        <w:t xml:space="preserve"> (Optional: Add the specific office address in Pune).</w:t>
      </w:r>
    </w:p>
    <w:p w14:paraId="62FA3AAB" w14:textId="77777777" w:rsidR="00DA7305" w:rsidRDefault="00DA7305" w:rsidP="00DA7305">
      <w:pPr>
        <w:numPr>
          <w:ilvl w:val="0"/>
          <w:numId w:val="1"/>
        </w:numPr>
      </w:pPr>
      <w:r w:rsidRPr="00DA7305">
        <w:t xml:space="preserve">Click </w:t>
      </w:r>
      <w:r w:rsidRPr="00DA7305">
        <w:rPr>
          <w:b/>
          <w:bCs/>
        </w:rPr>
        <w:t>Submit</w:t>
      </w:r>
      <w:r w:rsidRPr="00DA7305">
        <w:t>.</w:t>
      </w:r>
    </w:p>
    <w:p w14:paraId="5F2E7A22" w14:textId="0B090705" w:rsidR="00A21E7A" w:rsidRPr="00DA7305" w:rsidRDefault="00A21E7A" w:rsidP="00DA7305">
      <w:pPr>
        <w:numPr>
          <w:ilvl w:val="0"/>
          <w:numId w:val="1"/>
        </w:numPr>
      </w:pPr>
      <w:r w:rsidRPr="00A21E7A">
        <w:rPr>
          <w:noProof/>
        </w:rPr>
        <w:lastRenderedPageBreak/>
        <w:drawing>
          <wp:inline distT="0" distB="0" distL="0" distR="0" wp14:anchorId="745F0555" wp14:editId="41D96F89">
            <wp:extent cx="5731510" cy="2283460"/>
            <wp:effectExtent l="0" t="0" r="2540" b="2540"/>
            <wp:docPr id="90359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972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AA9B" w14:textId="77777777" w:rsidR="00DA7305" w:rsidRPr="00DA7305" w:rsidRDefault="00DA7305" w:rsidP="00DA7305">
      <w:pPr>
        <w:rPr>
          <w:b/>
          <w:bCs/>
        </w:rPr>
      </w:pPr>
      <w:r w:rsidRPr="00DA7305">
        <w:rPr>
          <w:b/>
          <w:bCs/>
        </w:rPr>
        <w:t>Step 2: Assign the Location to a User</w:t>
      </w:r>
    </w:p>
    <w:p w14:paraId="44513C4E" w14:textId="1F61A0B9" w:rsidR="00DA7305" w:rsidRPr="00DA7305" w:rsidRDefault="00DA7305" w:rsidP="00E07645">
      <w:pPr>
        <w:tabs>
          <w:tab w:val="num" w:pos="720"/>
        </w:tabs>
      </w:pPr>
      <w:r w:rsidRPr="00DA7305">
        <w:t xml:space="preserve">Now that the location exists, you can link it to your specific user In the </w:t>
      </w:r>
      <w:r w:rsidRPr="00DA7305">
        <w:rPr>
          <w:b/>
          <w:bCs/>
        </w:rPr>
        <w:t>Filter Navigator</w:t>
      </w:r>
      <w:r w:rsidRPr="00DA7305">
        <w:t xml:space="preserve">, type sys_user.list (or go to </w:t>
      </w:r>
      <w:r w:rsidRPr="00DA7305">
        <w:rPr>
          <w:b/>
          <w:bCs/>
        </w:rPr>
        <w:t>User Administration &gt; Users</w:t>
      </w:r>
      <w:r w:rsidRPr="00DA7305">
        <w:t>).</w:t>
      </w:r>
    </w:p>
    <w:p w14:paraId="7B834A7C" w14:textId="77777777" w:rsidR="00DA7305" w:rsidRPr="00DA7305" w:rsidRDefault="00DA7305" w:rsidP="00DA7305">
      <w:pPr>
        <w:numPr>
          <w:ilvl w:val="0"/>
          <w:numId w:val="2"/>
        </w:numPr>
      </w:pPr>
      <w:r w:rsidRPr="00DA7305">
        <w:t>Search for the User's name and open their record.</w:t>
      </w:r>
    </w:p>
    <w:p w14:paraId="76CD6231" w14:textId="77777777" w:rsidR="00DA7305" w:rsidRPr="00DA7305" w:rsidRDefault="00DA7305" w:rsidP="00DA7305">
      <w:pPr>
        <w:numPr>
          <w:ilvl w:val="0"/>
          <w:numId w:val="2"/>
        </w:numPr>
      </w:pPr>
      <w:r w:rsidRPr="00DA7305">
        <w:t xml:space="preserve">Find the </w:t>
      </w:r>
      <w:r w:rsidRPr="00DA7305">
        <w:rPr>
          <w:b/>
          <w:bCs/>
        </w:rPr>
        <w:t>Location</w:t>
      </w:r>
      <w:r w:rsidRPr="00DA7305">
        <w:t xml:space="preserve"> field.</w:t>
      </w:r>
    </w:p>
    <w:p w14:paraId="403CE86A" w14:textId="77777777" w:rsidR="00DA7305" w:rsidRPr="00DA7305" w:rsidRDefault="00DA7305" w:rsidP="00DA7305">
      <w:pPr>
        <w:numPr>
          <w:ilvl w:val="1"/>
          <w:numId w:val="2"/>
        </w:numPr>
      </w:pPr>
      <w:r w:rsidRPr="00DA7305">
        <w:rPr>
          <w:i/>
          <w:iCs/>
        </w:rPr>
        <w:t>Tip:</w:t>
      </w:r>
      <w:r w:rsidRPr="00DA7305">
        <w:t xml:space="preserve"> If you don't see the Location field, use </w:t>
      </w:r>
      <w:r w:rsidRPr="00DA7305">
        <w:rPr>
          <w:b/>
          <w:bCs/>
        </w:rPr>
        <w:t>Form Layout</w:t>
      </w:r>
      <w:r w:rsidRPr="00DA7305">
        <w:t xml:space="preserve"> (Right-click Header -&gt; Configure -&gt; Form Layout) to add it.</w:t>
      </w:r>
    </w:p>
    <w:p w14:paraId="7BACF2A9" w14:textId="77777777" w:rsidR="00DA7305" w:rsidRPr="00DA7305" w:rsidRDefault="00DA7305" w:rsidP="00DA7305">
      <w:pPr>
        <w:numPr>
          <w:ilvl w:val="0"/>
          <w:numId w:val="2"/>
        </w:numPr>
      </w:pPr>
      <w:r w:rsidRPr="00DA7305">
        <w:t xml:space="preserve">Click the </w:t>
      </w:r>
      <w:r w:rsidRPr="00DA7305">
        <w:rPr>
          <w:b/>
          <w:bCs/>
        </w:rPr>
        <w:t>Magnifying Glass (Lookup)</w:t>
      </w:r>
      <w:r w:rsidRPr="00DA7305">
        <w:t xml:space="preserve"> icon next to the Location field.</w:t>
      </w:r>
    </w:p>
    <w:p w14:paraId="34E63A87" w14:textId="77777777" w:rsidR="00DA7305" w:rsidRDefault="00DA7305" w:rsidP="00DA7305">
      <w:pPr>
        <w:numPr>
          <w:ilvl w:val="0"/>
          <w:numId w:val="2"/>
        </w:numPr>
      </w:pPr>
      <w:r w:rsidRPr="00DA7305">
        <w:t xml:space="preserve">Search for </w:t>
      </w:r>
      <w:r w:rsidRPr="00DA7305">
        <w:rPr>
          <w:b/>
          <w:bCs/>
        </w:rPr>
        <w:t>Pune</w:t>
      </w:r>
      <w:r w:rsidRPr="00DA7305">
        <w:t xml:space="preserve"> and select it.</w:t>
      </w:r>
    </w:p>
    <w:p w14:paraId="1EE91553" w14:textId="09CD9515" w:rsidR="00A1132F" w:rsidRPr="00DA7305" w:rsidRDefault="00A1132F" w:rsidP="00A1132F">
      <w:pPr>
        <w:ind w:left="720"/>
      </w:pPr>
      <w:r w:rsidRPr="00A1132F">
        <w:rPr>
          <w:noProof/>
        </w:rPr>
        <w:drawing>
          <wp:inline distT="0" distB="0" distL="0" distR="0" wp14:anchorId="2EDD0E1D" wp14:editId="639D1C05">
            <wp:extent cx="5731510" cy="2799080"/>
            <wp:effectExtent l="0" t="0" r="2540" b="1270"/>
            <wp:docPr id="225677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777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0DB4" w14:textId="77777777" w:rsidR="00DA7305" w:rsidRPr="00DA7305" w:rsidRDefault="00DA7305" w:rsidP="00DA7305">
      <w:pPr>
        <w:numPr>
          <w:ilvl w:val="0"/>
          <w:numId w:val="2"/>
        </w:numPr>
      </w:pPr>
      <w:r w:rsidRPr="00DA7305">
        <w:t xml:space="preserve">Click </w:t>
      </w:r>
      <w:r w:rsidRPr="00DA7305">
        <w:rPr>
          <w:b/>
          <w:bCs/>
        </w:rPr>
        <w:t>Update</w:t>
      </w:r>
      <w:r w:rsidRPr="00DA7305">
        <w:t>.</w:t>
      </w:r>
    </w:p>
    <w:p w14:paraId="22FAA93B" w14:textId="77777777" w:rsidR="00DA7305" w:rsidRPr="00DA7305" w:rsidRDefault="00DA7305" w:rsidP="00DA7305">
      <w:pPr>
        <w:rPr>
          <w:b/>
          <w:bCs/>
        </w:rPr>
      </w:pPr>
      <w:r w:rsidRPr="00DA7305">
        <w:rPr>
          <w:b/>
          <w:bCs/>
        </w:rPr>
        <w:t>Step 3: Verification (The "List View" Check)</w:t>
      </w:r>
    </w:p>
    <w:p w14:paraId="053AF336" w14:textId="77777777" w:rsidR="00DA7305" w:rsidRPr="00DA7305" w:rsidRDefault="00DA7305" w:rsidP="00DA7305">
      <w:r w:rsidRPr="00DA7305">
        <w:t>To ensure the update was successful for your reporting:</w:t>
      </w:r>
    </w:p>
    <w:p w14:paraId="419109A0" w14:textId="77777777" w:rsidR="00DA7305" w:rsidRPr="00DA7305" w:rsidRDefault="00DA7305" w:rsidP="00DA7305">
      <w:pPr>
        <w:numPr>
          <w:ilvl w:val="0"/>
          <w:numId w:val="3"/>
        </w:numPr>
      </w:pPr>
      <w:r w:rsidRPr="00DA7305">
        <w:t>Go back to the User list (sys_user.list).</w:t>
      </w:r>
    </w:p>
    <w:p w14:paraId="742B2300" w14:textId="77777777" w:rsidR="00DA7305" w:rsidRPr="00DA7305" w:rsidRDefault="00DA7305" w:rsidP="00DA7305">
      <w:pPr>
        <w:numPr>
          <w:ilvl w:val="0"/>
          <w:numId w:val="3"/>
        </w:numPr>
      </w:pPr>
      <w:r w:rsidRPr="00DA7305">
        <w:lastRenderedPageBreak/>
        <w:t xml:space="preserve">Add the </w:t>
      </w:r>
      <w:r w:rsidRPr="00DA7305">
        <w:rPr>
          <w:b/>
          <w:bCs/>
        </w:rPr>
        <w:t>Location</w:t>
      </w:r>
      <w:r w:rsidRPr="00DA7305">
        <w:t xml:space="preserve"> column to the list view using the gear icon.</w:t>
      </w:r>
    </w:p>
    <w:p w14:paraId="35EABC13" w14:textId="77777777" w:rsidR="00DA7305" w:rsidRPr="00DA7305" w:rsidRDefault="00DA7305" w:rsidP="00DA7305">
      <w:pPr>
        <w:numPr>
          <w:ilvl w:val="0"/>
          <w:numId w:val="3"/>
        </w:numPr>
      </w:pPr>
      <w:r w:rsidRPr="00DA7305">
        <w:t>Filter by Location = Pune. You should now see your user listed there.</w:t>
      </w:r>
    </w:p>
    <w:p w14:paraId="41F2EAC9" w14:textId="414CEB14" w:rsidR="006278D6" w:rsidRPr="00D70DDF" w:rsidRDefault="00D70DDF">
      <w:pPr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70DD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Activity 2 -</w:t>
      </w:r>
      <w:r w:rsidR="00554140" w:rsidRPr="00D70DD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Template creation and apply Template…</w:t>
      </w:r>
    </w:p>
    <w:p w14:paraId="6F0DB9B1" w14:textId="77777777" w:rsidR="003C6D5D" w:rsidRPr="003A2F7F" w:rsidRDefault="003C6D5D" w:rsidP="003C6D5D">
      <w:pPr>
        <w:pStyle w:val="Heading2"/>
        <w:spacing w:before="0" w:after="0" w:line="675" w:lineRule="atLeast"/>
        <w:rPr>
          <w:rFonts w:ascii="inherit" w:hAnsi="inherit"/>
          <w:b/>
          <w:bCs/>
          <w:color w:val="343D47"/>
          <w:spacing w:val="-12"/>
          <w:sz w:val="54"/>
          <w:szCs w:val="54"/>
        </w:rPr>
      </w:pPr>
      <w:r>
        <w:rPr>
          <w:rFonts w:ascii="inherit" w:hAnsi="inherit"/>
          <w:color w:val="343D47"/>
          <w:spacing w:val="-12"/>
          <w:sz w:val="54"/>
          <w:szCs w:val="54"/>
        </w:rPr>
        <w:t>Create an incident template</w:t>
      </w:r>
    </w:p>
    <w:p w14:paraId="05BC9714" w14:textId="2CAFF487" w:rsidR="00554140" w:rsidRDefault="004B669A">
      <w:pPr>
        <w:rPr>
          <w:rStyle w:val="ph"/>
          <w:rFonts w:ascii="Helvetica" w:hAnsi="Helvetica" w:cs="Helvetica"/>
          <w:b/>
          <w:bCs/>
          <w:color w:val="343D47"/>
        </w:rPr>
      </w:pPr>
      <w:r>
        <w:rPr>
          <w:rStyle w:val="ph"/>
          <w:rFonts w:ascii="Helvetica" w:hAnsi="Helvetica" w:cs="Helvetica"/>
          <w:color w:val="343D47"/>
        </w:rPr>
        <w:t>Navigate to </w:t>
      </w:r>
      <w:r>
        <w:rPr>
          <w:rStyle w:val="ph"/>
          <w:rFonts w:ascii="Helvetica" w:hAnsi="Helvetica" w:cs="Helvetica"/>
          <w:b/>
          <w:bCs/>
          <w:color w:val="343D47"/>
        </w:rPr>
        <w:t>System Definition</w:t>
      </w:r>
      <w:r>
        <w:rPr>
          <w:rStyle w:val="ph"/>
          <w:rFonts w:ascii="Helvetica" w:hAnsi="Helvetica" w:cs="Helvetica"/>
          <w:color w:val="343D47"/>
        </w:rPr>
        <w:t> &gt; </w:t>
      </w:r>
      <w:r>
        <w:rPr>
          <w:rStyle w:val="ph"/>
          <w:rFonts w:ascii="Helvetica" w:hAnsi="Helvetica" w:cs="Helvetica"/>
          <w:b/>
          <w:bCs/>
          <w:color w:val="343D47"/>
        </w:rPr>
        <w:t>Templates</w:t>
      </w:r>
    </w:p>
    <w:p w14:paraId="31D0B040" w14:textId="77777777" w:rsidR="0012750F" w:rsidRDefault="0012750F">
      <w:pPr>
        <w:rPr>
          <w:rStyle w:val="ph"/>
          <w:rFonts w:ascii="Helvetica" w:hAnsi="Helvetica" w:cs="Helvetica"/>
          <w:b/>
          <w:bCs/>
          <w:color w:val="343D47"/>
        </w:rPr>
      </w:pPr>
    </w:p>
    <w:p w14:paraId="643BADF7" w14:textId="3329370D" w:rsidR="0012750F" w:rsidRPr="00D70DDF" w:rsidRDefault="0012750F" w:rsidP="0012750F">
      <w:pPr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70DD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Activity </w:t>
      </w:r>
      <w:r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</w:t>
      </w:r>
      <w:r w:rsidRPr="00D70DD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Understanding </w:t>
      </w:r>
      <w:r w:rsidRPr="0012750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Client Script in ServiceNow</w:t>
      </w:r>
    </w:p>
    <w:p w14:paraId="46B3366C" w14:textId="77777777" w:rsidR="0012750F" w:rsidRDefault="0012750F">
      <w:pPr>
        <w:rPr>
          <w:rStyle w:val="ph"/>
          <w:rFonts w:ascii="Helvetica" w:hAnsi="Helvetica" w:cs="Helvetica"/>
          <w:b/>
          <w:bCs/>
          <w:color w:val="343D47"/>
        </w:rPr>
      </w:pPr>
    </w:p>
    <w:p w14:paraId="6492EB2C" w14:textId="77777777" w:rsidR="0012750F" w:rsidRPr="0012750F" w:rsidRDefault="0012750F" w:rsidP="0012750F">
      <w:r w:rsidRPr="0012750F">
        <w:t xml:space="preserve">A </w:t>
      </w:r>
      <w:r w:rsidRPr="0012750F">
        <w:rPr>
          <w:b/>
          <w:bCs/>
        </w:rPr>
        <w:t>Client Script</w:t>
      </w:r>
      <w:r w:rsidRPr="0012750F">
        <w:t xml:space="preserve"> in ServiceNow is a piece of JavaScript code that runs in the </w:t>
      </w:r>
      <w:r w:rsidRPr="0012750F">
        <w:rPr>
          <w:b/>
          <w:bCs/>
        </w:rPr>
        <w:t>user's browser</w:t>
      </w:r>
      <w:r w:rsidRPr="0012750F">
        <w:t xml:space="preserve"> (the "client") rather than on the server.</w:t>
      </w:r>
    </w:p>
    <w:p w14:paraId="7354D2EB" w14:textId="77777777" w:rsidR="0012750F" w:rsidRPr="0012750F" w:rsidRDefault="0012750F" w:rsidP="0012750F">
      <w:r w:rsidRPr="0012750F">
        <w:t>Its primary purpose is to make the form interactive and "smart" by reacting to changes immediately, without the user having to click "Save" or "Submit."</w:t>
      </w:r>
    </w:p>
    <w:p w14:paraId="59A3ED90" w14:textId="77777777" w:rsidR="00A16F9B" w:rsidRPr="00A16F9B" w:rsidRDefault="00A16F9B" w:rsidP="00A16F9B">
      <w:pPr>
        <w:rPr>
          <w:b/>
          <w:bCs/>
        </w:rPr>
      </w:pPr>
      <w:r w:rsidRPr="00A16F9B">
        <w:rPr>
          <w:b/>
          <w:bCs/>
        </w:rPr>
        <w:t>The 4 Main Types of Client Scripts</w:t>
      </w:r>
    </w:p>
    <w:p w14:paraId="00DD8B80" w14:textId="77777777" w:rsidR="00A16F9B" w:rsidRPr="00A16F9B" w:rsidRDefault="00A16F9B" w:rsidP="00A16F9B">
      <w:r w:rsidRPr="00A16F9B">
        <w:t xml:space="preserve">When you create a Client Script, you must choose </w:t>
      </w:r>
      <w:r w:rsidRPr="00A16F9B">
        <w:rPr>
          <w:i/>
          <w:iCs/>
        </w:rPr>
        <w:t>when</w:t>
      </w:r>
      <w:r w:rsidRPr="00A16F9B">
        <w:t xml:space="preserve"> it should run: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2600"/>
        <w:gridCol w:w="5252"/>
      </w:tblGrid>
      <w:tr w:rsidR="00A16F9B" w:rsidRPr="00A16F9B" w14:paraId="1918EE28" w14:textId="77777777" w:rsidTr="00A16F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6D57" w14:textId="77777777" w:rsidR="00A16F9B" w:rsidRPr="00A16F9B" w:rsidRDefault="00A16F9B" w:rsidP="00A16F9B">
            <w:r w:rsidRPr="00A16F9B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87328" w14:textId="77777777" w:rsidR="00A16F9B" w:rsidRPr="00A16F9B" w:rsidRDefault="00A16F9B" w:rsidP="00A16F9B">
            <w:r w:rsidRPr="00A16F9B">
              <w:rPr>
                <w:b/>
                <w:bCs/>
              </w:rPr>
              <w:t>When it runs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68E96" w14:textId="77777777" w:rsidR="00A16F9B" w:rsidRPr="00A16F9B" w:rsidRDefault="00A16F9B" w:rsidP="00A16F9B">
            <w:r w:rsidRPr="00A16F9B">
              <w:rPr>
                <w:b/>
                <w:bCs/>
              </w:rPr>
              <w:t>Example Scenario</w:t>
            </w:r>
          </w:p>
        </w:tc>
      </w:tr>
      <w:tr w:rsidR="00A16F9B" w:rsidRPr="00A16F9B" w14:paraId="631EB8E9" w14:textId="77777777" w:rsidTr="00A1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529F4" w14:textId="77777777" w:rsidR="00A16F9B" w:rsidRPr="00A16F9B" w:rsidRDefault="00A16F9B" w:rsidP="00A16F9B">
            <w:r w:rsidRPr="00A16F9B">
              <w:rPr>
                <w:b/>
                <w:bCs/>
              </w:rPr>
              <w:t>onLoad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76309" w14:textId="77777777" w:rsidR="00A16F9B" w:rsidRPr="00A16F9B" w:rsidRDefault="00A16F9B" w:rsidP="00A16F9B">
            <w:r w:rsidRPr="00A16F9B">
              <w:t>When the form first opens.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F319B" w14:textId="77777777" w:rsidR="00A16F9B" w:rsidRPr="00A16F9B" w:rsidRDefault="00A16F9B" w:rsidP="00A16F9B">
            <w:r w:rsidRPr="00A16F9B">
              <w:t>Make the "Resolution Notes" field hidden until the state changes.</w:t>
            </w:r>
          </w:p>
        </w:tc>
      </w:tr>
      <w:tr w:rsidR="00A16F9B" w:rsidRPr="00A16F9B" w14:paraId="597CA392" w14:textId="77777777" w:rsidTr="00A1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8A5ED" w14:textId="77777777" w:rsidR="00A16F9B" w:rsidRPr="00A16F9B" w:rsidRDefault="00A16F9B" w:rsidP="00A16F9B">
            <w:pPr>
              <w:rPr>
                <w:highlight w:val="yellow"/>
              </w:rPr>
            </w:pPr>
            <w:r w:rsidRPr="00A16F9B">
              <w:rPr>
                <w:b/>
                <w:bCs/>
                <w:highlight w:val="yellow"/>
              </w:rPr>
              <w:t>onChange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2426C" w14:textId="77777777" w:rsidR="00A16F9B" w:rsidRPr="00A16F9B" w:rsidRDefault="00A16F9B" w:rsidP="00A16F9B">
            <w:r w:rsidRPr="00A16F9B">
              <w:t>When a specific field is changed.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B1475" w14:textId="77777777" w:rsidR="00A16F9B" w:rsidRPr="00A16F9B" w:rsidRDefault="00A16F9B" w:rsidP="00A16F9B">
            <w:r w:rsidRPr="00A16F9B">
              <w:rPr>
                <w:b/>
                <w:bCs/>
              </w:rPr>
              <w:t>Your Location Case:</w:t>
            </w:r>
            <w:r w:rsidRPr="00A16F9B">
              <w:t xml:space="preserve"> When the </w:t>
            </w:r>
            <w:r w:rsidRPr="00A16F9B">
              <w:rPr>
                <w:i/>
                <w:iCs/>
              </w:rPr>
              <w:t>Caller</w:t>
            </w:r>
            <w:r w:rsidRPr="00A16F9B">
              <w:t xml:space="preserve"> changes, go fetch their </w:t>
            </w:r>
            <w:r w:rsidRPr="00A16F9B">
              <w:rPr>
                <w:i/>
                <w:iCs/>
              </w:rPr>
              <w:t>Location</w:t>
            </w:r>
            <w:r w:rsidRPr="00A16F9B">
              <w:t xml:space="preserve"> and put it in the field.</w:t>
            </w:r>
          </w:p>
        </w:tc>
      </w:tr>
      <w:tr w:rsidR="00A16F9B" w:rsidRPr="00A16F9B" w14:paraId="17C663E5" w14:textId="77777777" w:rsidTr="00A1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BF46E" w14:textId="77777777" w:rsidR="00A16F9B" w:rsidRPr="00A16F9B" w:rsidRDefault="00A16F9B" w:rsidP="00A16F9B">
            <w:r w:rsidRPr="00A16F9B">
              <w:rPr>
                <w:b/>
                <w:bCs/>
              </w:rPr>
              <w:t>onSubmit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FCD204" w14:textId="77777777" w:rsidR="00A16F9B" w:rsidRPr="00A16F9B" w:rsidRDefault="00A16F9B" w:rsidP="00A16F9B">
            <w:r w:rsidRPr="00A16F9B">
              <w:t>When the user clicks Save/Submit.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1A3D1" w14:textId="77777777" w:rsidR="00A16F9B" w:rsidRPr="00A16F9B" w:rsidRDefault="00A16F9B" w:rsidP="00A16F9B">
            <w:r w:rsidRPr="00A16F9B">
              <w:t>Prevent submission if the "Description" is less than 10 characters.</w:t>
            </w:r>
          </w:p>
        </w:tc>
      </w:tr>
      <w:tr w:rsidR="00A16F9B" w:rsidRPr="00A16F9B" w14:paraId="4D7899A6" w14:textId="77777777" w:rsidTr="00A16F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2FFF0" w14:textId="77777777" w:rsidR="00A16F9B" w:rsidRPr="00A16F9B" w:rsidRDefault="00A16F9B" w:rsidP="00A16F9B">
            <w:r w:rsidRPr="00A16F9B">
              <w:rPr>
                <w:b/>
                <w:bCs/>
              </w:rPr>
              <w:t>onCellEdit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1796B" w14:textId="77777777" w:rsidR="00A16F9B" w:rsidRPr="00A16F9B" w:rsidRDefault="00A16F9B" w:rsidP="00A16F9B">
            <w:r w:rsidRPr="00A16F9B">
              <w:t>When a value is changed in a List 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BF8E7" w14:textId="77777777" w:rsidR="00A16F9B" w:rsidRPr="00A16F9B" w:rsidRDefault="00A16F9B" w:rsidP="00A16F9B">
            <w:r w:rsidRPr="00A16F9B">
              <w:t>Prevent users from changing a Priority directly from the list.</w:t>
            </w:r>
          </w:p>
        </w:tc>
      </w:tr>
    </w:tbl>
    <w:p w14:paraId="5495F004" w14:textId="77777777" w:rsidR="0012750F" w:rsidRDefault="0012750F"/>
    <w:p w14:paraId="2875F506" w14:textId="7DB46C5C" w:rsidR="00CB7AD4" w:rsidRDefault="00CB7AD4">
      <w:r w:rsidRPr="00CB7AD4">
        <w:lastRenderedPageBreak/>
        <w:drawing>
          <wp:inline distT="0" distB="0" distL="0" distR="0" wp14:anchorId="0DADFCDC" wp14:editId="3CE0A4AF">
            <wp:extent cx="5731510" cy="2448560"/>
            <wp:effectExtent l="0" t="0" r="2540" b="8890"/>
            <wp:docPr id="496189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893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329E" w14:textId="18A1C5FC" w:rsidR="00A8041B" w:rsidRDefault="00A8041B">
      <w:r w:rsidRPr="00A8041B">
        <w:drawing>
          <wp:inline distT="0" distB="0" distL="0" distR="0" wp14:anchorId="11351836" wp14:editId="4DB53E5A">
            <wp:extent cx="5731510" cy="2414270"/>
            <wp:effectExtent l="0" t="0" r="2540" b="5080"/>
            <wp:docPr id="637602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26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E0AD" w14:textId="46540135" w:rsidR="00C76B39" w:rsidRDefault="00C76B39">
      <w:r w:rsidRPr="00C76B39">
        <w:drawing>
          <wp:inline distT="0" distB="0" distL="0" distR="0" wp14:anchorId="1FBF2399" wp14:editId="06935D02">
            <wp:extent cx="5731510" cy="2355850"/>
            <wp:effectExtent l="0" t="0" r="2540" b="6350"/>
            <wp:docPr id="1144584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418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7B9B" w14:textId="77777777" w:rsidR="00CF3047" w:rsidRDefault="00CF3047"/>
    <w:p w14:paraId="6AD960BD" w14:textId="5FBA5762" w:rsidR="00CF3047" w:rsidRDefault="00CF3047">
      <w:r w:rsidRPr="00CF3047">
        <w:lastRenderedPageBreak/>
        <w:drawing>
          <wp:inline distT="0" distB="0" distL="0" distR="0" wp14:anchorId="0AB743C4" wp14:editId="40C22E31">
            <wp:extent cx="5731510" cy="2332355"/>
            <wp:effectExtent l="0" t="0" r="2540" b="0"/>
            <wp:docPr id="73295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5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94F9" w14:textId="77777777" w:rsidR="00C14E7A" w:rsidRDefault="00C14E7A"/>
    <w:p w14:paraId="2708486E" w14:textId="73DF612D" w:rsidR="00C14E7A" w:rsidRPr="00D70DDF" w:rsidRDefault="00C14E7A" w:rsidP="00C14E7A">
      <w:pPr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D70DD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Activity </w:t>
      </w:r>
      <w:r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4</w:t>
      </w:r>
      <w:r w:rsidRPr="00D70DDF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</w:t>
      </w:r>
      <w:r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– </w:t>
      </w:r>
      <w:r w:rsidR="00716903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Parent child relation in Incident</w:t>
      </w:r>
      <w:r w:rsidR="009B4F75">
        <w:rPr>
          <w:b/>
          <w:color w:val="196B24" w:themeColor="accent3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 Tickets.</w:t>
      </w:r>
    </w:p>
    <w:p w14:paraId="6227AC42" w14:textId="77777777" w:rsidR="00C14E7A" w:rsidRDefault="00C14E7A"/>
    <w:sectPr w:rsidR="00C1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5CC6"/>
    <w:multiLevelType w:val="multilevel"/>
    <w:tmpl w:val="AE68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50B40"/>
    <w:multiLevelType w:val="multilevel"/>
    <w:tmpl w:val="8540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E5AC0"/>
    <w:multiLevelType w:val="multilevel"/>
    <w:tmpl w:val="9FC0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078975">
    <w:abstractNumId w:val="2"/>
  </w:num>
  <w:num w:numId="2" w16cid:durableId="829054746">
    <w:abstractNumId w:val="0"/>
  </w:num>
  <w:num w:numId="3" w16cid:durableId="129329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7C"/>
    <w:rsid w:val="0012750F"/>
    <w:rsid w:val="0025117C"/>
    <w:rsid w:val="002B5C05"/>
    <w:rsid w:val="003C6D5D"/>
    <w:rsid w:val="00496FC0"/>
    <w:rsid w:val="004B669A"/>
    <w:rsid w:val="004F3F90"/>
    <w:rsid w:val="004F6964"/>
    <w:rsid w:val="00554140"/>
    <w:rsid w:val="006278D6"/>
    <w:rsid w:val="006E2055"/>
    <w:rsid w:val="00716903"/>
    <w:rsid w:val="0080153D"/>
    <w:rsid w:val="009B4F75"/>
    <w:rsid w:val="00A1132F"/>
    <w:rsid w:val="00A16F9B"/>
    <w:rsid w:val="00A21E7A"/>
    <w:rsid w:val="00A439FD"/>
    <w:rsid w:val="00A8041B"/>
    <w:rsid w:val="00C034E6"/>
    <w:rsid w:val="00C14E7A"/>
    <w:rsid w:val="00C76B39"/>
    <w:rsid w:val="00CB7AD4"/>
    <w:rsid w:val="00CD59DA"/>
    <w:rsid w:val="00CF3047"/>
    <w:rsid w:val="00D70DDF"/>
    <w:rsid w:val="00DA7305"/>
    <w:rsid w:val="00E07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8A96C"/>
  <w15:chartTrackingRefBased/>
  <w15:docId w15:val="{80C6C3BE-9754-471B-A89A-CF327849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C05"/>
    <w:rPr>
      <w:color w:val="605E5C"/>
      <w:shd w:val="clear" w:color="auto" w:fill="E1DFDD"/>
    </w:rPr>
  </w:style>
  <w:style w:type="character" w:customStyle="1" w:styleId="ph">
    <w:name w:val="ph"/>
    <w:basedOn w:val="DefaultParagraphFont"/>
    <w:rsid w:val="004B6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v318910.service-now.com/navpage.do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23</cp:revision>
  <dcterms:created xsi:type="dcterms:W3CDTF">2026-01-14T06:45:00Z</dcterms:created>
  <dcterms:modified xsi:type="dcterms:W3CDTF">2026-01-14T07:23:00Z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2026-01-14T06:46:21Z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f715dc0d-befd-4d4c-89c6-d144c87af2c5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