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863" w:rsidRPr="00B71A41" w:rsidRDefault="00A54863" w:rsidP="00A54863">
      <w:pPr>
        <w:pStyle w:val="Heading1"/>
        <w:spacing w:before="200"/>
        <w:jc w:val="center"/>
        <w:rPr>
          <w:rFonts w:asciiTheme="minorHAnsi" w:hAnsiTheme="minorHAnsi" w:cs="Arial"/>
          <w:b/>
          <w:bCs/>
          <w:color w:val="000000"/>
          <w:sz w:val="24"/>
          <w:szCs w:val="22"/>
        </w:rPr>
      </w:pPr>
      <w:r w:rsidRPr="00B71A41">
        <w:rPr>
          <w:rFonts w:asciiTheme="minorHAnsi" w:hAnsiTheme="minorHAnsi" w:cs="Arial"/>
          <w:b/>
          <w:bCs/>
          <w:color w:val="000000"/>
          <w:sz w:val="24"/>
          <w:szCs w:val="22"/>
        </w:rPr>
        <w:t>Assignment 2 - Documentation</w:t>
      </w:r>
    </w:p>
    <w:p w:rsidR="00A54863" w:rsidRPr="00B71A41" w:rsidRDefault="00A54863" w:rsidP="00FB7C7D">
      <w:pPr>
        <w:pStyle w:val="Heading1"/>
        <w:spacing w:before="200"/>
        <w:rPr>
          <w:rFonts w:asciiTheme="minorHAnsi" w:hAnsiTheme="minorHAnsi" w:cs="Arial"/>
          <w:b/>
          <w:bCs/>
          <w:color w:val="000000"/>
          <w:sz w:val="24"/>
          <w:szCs w:val="22"/>
        </w:rPr>
      </w:pPr>
    </w:p>
    <w:p w:rsidR="00FB7C7D" w:rsidRPr="00B71A41" w:rsidRDefault="00FB7C7D" w:rsidP="00FB7C7D">
      <w:pPr>
        <w:pStyle w:val="Heading1"/>
        <w:spacing w:before="200"/>
        <w:rPr>
          <w:rFonts w:asciiTheme="minorHAnsi" w:hAnsiTheme="minorHAnsi"/>
          <w:sz w:val="24"/>
          <w:szCs w:val="22"/>
        </w:rPr>
      </w:pPr>
      <w:r w:rsidRPr="00B71A41">
        <w:rPr>
          <w:rFonts w:asciiTheme="minorHAnsi" w:hAnsiTheme="minorHAnsi" w:cs="Arial"/>
          <w:b/>
          <w:bCs/>
          <w:color w:val="000000"/>
          <w:sz w:val="24"/>
          <w:szCs w:val="22"/>
        </w:rPr>
        <w:t>Introduction</w:t>
      </w:r>
    </w:p>
    <w:p w:rsidR="00FB7C7D" w:rsidRPr="00B71A41" w:rsidRDefault="00FB7C7D" w:rsidP="00FB7C7D">
      <w:pPr>
        <w:rPr>
          <w:sz w:val="24"/>
        </w:rPr>
      </w:pPr>
    </w:p>
    <w:p w:rsidR="00FB7C7D" w:rsidRPr="00B71A41" w:rsidRDefault="00FB7C7D" w:rsidP="00FB7C7D">
      <w:pPr>
        <w:pStyle w:val="Heading2"/>
        <w:spacing w:before="200" w:beforeAutospacing="0" w:after="0" w:afterAutospacing="0"/>
        <w:rPr>
          <w:rFonts w:asciiTheme="minorHAnsi" w:hAnsiTheme="minorHAnsi"/>
          <w:sz w:val="24"/>
          <w:szCs w:val="22"/>
        </w:rPr>
      </w:pPr>
      <w:r w:rsidRPr="00B71A41">
        <w:rPr>
          <w:rFonts w:asciiTheme="minorHAnsi" w:hAnsiTheme="minorHAnsi" w:cs="Arial"/>
          <w:color w:val="000000"/>
          <w:sz w:val="24"/>
          <w:szCs w:val="22"/>
        </w:rPr>
        <w:t>About Spotify?</w:t>
      </w:r>
    </w:p>
    <w:p w:rsidR="00FB7C7D" w:rsidRPr="00B71A41" w:rsidRDefault="00FB7C7D" w:rsidP="00FB7C7D">
      <w:pPr>
        <w:rPr>
          <w:sz w:val="24"/>
        </w:rPr>
      </w:pPr>
    </w:p>
    <w:p w:rsidR="00FB7C7D" w:rsidRPr="00B71A41" w:rsidRDefault="00FB7C7D" w:rsidP="00FB7C7D">
      <w:pPr>
        <w:pStyle w:val="Heading3"/>
        <w:spacing w:before="0" w:after="540"/>
        <w:rPr>
          <w:rFonts w:asciiTheme="minorHAnsi" w:hAnsiTheme="minorHAnsi"/>
          <w:szCs w:val="22"/>
        </w:rPr>
      </w:pPr>
      <w:r w:rsidRPr="00B71A41">
        <w:rPr>
          <w:rFonts w:asciiTheme="minorHAnsi" w:hAnsiTheme="minorHAnsi" w:cs="Arial"/>
          <w:color w:val="222222"/>
          <w:szCs w:val="22"/>
          <w:shd w:val="clear" w:color="auto" w:fill="FFFFFF"/>
        </w:rPr>
        <w:t>Spotify Technology</w:t>
      </w:r>
      <w:r w:rsidRPr="00B71A41">
        <w:rPr>
          <w:rFonts w:asciiTheme="minorHAnsi" w:hAnsiTheme="minorHAnsi" w:cs="Arial"/>
          <w:bCs/>
          <w:color w:val="222222"/>
          <w:szCs w:val="22"/>
          <w:shd w:val="clear" w:color="auto" w:fill="FFFFFF"/>
        </w:rPr>
        <w:t xml:space="preserve"> S.A. is a Swedish media-services provider founded in 2006. The company's primary business is its audio streaming platform that provides DRM-protected music and podcasts from record labels and media companies. As a freemium service, basic features are free with advertisements or automatic music videos, while additional features, such as improved streaming quality, are offered via paid subscriptions.</w:t>
      </w:r>
    </w:p>
    <w:p w:rsidR="00FB7C7D" w:rsidRPr="00B71A41" w:rsidRDefault="00FB7C7D" w:rsidP="00FB7C7D">
      <w:pPr>
        <w:pStyle w:val="Heading2"/>
        <w:spacing w:before="200" w:beforeAutospacing="0" w:after="0" w:afterAutospacing="0"/>
        <w:rPr>
          <w:rFonts w:asciiTheme="minorHAnsi" w:hAnsiTheme="minorHAnsi"/>
          <w:sz w:val="24"/>
          <w:szCs w:val="22"/>
        </w:rPr>
      </w:pPr>
      <w:r w:rsidRPr="00B71A41">
        <w:rPr>
          <w:rFonts w:asciiTheme="minorHAnsi" w:hAnsiTheme="minorHAnsi" w:cs="Arial"/>
          <w:color w:val="000000"/>
          <w:sz w:val="24"/>
          <w:szCs w:val="22"/>
        </w:rPr>
        <w:t xml:space="preserve">Proof </w:t>
      </w:r>
      <w:proofErr w:type="gramStart"/>
      <w:r w:rsidRPr="00B71A41">
        <w:rPr>
          <w:rFonts w:asciiTheme="minorHAnsi" w:hAnsiTheme="minorHAnsi" w:cs="Arial"/>
          <w:color w:val="000000"/>
          <w:sz w:val="24"/>
          <w:szCs w:val="22"/>
        </w:rPr>
        <w:t>Of</w:t>
      </w:r>
      <w:proofErr w:type="gramEnd"/>
      <w:r w:rsidRPr="00B71A41">
        <w:rPr>
          <w:rFonts w:asciiTheme="minorHAnsi" w:hAnsiTheme="minorHAnsi" w:cs="Arial"/>
          <w:color w:val="000000"/>
          <w:sz w:val="24"/>
          <w:szCs w:val="22"/>
        </w:rPr>
        <w:t xml:space="preserve"> Concept</w:t>
      </w:r>
    </w:p>
    <w:p w:rsidR="00FB7C7D" w:rsidRPr="00B71A41" w:rsidRDefault="00FB7C7D" w:rsidP="00FB7C7D">
      <w:pPr>
        <w:pStyle w:val="NormalWeb"/>
        <w:spacing w:before="0" w:beforeAutospacing="0" w:after="0" w:afterAutospacing="0"/>
        <w:jc w:val="both"/>
        <w:rPr>
          <w:rFonts w:asciiTheme="minorHAnsi" w:hAnsiTheme="minorHAnsi"/>
          <w:szCs w:val="22"/>
        </w:rPr>
      </w:pPr>
      <w:r w:rsidRPr="00B71A41">
        <w:rPr>
          <w:rFonts w:asciiTheme="minorHAnsi" w:hAnsiTheme="minorHAnsi" w:cs="Arial"/>
          <w:color w:val="000000"/>
          <w:szCs w:val="22"/>
        </w:rPr>
        <w:t>Spotify has recently launched a new product called FLAC (Free Lossless Audio Codec) audio streaming in the market. Spotify wants to improve the audio quality and understand the customer response to the newly launched product based on previous campaigns and promotions. Based on customer feedback on our newly launched product, analysts of Spotify will analyze the reviews and comments from different platforms and determine the sentiment of the customers from different states about the product, further expanding the market.</w:t>
      </w:r>
    </w:p>
    <w:p w:rsidR="00FB7C7D" w:rsidRPr="00B71A41" w:rsidRDefault="00FB7C7D">
      <w:pPr>
        <w:rPr>
          <w:rFonts w:cs="Arial"/>
          <w:b/>
          <w:color w:val="222222"/>
          <w:sz w:val="24"/>
          <w:shd w:val="clear" w:color="auto" w:fill="FFFFFF"/>
        </w:rPr>
      </w:pPr>
    </w:p>
    <w:p w:rsidR="00C321A5" w:rsidRPr="00B71A41" w:rsidRDefault="00C321A5" w:rsidP="00C321A5">
      <w:pPr>
        <w:rPr>
          <w:rFonts w:cs="Arial"/>
          <w:b/>
          <w:bCs/>
          <w:color w:val="222222"/>
          <w:sz w:val="24"/>
        </w:rPr>
      </w:pPr>
    </w:p>
    <w:p w:rsidR="0000706E" w:rsidRPr="00B71A41" w:rsidRDefault="0000706E" w:rsidP="00C321A5">
      <w:pPr>
        <w:rPr>
          <w:rFonts w:cs="Arial"/>
          <w:b/>
          <w:bCs/>
          <w:color w:val="222222"/>
          <w:sz w:val="24"/>
        </w:rPr>
      </w:pPr>
      <w:r w:rsidRPr="00B71A41">
        <w:rPr>
          <w:rFonts w:cs="Arial"/>
          <w:b/>
          <w:bCs/>
          <w:color w:val="222222"/>
          <w:sz w:val="24"/>
        </w:rPr>
        <w:t>EDA for our data:</w:t>
      </w:r>
    </w:p>
    <w:p w:rsidR="004C3608" w:rsidRPr="00B71A41" w:rsidRDefault="00515DD8">
      <w:pPr>
        <w:rPr>
          <w:rFonts w:cs="Arial"/>
          <w:b/>
          <w:bCs/>
          <w:color w:val="222222"/>
          <w:sz w:val="24"/>
        </w:rPr>
      </w:pPr>
      <w:r w:rsidRPr="00B71A41">
        <w:rPr>
          <w:rFonts w:cs="Arial"/>
          <w:b/>
          <w:bCs/>
          <w:color w:val="222222"/>
          <w:sz w:val="24"/>
        </w:rPr>
        <w:t>State-wise leads to customer analysis:</w:t>
      </w:r>
    </w:p>
    <w:p w:rsidR="00515DD8" w:rsidRPr="00B71A41" w:rsidRDefault="00515DD8" w:rsidP="00515DD8">
      <w:pPr>
        <w:pStyle w:val="NormalWeb"/>
        <w:spacing w:before="0" w:beforeAutospacing="0" w:after="0" w:afterAutospacing="0"/>
        <w:jc w:val="both"/>
        <w:rPr>
          <w:rFonts w:asciiTheme="minorHAnsi" w:hAnsiTheme="minorHAnsi" w:cs="Arial"/>
          <w:color w:val="222222"/>
          <w:szCs w:val="22"/>
        </w:rPr>
      </w:pPr>
      <w:r w:rsidRPr="00B71A41">
        <w:rPr>
          <w:rFonts w:asciiTheme="minorHAnsi" w:hAnsiTheme="minorHAnsi" w:cs="Arial"/>
          <w:color w:val="222222"/>
          <w:szCs w:val="22"/>
        </w:rPr>
        <w:t>In the butterfly graph depicts the state-wise leads and leads to customer conversion metrics based on the campaigning months for various states. For the state of Texas, we can see that the lead to customer conversion rate is about 50% for the month of February and it varies from state to state. </w:t>
      </w:r>
    </w:p>
    <w:p w:rsidR="00515DD8" w:rsidRPr="00B71A41" w:rsidRDefault="00515DD8" w:rsidP="00515DD8">
      <w:pPr>
        <w:pStyle w:val="NormalWeb"/>
        <w:spacing w:before="0" w:beforeAutospacing="0" w:after="0" w:afterAutospacing="0"/>
        <w:jc w:val="both"/>
        <w:rPr>
          <w:rFonts w:asciiTheme="minorHAnsi" w:hAnsiTheme="minorHAnsi" w:cs="Arial"/>
          <w:color w:val="222222"/>
          <w:szCs w:val="22"/>
        </w:rPr>
      </w:pPr>
    </w:p>
    <w:p w:rsidR="00515DD8" w:rsidRPr="00B71A41" w:rsidRDefault="00515DD8" w:rsidP="00515DD8">
      <w:pPr>
        <w:pStyle w:val="NormalWeb"/>
        <w:spacing w:before="0" w:beforeAutospacing="0" w:after="0" w:afterAutospacing="0"/>
        <w:jc w:val="both"/>
        <w:rPr>
          <w:rFonts w:asciiTheme="minorHAnsi" w:hAnsiTheme="minorHAnsi" w:cs="Arial"/>
          <w:color w:val="222222"/>
          <w:szCs w:val="22"/>
        </w:rPr>
      </w:pPr>
      <w:r w:rsidRPr="00B71A41">
        <w:rPr>
          <w:rFonts w:asciiTheme="minorHAnsi" w:hAnsiTheme="minorHAnsi" w:cs="Arial"/>
          <w:b/>
          <w:color w:val="222222"/>
          <w:szCs w:val="22"/>
        </w:rPr>
        <w:t>Insights</w:t>
      </w:r>
      <w:r w:rsidRPr="00B71A41">
        <w:rPr>
          <w:rFonts w:asciiTheme="minorHAnsi" w:hAnsiTheme="minorHAnsi" w:cs="Arial"/>
          <w:color w:val="222222"/>
          <w:szCs w:val="22"/>
        </w:rPr>
        <w:t xml:space="preserve">– </w:t>
      </w:r>
    </w:p>
    <w:p w:rsidR="00515DD8" w:rsidRPr="00B71A41" w:rsidRDefault="00515DD8" w:rsidP="00515DD8">
      <w:pPr>
        <w:pStyle w:val="NormalWeb"/>
        <w:numPr>
          <w:ilvl w:val="0"/>
          <w:numId w:val="1"/>
        </w:numPr>
        <w:spacing w:before="0" w:beforeAutospacing="0" w:after="0" w:afterAutospacing="0"/>
        <w:jc w:val="both"/>
        <w:rPr>
          <w:rFonts w:asciiTheme="minorHAnsi" w:hAnsiTheme="minorHAnsi" w:cs="Arial"/>
          <w:color w:val="222222"/>
          <w:szCs w:val="22"/>
        </w:rPr>
      </w:pPr>
      <w:r w:rsidRPr="00B71A41">
        <w:rPr>
          <w:rFonts w:asciiTheme="minorHAnsi" w:hAnsiTheme="minorHAnsi" w:cs="Arial"/>
          <w:color w:val="222222"/>
          <w:szCs w:val="22"/>
        </w:rPr>
        <w:t xml:space="preserve">According to the results of this graph Marketing Managers and Marketing Analyst will get the information regarding the Campaign performance and leads to customer conversion statistics in each state. By this they can decide in which state the campaigns are performing good and can use that campaign for the promotion of the new product in that state. </w:t>
      </w:r>
    </w:p>
    <w:p w:rsidR="00515DD8" w:rsidRPr="00B71A41" w:rsidRDefault="00515DD8" w:rsidP="00515DD8">
      <w:pPr>
        <w:pStyle w:val="NormalWeb"/>
        <w:numPr>
          <w:ilvl w:val="0"/>
          <w:numId w:val="1"/>
        </w:numPr>
        <w:spacing w:before="0" w:beforeAutospacing="0" w:after="0" w:afterAutospacing="0"/>
        <w:jc w:val="both"/>
        <w:rPr>
          <w:rFonts w:asciiTheme="minorHAnsi" w:hAnsiTheme="minorHAnsi" w:cs="Arial"/>
          <w:color w:val="222222"/>
          <w:szCs w:val="22"/>
        </w:rPr>
      </w:pPr>
      <w:r w:rsidRPr="00B71A41">
        <w:rPr>
          <w:rFonts w:asciiTheme="minorHAnsi" w:hAnsiTheme="minorHAnsi" w:cs="Arial"/>
          <w:color w:val="222222"/>
          <w:szCs w:val="22"/>
        </w:rPr>
        <w:t>Marketing managers can take necessary actions in campaign improvement for the state where leads to customer conversion is less.</w:t>
      </w:r>
    </w:p>
    <w:p w:rsidR="00515DD8" w:rsidRPr="00B71A41" w:rsidRDefault="00515DD8">
      <w:pPr>
        <w:rPr>
          <w:rFonts w:cs="Arial"/>
          <w:b/>
          <w:bCs/>
          <w:color w:val="222222"/>
          <w:sz w:val="24"/>
        </w:rPr>
      </w:pPr>
    </w:p>
    <w:p w:rsidR="00515DD8" w:rsidRPr="00B71A41" w:rsidRDefault="00515DD8">
      <w:pPr>
        <w:rPr>
          <w:rFonts w:cs="Arial"/>
          <w:b/>
          <w:bCs/>
          <w:color w:val="222222"/>
          <w:sz w:val="24"/>
        </w:rPr>
      </w:pPr>
      <w:r w:rsidRPr="00B71A41">
        <w:rPr>
          <w:rFonts w:cs="Arial"/>
          <w:b/>
          <w:bCs/>
          <w:color w:val="222222"/>
          <w:sz w:val="24"/>
        </w:rPr>
        <w:t xml:space="preserve"> </w:t>
      </w:r>
      <w:r w:rsidRPr="00B71A41">
        <w:rPr>
          <w:rFonts w:cs="Arial"/>
          <w:noProof/>
          <w:color w:val="000000"/>
          <w:sz w:val="24"/>
        </w:rPr>
        <w:drawing>
          <wp:inline distT="0" distB="0" distL="0" distR="0">
            <wp:extent cx="5943600" cy="3429000"/>
            <wp:effectExtent l="0" t="0" r="0" b="0"/>
            <wp:docPr id="1" name="Picture 1" descr="https://lh4.googleusercontent.com/Ynd0OwAqsWV6EaIZ43TLB5p8f1MoEP89BUjbBc0d5kC9QtuXOtFFOulxEt8RalqQMmOhUoHkubG4r69NwL7VBeuaD0mUG6Qllr1J1-KRFVRTQAUEhqw8TKTdss6eIfiMvk65Jy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Ynd0OwAqsWV6EaIZ43TLB5p8f1MoEP89BUjbBc0d5kC9QtuXOtFFOulxEt8RalqQMmOhUoHkubG4r69NwL7VBeuaD0mUG6Qllr1J1-KRFVRTQAUEhqw8TKTdss6eIfiMvk65Jy0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429000"/>
                    </a:xfrm>
                    <a:prstGeom prst="rect">
                      <a:avLst/>
                    </a:prstGeom>
                    <a:noFill/>
                    <a:ln>
                      <a:noFill/>
                    </a:ln>
                  </pic:spPr>
                </pic:pic>
              </a:graphicData>
            </a:graphic>
          </wp:inline>
        </w:drawing>
      </w:r>
    </w:p>
    <w:p w:rsidR="00515DD8" w:rsidRPr="00B71A41" w:rsidRDefault="00515DD8">
      <w:pPr>
        <w:rPr>
          <w:rFonts w:cs="Arial"/>
          <w:b/>
          <w:bCs/>
          <w:color w:val="222222"/>
          <w:sz w:val="24"/>
        </w:rPr>
      </w:pPr>
    </w:p>
    <w:p w:rsidR="00515DD8" w:rsidRPr="00B71A41" w:rsidRDefault="00515DD8" w:rsidP="00515DD8">
      <w:pPr>
        <w:spacing w:before="200" w:after="0" w:line="240" w:lineRule="auto"/>
        <w:outlineLvl w:val="1"/>
        <w:rPr>
          <w:rFonts w:eastAsia="Times New Roman" w:cs="Times New Roman"/>
          <w:b/>
          <w:bCs/>
          <w:sz w:val="24"/>
        </w:rPr>
      </w:pPr>
      <w:r w:rsidRPr="00B71A41">
        <w:rPr>
          <w:rFonts w:eastAsia="Times New Roman" w:cs="Arial"/>
          <w:b/>
          <w:bCs/>
          <w:color w:val="000000"/>
          <w:sz w:val="24"/>
        </w:rPr>
        <w:t>Users Listening time based on state</w:t>
      </w:r>
    </w:p>
    <w:p w:rsidR="00515DD8" w:rsidRPr="00B71A41" w:rsidRDefault="00515DD8" w:rsidP="00515DD8">
      <w:pPr>
        <w:spacing w:after="0" w:line="240" w:lineRule="auto"/>
        <w:rPr>
          <w:rFonts w:eastAsia="Times New Roman" w:cs="Arial"/>
          <w:color w:val="000000"/>
          <w:sz w:val="24"/>
        </w:rPr>
      </w:pPr>
      <w:r w:rsidRPr="00B71A41">
        <w:rPr>
          <w:rFonts w:eastAsia="Times New Roman" w:cs="Arial"/>
          <w:color w:val="000000"/>
          <w:sz w:val="24"/>
        </w:rPr>
        <w:t>Each user listens to Spotify music at different times let it be morning, afternoon, evening, night. And one user might be using multiple music streaming companies to listen to music. So, based on the data that is in our hand we have analyzed that most of the users listen to music in the morning time regardless of the company and in that Tidal has the greatest number of listeners which are approximately 115M users for the state of CA during the morning time.</w:t>
      </w:r>
    </w:p>
    <w:p w:rsidR="005E3BA8" w:rsidRPr="00B71A41" w:rsidRDefault="005E3BA8" w:rsidP="005E3BA8">
      <w:pPr>
        <w:spacing w:after="0" w:line="240" w:lineRule="auto"/>
        <w:rPr>
          <w:rFonts w:eastAsia="Times New Roman" w:cs="Arial"/>
          <w:color w:val="000000"/>
          <w:sz w:val="24"/>
        </w:rPr>
      </w:pPr>
      <w:r w:rsidRPr="00B71A41">
        <w:rPr>
          <w:rFonts w:eastAsia="Times New Roman" w:cs="Arial"/>
          <w:b/>
          <w:color w:val="000000"/>
          <w:sz w:val="24"/>
        </w:rPr>
        <w:t>Insights</w:t>
      </w:r>
      <w:r w:rsidRPr="00B71A41">
        <w:rPr>
          <w:rFonts w:eastAsia="Times New Roman" w:cs="Arial"/>
          <w:color w:val="000000"/>
          <w:sz w:val="24"/>
        </w:rPr>
        <w:t xml:space="preserve"> – </w:t>
      </w:r>
    </w:p>
    <w:p w:rsidR="005E3BA8" w:rsidRPr="00B71A41" w:rsidRDefault="005E3BA8" w:rsidP="005E3BA8">
      <w:pPr>
        <w:pStyle w:val="ListParagraph"/>
        <w:numPr>
          <w:ilvl w:val="0"/>
          <w:numId w:val="2"/>
        </w:numPr>
        <w:spacing w:after="0" w:line="240" w:lineRule="auto"/>
        <w:rPr>
          <w:rFonts w:eastAsia="Times New Roman" w:cs="Arial"/>
          <w:color w:val="000000"/>
          <w:sz w:val="24"/>
        </w:rPr>
      </w:pPr>
      <w:r w:rsidRPr="00B71A41">
        <w:rPr>
          <w:rFonts w:eastAsia="Times New Roman" w:cs="Arial"/>
          <w:color w:val="000000"/>
          <w:sz w:val="24"/>
        </w:rPr>
        <w:t xml:space="preserve">This insight is for the Streaming technician of the Spotify, according to the state and the time (in which there are greatest number of listeners) Streaming technician can do fast and </w:t>
      </w:r>
      <w:proofErr w:type="gramStart"/>
      <w:r w:rsidRPr="00B71A41">
        <w:rPr>
          <w:rFonts w:eastAsia="Times New Roman" w:cs="Arial"/>
          <w:color w:val="000000"/>
          <w:sz w:val="24"/>
        </w:rPr>
        <w:t>high quality</w:t>
      </w:r>
      <w:proofErr w:type="gramEnd"/>
      <w:r w:rsidRPr="00B71A41">
        <w:rPr>
          <w:rFonts w:eastAsia="Times New Roman" w:cs="Arial"/>
          <w:color w:val="000000"/>
          <w:sz w:val="24"/>
        </w:rPr>
        <w:t xml:space="preserve"> streaming in that time.</w:t>
      </w:r>
    </w:p>
    <w:p w:rsidR="005E3BA8" w:rsidRPr="00B71A41" w:rsidRDefault="005E3BA8" w:rsidP="00515DD8">
      <w:pPr>
        <w:spacing w:after="0" w:line="240" w:lineRule="auto"/>
        <w:rPr>
          <w:rFonts w:eastAsia="Times New Roman" w:cs="Arial"/>
          <w:color w:val="000000"/>
          <w:sz w:val="24"/>
        </w:rPr>
      </w:pPr>
    </w:p>
    <w:p w:rsidR="00515DD8" w:rsidRPr="00B71A41" w:rsidRDefault="00515DD8" w:rsidP="00515DD8">
      <w:pPr>
        <w:spacing w:after="0" w:line="240" w:lineRule="auto"/>
        <w:rPr>
          <w:rFonts w:eastAsia="Times New Roman" w:cs="Times New Roman"/>
          <w:sz w:val="24"/>
        </w:rPr>
      </w:pPr>
      <w:r w:rsidRPr="00B71A41">
        <w:rPr>
          <w:rFonts w:cs="Arial"/>
          <w:noProof/>
          <w:color w:val="000000"/>
          <w:sz w:val="24"/>
        </w:rPr>
        <w:lastRenderedPageBreak/>
        <w:drawing>
          <wp:inline distT="0" distB="0" distL="0" distR="0">
            <wp:extent cx="5943600" cy="3503295"/>
            <wp:effectExtent l="0" t="0" r="0" b="1905"/>
            <wp:docPr id="2" name="Picture 2" descr="https://lh3.googleusercontent.com/GFd340FOxdBdCjyw2hVgYeLSuU1fdpM8JDf9GLm-DNgN3hDyzkAw4cQH5zB4DNOW5GNTdudnE-5WT6t-mWI-CBGS9m93EenwXYkc32NZU6ZpxUNl_YeLwDIFZ3QYNEC4JDyXOM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GFd340FOxdBdCjyw2hVgYeLSuU1fdpM8JDf9GLm-DNgN3hDyzkAw4cQH5zB4DNOW5GNTdudnE-5WT6t-mWI-CBGS9m93EenwXYkc32NZU6ZpxUNl_YeLwDIFZ3QYNEC4JDyXOMB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503295"/>
                    </a:xfrm>
                    <a:prstGeom prst="rect">
                      <a:avLst/>
                    </a:prstGeom>
                    <a:noFill/>
                    <a:ln>
                      <a:noFill/>
                    </a:ln>
                  </pic:spPr>
                </pic:pic>
              </a:graphicData>
            </a:graphic>
          </wp:inline>
        </w:drawing>
      </w:r>
    </w:p>
    <w:p w:rsidR="005E3BA8" w:rsidRPr="00B71A41" w:rsidRDefault="005E3BA8" w:rsidP="00515DD8">
      <w:pPr>
        <w:spacing w:after="0" w:line="240" w:lineRule="auto"/>
        <w:rPr>
          <w:rFonts w:eastAsia="Times New Roman" w:cs="Times New Roman"/>
          <w:sz w:val="24"/>
        </w:rPr>
      </w:pPr>
    </w:p>
    <w:p w:rsidR="005E3BA8" w:rsidRPr="00B71A41" w:rsidRDefault="005E3BA8" w:rsidP="005E3BA8">
      <w:pPr>
        <w:pStyle w:val="Heading2"/>
        <w:spacing w:before="200" w:beforeAutospacing="0" w:after="0" w:afterAutospacing="0"/>
        <w:rPr>
          <w:rFonts w:asciiTheme="minorHAnsi" w:hAnsiTheme="minorHAnsi"/>
          <w:sz w:val="24"/>
          <w:szCs w:val="22"/>
        </w:rPr>
      </w:pPr>
      <w:r w:rsidRPr="00B71A41">
        <w:rPr>
          <w:rFonts w:asciiTheme="minorHAnsi" w:hAnsiTheme="minorHAnsi" w:cs="Arial"/>
          <w:color w:val="000000"/>
          <w:sz w:val="24"/>
          <w:szCs w:val="22"/>
        </w:rPr>
        <w:t>Spotify Users Favorite Genre and age</w:t>
      </w:r>
    </w:p>
    <w:p w:rsidR="005E3BA8" w:rsidRPr="00B71A41" w:rsidRDefault="005E3BA8" w:rsidP="005E3BA8">
      <w:pPr>
        <w:pStyle w:val="NormalWeb"/>
        <w:spacing w:before="0" w:beforeAutospacing="0" w:after="0" w:afterAutospacing="0"/>
        <w:rPr>
          <w:rFonts w:asciiTheme="minorHAnsi" w:hAnsiTheme="minorHAnsi"/>
          <w:szCs w:val="22"/>
        </w:rPr>
      </w:pPr>
      <w:r w:rsidRPr="00B71A41">
        <w:rPr>
          <w:rFonts w:asciiTheme="minorHAnsi" w:hAnsiTheme="minorHAnsi" w:cs="Arial"/>
          <w:color w:val="000000"/>
          <w:szCs w:val="22"/>
        </w:rPr>
        <w:t xml:space="preserve">Different users listen to different type of Genre and not all users listen to all genres. Based on the data, we plotted a histogram based on genre and the median age. We analyzed that ‘Country music’ genre has </w:t>
      </w:r>
      <w:proofErr w:type="gramStart"/>
      <w:r w:rsidRPr="00B71A41">
        <w:rPr>
          <w:rFonts w:asciiTheme="minorHAnsi" w:hAnsiTheme="minorHAnsi" w:cs="Arial"/>
          <w:color w:val="000000"/>
          <w:szCs w:val="22"/>
        </w:rPr>
        <w:t>the most</w:t>
      </w:r>
      <w:proofErr w:type="gramEnd"/>
      <w:r w:rsidRPr="00B71A41">
        <w:rPr>
          <w:rFonts w:asciiTheme="minorHAnsi" w:hAnsiTheme="minorHAnsi" w:cs="Arial"/>
          <w:color w:val="000000"/>
          <w:szCs w:val="22"/>
        </w:rPr>
        <w:t xml:space="preserve"> number of listeners and the median age of listeners is ‘55’ for the state of Florida. The next favorite genre for users is ‘Jazz’ and then ‘Blues’.</w:t>
      </w:r>
    </w:p>
    <w:p w:rsidR="005E3BA8" w:rsidRPr="00B71A41" w:rsidRDefault="005E3BA8" w:rsidP="005E3BA8">
      <w:pPr>
        <w:pStyle w:val="NormalWeb"/>
        <w:spacing w:before="0" w:beforeAutospacing="0" w:after="0" w:afterAutospacing="0"/>
        <w:rPr>
          <w:rFonts w:asciiTheme="minorHAnsi" w:hAnsiTheme="minorHAnsi"/>
          <w:szCs w:val="22"/>
        </w:rPr>
      </w:pPr>
      <w:r w:rsidRPr="00B71A41">
        <w:rPr>
          <w:rFonts w:asciiTheme="minorHAnsi" w:hAnsiTheme="minorHAnsi" w:cs="Arial"/>
          <w:color w:val="000000"/>
          <w:szCs w:val="22"/>
        </w:rPr>
        <w:t xml:space="preserve">We can </w:t>
      </w:r>
      <w:proofErr w:type="gramStart"/>
      <w:r w:rsidRPr="00B71A41">
        <w:rPr>
          <w:rFonts w:asciiTheme="minorHAnsi" w:hAnsiTheme="minorHAnsi" w:cs="Arial"/>
          <w:color w:val="000000"/>
          <w:szCs w:val="22"/>
        </w:rPr>
        <w:t>come to a conclusion</w:t>
      </w:r>
      <w:proofErr w:type="gramEnd"/>
      <w:r w:rsidRPr="00B71A41">
        <w:rPr>
          <w:rFonts w:asciiTheme="minorHAnsi" w:hAnsiTheme="minorHAnsi" w:cs="Arial"/>
          <w:color w:val="000000"/>
          <w:szCs w:val="22"/>
        </w:rPr>
        <w:t xml:space="preserve"> based on this analysis to determine what kind of genres different age groups listen to.</w:t>
      </w:r>
    </w:p>
    <w:p w:rsidR="005E3BA8" w:rsidRPr="00B71A41" w:rsidRDefault="005E3BA8" w:rsidP="00515DD8">
      <w:pPr>
        <w:spacing w:after="0" w:line="240" w:lineRule="auto"/>
        <w:rPr>
          <w:rFonts w:eastAsia="Times New Roman" w:cs="Times New Roman"/>
          <w:sz w:val="24"/>
        </w:rPr>
      </w:pPr>
    </w:p>
    <w:p w:rsidR="00515DD8" w:rsidRPr="00B71A41" w:rsidRDefault="005E3BA8" w:rsidP="005E3BA8">
      <w:pPr>
        <w:pStyle w:val="NormalWeb"/>
        <w:spacing w:before="0" w:beforeAutospacing="0" w:after="0" w:afterAutospacing="0"/>
        <w:rPr>
          <w:rFonts w:asciiTheme="minorHAnsi" w:hAnsiTheme="minorHAnsi" w:cs="Arial"/>
          <w:color w:val="000000"/>
          <w:szCs w:val="22"/>
        </w:rPr>
      </w:pPr>
      <w:r w:rsidRPr="00B71A41">
        <w:rPr>
          <w:rFonts w:asciiTheme="minorHAnsi" w:hAnsiTheme="minorHAnsi" w:cs="Arial"/>
          <w:b/>
          <w:color w:val="000000"/>
          <w:szCs w:val="22"/>
        </w:rPr>
        <w:t>Insights</w:t>
      </w:r>
      <w:r w:rsidRPr="00B71A41">
        <w:rPr>
          <w:rFonts w:asciiTheme="minorHAnsi" w:hAnsiTheme="minorHAnsi" w:cs="Arial"/>
          <w:color w:val="000000"/>
          <w:szCs w:val="22"/>
        </w:rPr>
        <w:t xml:space="preserve"> – </w:t>
      </w:r>
    </w:p>
    <w:p w:rsidR="005E3BA8" w:rsidRPr="00B71A41" w:rsidRDefault="005E3BA8" w:rsidP="005E3BA8">
      <w:pPr>
        <w:pStyle w:val="NormalWeb"/>
        <w:numPr>
          <w:ilvl w:val="0"/>
          <w:numId w:val="4"/>
        </w:numPr>
        <w:spacing w:before="0" w:beforeAutospacing="0" w:after="0" w:afterAutospacing="0"/>
        <w:rPr>
          <w:rFonts w:asciiTheme="minorHAnsi" w:hAnsiTheme="minorHAnsi" w:cs="Arial"/>
          <w:color w:val="000000"/>
          <w:szCs w:val="22"/>
        </w:rPr>
      </w:pPr>
      <w:r w:rsidRPr="00B71A41">
        <w:rPr>
          <w:rFonts w:asciiTheme="minorHAnsi" w:hAnsiTheme="minorHAnsi" w:cs="Arial"/>
          <w:color w:val="000000"/>
          <w:szCs w:val="22"/>
        </w:rPr>
        <w:t>From the above analysis Marketing Decision Makers can decide to give promotions or concert tickets songs of the favorite Genre to the customers within that age range in the state.</w:t>
      </w:r>
    </w:p>
    <w:p w:rsidR="00631E97" w:rsidRPr="00B71A41" w:rsidRDefault="00631E97" w:rsidP="005E3BA8">
      <w:pPr>
        <w:pStyle w:val="NormalWeb"/>
        <w:numPr>
          <w:ilvl w:val="0"/>
          <w:numId w:val="4"/>
        </w:numPr>
        <w:spacing w:before="0" w:beforeAutospacing="0" w:after="0" w:afterAutospacing="0"/>
        <w:rPr>
          <w:rFonts w:asciiTheme="minorHAnsi" w:hAnsiTheme="minorHAnsi" w:cs="Arial"/>
          <w:color w:val="000000"/>
          <w:szCs w:val="22"/>
        </w:rPr>
      </w:pPr>
      <w:r w:rsidRPr="00B71A41">
        <w:rPr>
          <w:rFonts w:asciiTheme="minorHAnsi" w:hAnsiTheme="minorHAnsi" w:cs="Arial"/>
          <w:color w:val="000000"/>
          <w:szCs w:val="22"/>
        </w:rPr>
        <w:t>Spotify IT team or the streaming technicians can provide the recommendations of songs of favorite genre to the customers of that age range.</w:t>
      </w:r>
    </w:p>
    <w:p w:rsidR="00631E97" w:rsidRPr="00B71A41" w:rsidRDefault="00631E97" w:rsidP="00631E97">
      <w:pPr>
        <w:pStyle w:val="NormalWeb"/>
        <w:spacing w:before="0" w:beforeAutospacing="0" w:after="0" w:afterAutospacing="0"/>
        <w:ind w:left="720"/>
        <w:rPr>
          <w:rFonts w:asciiTheme="minorHAnsi" w:hAnsiTheme="minorHAnsi" w:cs="Arial"/>
          <w:color w:val="000000"/>
          <w:szCs w:val="22"/>
        </w:rPr>
      </w:pPr>
    </w:p>
    <w:p w:rsidR="005E3BA8" w:rsidRPr="00B71A41" w:rsidRDefault="005E3BA8">
      <w:pPr>
        <w:rPr>
          <w:sz w:val="24"/>
        </w:rPr>
      </w:pPr>
      <w:r w:rsidRPr="00B71A41">
        <w:rPr>
          <w:rFonts w:cs="Arial"/>
          <w:noProof/>
          <w:color w:val="000000"/>
          <w:sz w:val="24"/>
        </w:rPr>
        <w:lastRenderedPageBreak/>
        <w:drawing>
          <wp:inline distT="0" distB="0" distL="0" distR="0">
            <wp:extent cx="5943600" cy="3532505"/>
            <wp:effectExtent l="0" t="0" r="0" b="0"/>
            <wp:docPr id="3" name="Picture 3" descr="https://lh3.googleusercontent.com/LO8w4w0WZxSRY6ZfMPb24aWVPysi-88ZwPiSpiqkEMEFICh9IUBQ1PQRmJWz6SxzmFIc9K-7mYDBt50T46XUKIr4NnUnI1gl9xdPzj7Mq-H-4EZ1eAgJkw9ff4zH1OYmzPduHp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LO8w4w0WZxSRY6ZfMPb24aWVPysi-88ZwPiSpiqkEMEFICh9IUBQ1PQRmJWz6SxzmFIc9K-7mYDBt50T46XUKIr4NnUnI1gl9xdPzj7Mq-H-4EZ1eAgJkw9ff4zH1OYmzPduHpp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532505"/>
                    </a:xfrm>
                    <a:prstGeom prst="rect">
                      <a:avLst/>
                    </a:prstGeom>
                    <a:noFill/>
                    <a:ln>
                      <a:noFill/>
                    </a:ln>
                  </pic:spPr>
                </pic:pic>
              </a:graphicData>
            </a:graphic>
          </wp:inline>
        </w:drawing>
      </w:r>
    </w:p>
    <w:p w:rsidR="00631E97" w:rsidRPr="00B71A41" w:rsidRDefault="00631E97">
      <w:pPr>
        <w:rPr>
          <w:sz w:val="24"/>
        </w:rPr>
      </w:pPr>
    </w:p>
    <w:p w:rsidR="00631E97" w:rsidRPr="00B71A41" w:rsidRDefault="00631E97">
      <w:pPr>
        <w:rPr>
          <w:sz w:val="24"/>
        </w:rPr>
      </w:pPr>
    </w:p>
    <w:p w:rsidR="00631E97" w:rsidRPr="00B71A41" w:rsidRDefault="00631E97" w:rsidP="00631E97">
      <w:pPr>
        <w:pStyle w:val="Heading2"/>
        <w:spacing w:before="200" w:beforeAutospacing="0" w:after="0" w:afterAutospacing="0"/>
        <w:rPr>
          <w:rFonts w:asciiTheme="minorHAnsi" w:hAnsiTheme="minorHAnsi"/>
          <w:sz w:val="24"/>
          <w:szCs w:val="22"/>
        </w:rPr>
      </w:pPr>
      <w:r w:rsidRPr="00B71A41">
        <w:rPr>
          <w:rFonts w:asciiTheme="minorHAnsi" w:hAnsiTheme="minorHAnsi" w:cs="Arial"/>
          <w:color w:val="000000"/>
          <w:sz w:val="24"/>
          <w:szCs w:val="22"/>
        </w:rPr>
        <w:t>Customer Satisfaction Based on State</w:t>
      </w:r>
    </w:p>
    <w:p w:rsidR="00631E97" w:rsidRPr="00B71A41" w:rsidRDefault="00631E97" w:rsidP="00631E97">
      <w:pPr>
        <w:pStyle w:val="NormalWeb"/>
        <w:spacing w:before="0" w:beforeAutospacing="0" w:after="0" w:afterAutospacing="0"/>
        <w:rPr>
          <w:rFonts w:asciiTheme="minorHAnsi" w:hAnsiTheme="minorHAnsi"/>
          <w:szCs w:val="22"/>
        </w:rPr>
      </w:pPr>
      <w:r w:rsidRPr="00B71A41">
        <w:rPr>
          <w:rFonts w:asciiTheme="minorHAnsi" w:hAnsiTheme="minorHAnsi" w:cs="Arial"/>
          <w:color w:val="000000"/>
          <w:szCs w:val="22"/>
        </w:rPr>
        <w:t xml:space="preserve">Using the reviews of the customer which had mainly four categories being Highly Dissatisfied, Dissatisfied, Satisfied and Neutral we can determine the customer satisfaction for a </w:t>
      </w:r>
      <w:proofErr w:type="gramStart"/>
      <w:r w:rsidRPr="00B71A41">
        <w:rPr>
          <w:rFonts w:asciiTheme="minorHAnsi" w:hAnsiTheme="minorHAnsi" w:cs="Arial"/>
          <w:color w:val="000000"/>
          <w:szCs w:val="22"/>
        </w:rPr>
        <w:t>particular state</w:t>
      </w:r>
      <w:proofErr w:type="gramEnd"/>
      <w:r w:rsidRPr="00B71A41">
        <w:rPr>
          <w:rFonts w:asciiTheme="minorHAnsi" w:hAnsiTheme="minorHAnsi" w:cs="Arial"/>
          <w:color w:val="000000"/>
          <w:szCs w:val="22"/>
        </w:rPr>
        <w:t>.</w:t>
      </w:r>
    </w:p>
    <w:p w:rsidR="00631E97" w:rsidRPr="00B71A41" w:rsidRDefault="00631E97" w:rsidP="00631E97">
      <w:pPr>
        <w:pStyle w:val="NormalWeb"/>
        <w:spacing w:before="0" w:beforeAutospacing="0" w:after="0" w:afterAutospacing="0"/>
        <w:rPr>
          <w:rFonts w:asciiTheme="minorHAnsi" w:hAnsiTheme="minorHAnsi" w:cs="Arial"/>
          <w:color w:val="000000"/>
          <w:szCs w:val="22"/>
        </w:rPr>
      </w:pPr>
      <w:r w:rsidRPr="00B71A41">
        <w:rPr>
          <w:rFonts w:asciiTheme="minorHAnsi" w:hAnsiTheme="minorHAnsi" w:cs="Arial"/>
          <w:color w:val="000000"/>
          <w:szCs w:val="22"/>
        </w:rPr>
        <w:t>By performing this analysis on the donut chart below, we derive that in the state of MN, majority of the customers have given a ‘neutral’ review for customer satisfaction and the next highest is ‘highly dissatisfied’. </w:t>
      </w:r>
    </w:p>
    <w:p w:rsidR="00631E97" w:rsidRPr="00B71A41" w:rsidRDefault="00631E97" w:rsidP="00631E97">
      <w:pPr>
        <w:pStyle w:val="NormalWeb"/>
        <w:spacing w:before="0" w:beforeAutospacing="0" w:after="0" w:afterAutospacing="0"/>
        <w:rPr>
          <w:rFonts w:asciiTheme="minorHAnsi" w:hAnsiTheme="minorHAnsi" w:cs="Arial"/>
          <w:color w:val="000000"/>
          <w:szCs w:val="22"/>
        </w:rPr>
      </w:pPr>
    </w:p>
    <w:p w:rsidR="00631E97" w:rsidRPr="00B71A41" w:rsidRDefault="00631E97" w:rsidP="00631E97">
      <w:pPr>
        <w:pStyle w:val="NormalWeb"/>
        <w:spacing w:before="0" w:beforeAutospacing="0" w:after="0" w:afterAutospacing="0"/>
        <w:rPr>
          <w:rFonts w:asciiTheme="minorHAnsi" w:hAnsiTheme="minorHAnsi"/>
          <w:szCs w:val="22"/>
        </w:rPr>
      </w:pPr>
      <w:r w:rsidRPr="00B71A41">
        <w:rPr>
          <w:rFonts w:asciiTheme="minorHAnsi" w:hAnsiTheme="minorHAnsi" w:cs="Arial"/>
          <w:b/>
          <w:color w:val="000000"/>
          <w:szCs w:val="22"/>
        </w:rPr>
        <w:t>Insights</w:t>
      </w:r>
      <w:r w:rsidRPr="00B71A41">
        <w:rPr>
          <w:rFonts w:asciiTheme="minorHAnsi" w:hAnsiTheme="minorHAnsi" w:cs="Arial"/>
          <w:color w:val="000000"/>
          <w:szCs w:val="22"/>
        </w:rPr>
        <w:t xml:space="preserve"> – Marketing Managers and Marketing Budget Decision makers can give discounts or promotions to those customers with less satisfaction.</w:t>
      </w:r>
    </w:p>
    <w:p w:rsidR="00631E97" w:rsidRPr="00B71A41" w:rsidRDefault="00631E97" w:rsidP="00631E97">
      <w:pPr>
        <w:pStyle w:val="NormalWeb"/>
        <w:spacing w:before="0" w:beforeAutospacing="0" w:after="0" w:afterAutospacing="0"/>
        <w:rPr>
          <w:rFonts w:asciiTheme="minorHAnsi" w:hAnsiTheme="minorHAnsi"/>
          <w:szCs w:val="22"/>
        </w:rPr>
      </w:pPr>
      <w:r w:rsidRPr="00B71A41">
        <w:rPr>
          <w:rFonts w:asciiTheme="minorHAnsi" w:hAnsiTheme="minorHAnsi" w:cs="Arial"/>
          <w:noProof/>
          <w:color w:val="000000"/>
          <w:szCs w:val="22"/>
        </w:rPr>
        <w:lastRenderedPageBreak/>
        <w:drawing>
          <wp:inline distT="0" distB="0" distL="0" distR="0">
            <wp:extent cx="4351020" cy="2559050"/>
            <wp:effectExtent l="0" t="0" r="0" b="0"/>
            <wp:docPr id="4" name="Picture 4" descr="https://lh6.googleusercontent.com/SCE0-JIALXASlKmcSUrdvDE-a1Ve_vssR94zXeu-WZuoLpzxAkjQj1P4wRU9KpjTaQEyaYvVsNBDt4OYi4H30U7wUpS4bSuvKEEv1lVBMaVx2SPWqLoiivPCoTIyO8FnuzaIGqn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SCE0-JIALXASlKmcSUrdvDE-a1Ve_vssR94zXeu-WZuoLpzxAkjQj1P4wRU9KpjTaQEyaYvVsNBDt4OYi4H30U7wUpS4bSuvKEEv1lVBMaVx2SPWqLoiivPCoTIyO8FnuzaIGqn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51020" cy="2559050"/>
                    </a:xfrm>
                    <a:prstGeom prst="rect">
                      <a:avLst/>
                    </a:prstGeom>
                    <a:noFill/>
                    <a:ln>
                      <a:noFill/>
                    </a:ln>
                  </pic:spPr>
                </pic:pic>
              </a:graphicData>
            </a:graphic>
          </wp:inline>
        </w:drawing>
      </w:r>
    </w:p>
    <w:p w:rsidR="00631E97" w:rsidRPr="00B71A41" w:rsidRDefault="00631E97">
      <w:pPr>
        <w:rPr>
          <w:b/>
          <w:sz w:val="24"/>
        </w:rPr>
      </w:pPr>
    </w:p>
    <w:p w:rsidR="00517B03" w:rsidRPr="00B71A41" w:rsidRDefault="00517B03">
      <w:pPr>
        <w:rPr>
          <w:b/>
          <w:sz w:val="24"/>
        </w:rPr>
      </w:pPr>
      <w:r w:rsidRPr="00B71A41">
        <w:rPr>
          <w:b/>
          <w:sz w:val="24"/>
        </w:rPr>
        <w:t>Sentiment Analysis:</w:t>
      </w:r>
    </w:p>
    <w:p w:rsidR="00517B03" w:rsidRPr="00B71A41" w:rsidRDefault="00517B03">
      <w:pPr>
        <w:rPr>
          <w:sz w:val="24"/>
        </w:rPr>
      </w:pPr>
      <w:r w:rsidRPr="00B71A41">
        <w:rPr>
          <w:rFonts w:cs="Arial"/>
          <w:sz w:val="24"/>
        </w:rPr>
        <w:t>Sentiment analysis seeks to quantify the emotional intensity of words and phrases within a text. We will be doing basic text processing methods such as tokenization, stop word removal, stemming and vectorizing text. Along with this we will determine the sentiment related to the review of the customer. We will use the Plot.ly library to make interactive graphs for sentiment analysis.</w:t>
      </w:r>
    </w:p>
    <w:p w:rsidR="00517B03" w:rsidRPr="00B71A41" w:rsidRDefault="00237CAB" w:rsidP="00517B03">
      <w:pPr>
        <w:tabs>
          <w:tab w:val="left" w:pos="1222"/>
        </w:tabs>
        <w:rPr>
          <w:sz w:val="24"/>
        </w:rPr>
      </w:pPr>
      <w:proofErr w:type="gramStart"/>
      <w:r w:rsidRPr="00B71A41">
        <w:rPr>
          <w:b/>
          <w:sz w:val="24"/>
        </w:rPr>
        <w:t>Method  1</w:t>
      </w:r>
      <w:proofErr w:type="gramEnd"/>
      <w:r w:rsidR="008B330F" w:rsidRPr="00B71A41">
        <w:rPr>
          <w:b/>
          <w:sz w:val="24"/>
        </w:rPr>
        <w:t xml:space="preserve"> </w:t>
      </w:r>
      <w:r w:rsidRPr="00B71A41">
        <w:rPr>
          <w:sz w:val="24"/>
        </w:rPr>
        <w:t>-</w:t>
      </w:r>
      <w:r w:rsidR="008B330F" w:rsidRPr="00B71A41">
        <w:rPr>
          <w:sz w:val="24"/>
        </w:rPr>
        <w:t xml:space="preserve"> </w:t>
      </w:r>
      <w:r w:rsidR="00FC0C76" w:rsidRPr="00B71A41">
        <w:rPr>
          <w:sz w:val="24"/>
        </w:rPr>
        <w:t>We performed Sentiment Analysis using the NLTK-Natural Language Tool Kit libraries.</w:t>
      </w:r>
      <w:r w:rsidRPr="00B71A41">
        <w:rPr>
          <w:sz w:val="24"/>
        </w:rPr>
        <w:t xml:space="preserve"> Therefore, </w:t>
      </w:r>
      <w:r w:rsidR="008B330F" w:rsidRPr="00B71A41">
        <w:rPr>
          <w:sz w:val="24"/>
        </w:rPr>
        <w:t>analyzed</w:t>
      </w:r>
      <w:r w:rsidRPr="00B71A41">
        <w:rPr>
          <w:sz w:val="24"/>
        </w:rPr>
        <w:t xml:space="preserve"> that the maximum number of customers have provided positive reviews.</w:t>
      </w:r>
    </w:p>
    <w:p w:rsidR="000D7AB9" w:rsidRPr="00B71A41" w:rsidRDefault="000D7AB9" w:rsidP="00517B03">
      <w:pPr>
        <w:tabs>
          <w:tab w:val="left" w:pos="1222"/>
        </w:tabs>
        <w:rPr>
          <w:sz w:val="24"/>
        </w:rPr>
      </w:pPr>
      <w:r w:rsidRPr="00B71A41">
        <w:rPr>
          <w:noProof/>
          <w:sz w:val="24"/>
        </w:rPr>
        <w:drawing>
          <wp:inline distT="0" distB="0" distL="0" distR="0">
            <wp:extent cx="5272405" cy="2683510"/>
            <wp:effectExtent l="19050" t="0" r="444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2405" cy="2683510"/>
                    </a:xfrm>
                    <a:prstGeom prst="rect">
                      <a:avLst/>
                    </a:prstGeom>
                    <a:noFill/>
                    <a:ln w="9525">
                      <a:noFill/>
                      <a:miter lim="800000"/>
                      <a:headEnd/>
                      <a:tailEnd/>
                    </a:ln>
                  </pic:spPr>
                </pic:pic>
              </a:graphicData>
            </a:graphic>
          </wp:inline>
        </w:drawing>
      </w:r>
    </w:p>
    <w:p w:rsidR="008B330F" w:rsidRPr="00B71A41" w:rsidRDefault="008B330F" w:rsidP="00517B03">
      <w:pPr>
        <w:tabs>
          <w:tab w:val="left" w:pos="1222"/>
        </w:tabs>
        <w:rPr>
          <w:sz w:val="24"/>
        </w:rPr>
      </w:pPr>
      <w:proofErr w:type="gramStart"/>
      <w:r w:rsidRPr="00B71A41">
        <w:rPr>
          <w:b/>
          <w:sz w:val="24"/>
        </w:rPr>
        <w:t>Method  2</w:t>
      </w:r>
      <w:proofErr w:type="gramEnd"/>
      <w:r w:rsidRPr="00B71A41">
        <w:rPr>
          <w:sz w:val="24"/>
        </w:rPr>
        <w:t xml:space="preserve"> - We performed Sentiment Analysis using the NLP-Natural Language Processing to attain the sentiment analysis by AWS API.</w:t>
      </w:r>
    </w:p>
    <w:p w:rsidR="000D7AB9" w:rsidRPr="00B71A41" w:rsidRDefault="000D7AB9" w:rsidP="00517B03">
      <w:pPr>
        <w:tabs>
          <w:tab w:val="left" w:pos="1222"/>
        </w:tabs>
        <w:rPr>
          <w:sz w:val="24"/>
        </w:rPr>
      </w:pPr>
      <w:r w:rsidRPr="00B71A41">
        <w:rPr>
          <w:noProof/>
          <w:sz w:val="24"/>
        </w:rPr>
        <w:lastRenderedPageBreak/>
        <w:drawing>
          <wp:inline distT="0" distB="0" distL="0" distR="0">
            <wp:extent cx="5864860" cy="3362325"/>
            <wp:effectExtent l="19050" t="0" r="254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864860" cy="3362325"/>
                    </a:xfrm>
                    <a:prstGeom prst="rect">
                      <a:avLst/>
                    </a:prstGeom>
                    <a:noFill/>
                    <a:ln w="9525">
                      <a:noFill/>
                      <a:miter lim="800000"/>
                      <a:headEnd/>
                      <a:tailEnd/>
                    </a:ln>
                  </pic:spPr>
                </pic:pic>
              </a:graphicData>
            </a:graphic>
          </wp:inline>
        </w:drawing>
      </w:r>
    </w:p>
    <w:p w:rsidR="00C80579" w:rsidRPr="00B71A41" w:rsidRDefault="00C80579" w:rsidP="00517B03">
      <w:pPr>
        <w:tabs>
          <w:tab w:val="left" w:pos="1222"/>
        </w:tabs>
        <w:rPr>
          <w:sz w:val="24"/>
        </w:rPr>
      </w:pPr>
      <w:r w:rsidRPr="00B71A41">
        <w:rPr>
          <w:sz w:val="24"/>
        </w:rPr>
        <w:t xml:space="preserve">After analyzing and comparing with both the methods, we conclude </w:t>
      </w:r>
      <w:proofErr w:type="gramStart"/>
      <w:r w:rsidRPr="00B71A41">
        <w:rPr>
          <w:sz w:val="24"/>
        </w:rPr>
        <w:t>that  AWS</w:t>
      </w:r>
      <w:proofErr w:type="gramEnd"/>
      <w:r w:rsidRPr="00B71A41">
        <w:rPr>
          <w:sz w:val="24"/>
        </w:rPr>
        <w:t xml:space="preserve"> API which uses comprehend NLP is more accurate when compared to NLTK method analysis.</w:t>
      </w:r>
    </w:p>
    <w:p w:rsidR="000D7AB9" w:rsidRPr="00B71A41" w:rsidRDefault="000D7AB9" w:rsidP="00517B03">
      <w:pPr>
        <w:tabs>
          <w:tab w:val="left" w:pos="1222"/>
        </w:tabs>
        <w:rPr>
          <w:b/>
          <w:sz w:val="24"/>
        </w:rPr>
      </w:pPr>
    </w:p>
    <w:p w:rsidR="00517B03" w:rsidRPr="00B71A41" w:rsidRDefault="000D692A" w:rsidP="00517B03">
      <w:pPr>
        <w:tabs>
          <w:tab w:val="left" w:pos="1222"/>
        </w:tabs>
        <w:rPr>
          <w:b/>
          <w:sz w:val="24"/>
        </w:rPr>
      </w:pPr>
      <w:r w:rsidRPr="00B71A41">
        <w:rPr>
          <w:b/>
          <w:sz w:val="24"/>
        </w:rPr>
        <w:t xml:space="preserve">Market </w:t>
      </w:r>
      <w:proofErr w:type="gramStart"/>
      <w:r w:rsidRPr="00B71A41">
        <w:rPr>
          <w:b/>
          <w:sz w:val="24"/>
        </w:rPr>
        <w:t>Sizing :</w:t>
      </w:r>
      <w:proofErr w:type="gramEnd"/>
    </w:p>
    <w:p w:rsidR="000D692A" w:rsidRPr="00B71A41" w:rsidRDefault="000D692A" w:rsidP="00D86E9D">
      <w:pPr>
        <w:tabs>
          <w:tab w:val="left" w:pos="1222"/>
        </w:tabs>
        <w:jc w:val="both"/>
        <w:rPr>
          <w:sz w:val="24"/>
        </w:rPr>
      </w:pPr>
      <w:r w:rsidRPr="00B71A41">
        <w:rPr>
          <w:sz w:val="24"/>
        </w:rPr>
        <w:t xml:space="preserve">There are </w:t>
      </w:r>
      <w:r w:rsidR="00D86E9D" w:rsidRPr="00B71A41">
        <w:rPr>
          <w:sz w:val="24"/>
        </w:rPr>
        <w:t xml:space="preserve">various kinds of market sizing analysis: top-down, bottom-up, </w:t>
      </w:r>
      <w:r w:rsidR="00B71A41" w:rsidRPr="00B71A41">
        <w:rPr>
          <w:sz w:val="24"/>
        </w:rPr>
        <w:t>comparable</w:t>
      </w:r>
      <w:r w:rsidR="00D86E9D" w:rsidRPr="00B71A41">
        <w:rPr>
          <w:sz w:val="24"/>
        </w:rPr>
        <w:t xml:space="preserve">, etc. We determine our market size using bottom-up analysis where we target our </w:t>
      </w:r>
      <w:r w:rsidR="00B71A41" w:rsidRPr="00B71A41">
        <w:rPr>
          <w:sz w:val="24"/>
        </w:rPr>
        <w:t>customers (</w:t>
      </w:r>
      <w:r w:rsidR="00D86E9D" w:rsidRPr="00B71A41">
        <w:rPr>
          <w:sz w:val="24"/>
        </w:rPr>
        <w:t xml:space="preserve">number of opportunities and target customers) based on states, listening time, profit generated, the OS they use, and </w:t>
      </w:r>
      <w:proofErr w:type="gramStart"/>
      <w:r w:rsidR="00D86E9D" w:rsidRPr="00B71A41">
        <w:rPr>
          <w:sz w:val="24"/>
        </w:rPr>
        <w:t>an</w:t>
      </w:r>
      <w:proofErr w:type="gramEnd"/>
      <w:r w:rsidR="00D86E9D" w:rsidRPr="00B71A41">
        <w:rPr>
          <w:sz w:val="24"/>
        </w:rPr>
        <w:t xml:space="preserve"> yearly analysis of all of the above attributes.</w:t>
      </w:r>
    </w:p>
    <w:p w:rsidR="00A54863" w:rsidRPr="00B71A41" w:rsidRDefault="00A54863" w:rsidP="00D86E9D">
      <w:pPr>
        <w:tabs>
          <w:tab w:val="left" w:pos="1222"/>
        </w:tabs>
        <w:jc w:val="both"/>
        <w:rPr>
          <w:sz w:val="24"/>
        </w:rPr>
      </w:pPr>
    </w:p>
    <w:p w:rsidR="00827467" w:rsidRPr="00B71A41" w:rsidRDefault="00827467" w:rsidP="00D86E9D">
      <w:pPr>
        <w:tabs>
          <w:tab w:val="left" w:pos="1222"/>
        </w:tabs>
        <w:jc w:val="both"/>
        <w:rPr>
          <w:sz w:val="24"/>
        </w:rPr>
      </w:pPr>
      <w:r w:rsidRPr="00B71A41">
        <w:rPr>
          <w:noProof/>
          <w:sz w:val="24"/>
        </w:rPr>
        <w:lastRenderedPageBreak/>
        <w:drawing>
          <wp:inline distT="0" distB="0" distL="0" distR="0">
            <wp:extent cx="5943600" cy="349360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43600" cy="3493604"/>
                    </a:xfrm>
                    <a:prstGeom prst="rect">
                      <a:avLst/>
                    </a:prstGeom>
                    <a:noFill/>
                    <a:ln w="9525">
                      <a:noFill/>
                      <a:miter lim="800000"/>
                      <a:headEnd/>
                      <a:tailEnd/>
                    </a:ln>
                  </pic:spPr>
                </pic:pic>
              </a:graphicData>
            </a:graphic>
          </wp:inline>
        </w:drawing>
      </w:r>
    </w:p>
    <w:p w:rsidR="00A54863" w:rsidRPr="00B71A41" w:rsidRDefault="00A54863" w:rsidP="00D86E9D">
      <w:pPr>
        <w:tabs>
          <w:tab w:val="left" w:pos="1222"/>
        </w:tabs>
        <w:jc w:val="both"/>
        <w:rPr>
          <w:sz w:val="24"/>
        </w:rPr>
      </w:pPr>
    </w:p>
    <w:p w:rsidR="00A54863" w:rsidRPr="00B71A41" w:rsidRDefault="00A54863" w:rsidP="00D86E9D">
      <w:pPr>
        <w:tabs>
          <w:tab w:val="left" w:pos="1222"/>
        </w:tabs>
        <w:jc w:val="both"/>
        <w:rPr>
          <w:sz w:val="24"/>
        </w:rPr>
      </w:pPr>
    </w:p>
    <w:p w:rsidR="0000706E" w:rsidRPr="00B71A41" w:rsidRDefault="0000706E" w:rsidP="00D86E9D">
      <w:pPr>
        <w:tabs>
          <w:tab w:val="left" w:pos="1222"/>
        </w:tabs>
        <w:jc w:val="both"/>
        <w:rPr>
          <w:sz w:val="24"/>
        </w:rPr>
      </w:pPr>
    </w:p>
    <w:p w:rsidR="00557C2F" w:rsidRPr="00B71A41" w:rsidRDefault="00557C2F" w:rsidP="00557C2F">
      <w:pPr>
        <w:rPr>
          <w:rFonts w:cs="Arial"/>
          <w:b/>
          <w:color w:val="222222"/>
          <w:sz w:val="32"/>
          <w:shd w:val="clear" w:color="auto" w:fill="FFFFFF"/>
        </w:rPr>
      </w:pPr>
      <w:bookmarkStart w:id="0" w:name="_GoBack"/>
      <w:r w:rsidRPr="00B71A41">
        <w:rPr>
          <w:rFonts w:cs="Arial"/>
          <w:b/>
          <w:color w:val="222222"/>
          <w:sz w:val="32"/>
          <w:shd w:val="clear" w:color="auto" w:fill="FFFFFF"/>
        </w:rPr>
        <w:t>W5H:</w:t>
      </w:r>
    </w:p>
    <w:bookmarkEnd w:id="0"/>
    <w:p w:rsidR="00557C2F" w:rsidRPr="00B71A41" w:rsidRDefault="00557C2F" w:rsidP="00557C2F">
      <w:pPr>
        <w:rPr>
          <w:rFonts w:cs="Arial"/>
          <w:color w:val="222222"/>
          <w:sz w:val="24"/>
          <w:shd w:val="clear" w:color="auto" w:fill="FFFFFF"/>
        </w:rPr>
      </w:pPr>
      <w:r w:rsidRPr="00B71A41">
        <w:rPr>
          <w:rFonts w:cs="Arial"/>
          <w:b/>
          <w:color w:val="222222"/>
          <w:sz w:val="24"/>
          <w:shd w:val="clear" w:color="auto" w:fill="FFFFFF"/>
        </w:rPr>
        <w:t>Who</w:t>
      </w:r>
      <w:r w:rsidRPr="00B71A41">
        <w:rPr>
          <w:rFonts w:cs="Arial"/>
          <w:color w:val="222222"/>
          <w:sz w:val="24"/>
          <w:shd w:val="clear" w:color="auto" w:fill="FFFFFF"/>
        </w:rPr>
        <w:t xml:space="preserve"> - </w:t>
      </w:r>
    </w:p>
    <w:p w:rsidR="00557C2F" w:rsidRPr="00B71A41" w:rsidRDefault="00557C2F" w:rsidP="00557C2F">
      <w:pPr>
        <w:rPr>
          <w:rFonts w:cs="Arial"/>
          <w:color w:val="000000"/>
          <w:sz w:val="24"/>
        </w:rPr>
      </w:pPr>
      <w:r w:rsidRPr="00B71A41">
        <w:rPr>
          <w:rFonts w:cs="Arial"/>
          <w:color w:val="222222"/>
          <w:sz w:val="24"/>
        </w:rPr>
        <w:tab/>
        <w:t xml:space="preserve">Power users and Analysts, Marketing Managers and Marketing Analyst, Spotify </w:t>
      </w:r>
      <w:r w:rsidRPr="00B71A41">
        <w:rPr>
          <w:rFonts w:eastAsia="Times New Roman" w:cs="Arial"/>
          <w:color w:val="000000"/>
          <w:sz w:val="24"/>
        </w:rPr>
        <w:t xml:space="preserve">Streaming technician, </w:t>
      </w:r>
      <w:r w:rsidRPr="00B71A41">
        <w:rPr>
          <w:rFonts w:cs="Arial"/>
          <w:color w:val="000000"/>
          <w:sz w:val="24"/>
        </w:rPr>
        <w:t xml:space="preserve">Marketing Budget Decision makers, Spotify IT team will be able to use this data to make decisions. Decisions like Campaigning budget, location, target audience, age groups, campaign types. </w:t>
      </w:r>
    </w:p>
    <w:p w:rsidR="00557C2F" w:rsidRPr="00B71A41" w:rsidRDefault="00557C2F" w:rsidP="00557C2F">
      <w:pPr>
        <w:rPr>
          <w:rFonts w:cs="Arial"/>
          <w:b/>
          <w:color w:val="222222"/>
          <w:sz w:val="24"/>
          <w:u w:val="single"/>
          <w:shd w:val="clear" w:color="auto" w:fill="FFFFFF"/>
        </w:rPr>
      </w:pPr>
      <w:r w:rsidRPr="00B71A41">
        <w:rPr>
          <w:rFonts w:cs="Arial"/>
          <w:b/>
          <w:color w:val="222222"/>
          <w:sz w:val="24"/>
          <w:u w:val="single"/>
          <w:shd w:val="clear" w:color="auto" w:fill="FFFFFF"/>
        </w:rPr>
        <w:t xml:space="preserve">What </w:t>
      </w:r>
      <w:r w:rsidRPr="00B71A41">
        <w:rPr>
          <w:rFonts w:cs="Arial"/>
          <w:color w:val="222222"/>
          <w:sz w:val="24"/>
          <w:u w:val="single"/>
          <w:shd w:val="clear" w:color="auto" w:fill="FFFFFF"/>
        </w:rPr>
        <w:t>-</w:t>
      </w:r>
    </w:p>
    <w:p w:rsidR="00557C2F" w:rsidRPr="00B71A41" w:rsidRDefault="00557C2F" w:rsidP="00557C2F">
      <w:pPr>
        <w:pStyle w:val="ListParagraph"/>
        <w:numPr>
          <w:ilvl w:val="0"/>
          <w:numId w:val="7"/>
        </w:numPr>
        <w:rPr>
          <w:rFonts w:cs="Arial"/>
          <w:color w:val="222222"/>
          <w:sz w:val="24"/>
          <w:shd w:val="clear" w:color="auto" w:fill="FFFFFF"/>
        </w:rPr>
      </w:pPr>
      <w:r w:rsidRPr="00B71A41">
        <w:rPr>
          <w:rFonts w:cs="Arial"/>
          <w:color w:val="222222"/>
          <w:sz w:val="24"/>
          <w:shd w:val="clear" w:color="auto" w:fill="FFFFFF"/>
        </w:rPr>
        <w:t xml:space="preserve">We analyzed the different campaign data for all our campaigns and determined which campaign has been successful in which state. </w:t>
      </w:r>
    </w:p>
    <w:p w:rsidR="00557C2F" w:rsidRPr="00B71A41" w:rsidRDefault="00557C2F" w:rsidP="00557C2F">
      <w:pPr>
        <w:pStyle w:val="ListParagraph"/>
        <w:numPr>
          <w:ilvl w:val="0"/>
          <w:numId w:val="7"/>
        </w:numPr>
        <w:rPr>
          <w:rFonts w:cs="Arial"/>
          <w:color w:val="222222"/>
          <w:sz w:val="24"/>
          <w:shd w:val="clear" w:color="auto" w:fill="FFFFFF"/>
        </w:rPr>
      </w:pPr>
      <w:r w:rsidRPr="00B71A41">
        <w:rPr>
          <w:rFonts w:cs="Arial"/>
          <w:color w:val="222222"/>
          <w:sz w:val="24"/>
          <w:shd w:val="clear" w:color="auto" w:fill="FFFFFF"/>
        </w:rPr>
        <w:t>Based on this analysis we can provide customers recommendation on the type of genres they listen to</w:t>
      </w:r>
    </w:p>
    <w:p w:rsidR="00557C2F" w:rsidRPr="00B71A41" w:rsidRDefault="00557C2F" w:rsidP="00557C2F">
      <w:pPr>
        <w:pStyle w:val="ListParagraph"/>
        <w:numPr>
          <w:ilvl w:val="0"/>
          <w:numId w:val="7"/>
        </w:numPr>
        <w:rPr>
          <w:rFonts w:cs="Arial"/>
          <w:color w:val="222222"/>
          <w:sz w:val="24"/>
          <w:shd w:val="clear" w:color="auto" w:fill="FFFFFF"/>
        </w:rPr>
      </w:pPr>
      <w:r w:rsidRPr="00B71A41">
        <w:rPr>
          <w:rFonts w:cs="Arial"/>
          <w:color w:val="222222"/>
          <w:sz w:val="24"/>
          <w:shd w:val="clear" w:color="auto" w:fill="FFFFFF"/>
        </w:rPr>
        <w:t>Focus can be provided to customers who are not much satisfied to increase their CLV</w:t>
      </w:r>
    </w:p>
    <w:p w:rsidR="00557C2F" w:rsidRPr="00B71A41" w:rsidRDefault="00557C2F" w:rsidP="00557C2F">
      <w:pPr>
        <w:pStyle w:val="ListParagraph"/>
        <w:numPr>
          <w:ilvl w:val="0"/>
          <w:numId w:val="7"/>
        </w:numPr>
        <w:rPr>
          <w:rFonts w:cs="Arial"/>
          <w:color w:val="222222"/>
          <w:sz w:val="24"/>
          <w:shd w:val="clear" w:color="auto" w:fill="FFFFFF"/>
        </w:rPr>
      </w:pPr>
      <w:r w:rsidRPr="00B71A41">
        <w:rPr>
          <w:rFonts w:cs="Arial"/>
          <w:bCs/>
          <w:color w:val="222222"/>
          <w:sz w:val="24"/>
        </w:rPr>
        <w:t>Analysis on the performance of the new product based on the state and platform and to determine where it should be improved</w:t>
      </w:r>
    </w:p>
    <w:p w:rsidR="00557C2F" w:rsidRPr="00B71A41" w:rsidRDefault="00557C2F" w:rsidP="00557C2F">
      <w:pPr>
        <w:rPr>
          <w:rFonts w:cs="Arial"/>
          <w:color w:val="222222"/>
          <w:sz w:val="24"/>
          <w:u w:val="single"/>
          <w:shd w:val="clear" w:color="auto" w:fill="FFFFFF"/>
        </w:rPr>
      </w:pPr>
      <w:r w:rsidRPr="00B71A41">
        <w:rPr>
          <w:rFonts w:cs="Arial"/>
          <w:b/>
          <w:color w:val="222222"/>
          <w:sz w:val="24"/>
          <w:u w:val="single"/>
          <w:shd w:val="clear" w:color="auto" w:fill="FFFFFF"/>
        </w:rPr>
        <w:t>Why</w:t>
      </w:r>
      <w:r w:rsidRPr="00B71A41">
        <w:rPr>
          <w:rFonts w:cs="Arial"/>
          <w:color w:val="222222"/>
          <w:sz w:val="24"/>
          <w:u w:val="single"/>
          <w:shd w:val="clear" w:color="auto" w:fill="FFFFFF"/>
        </w:rPr>
        <w:t xml:space="preserve"> </w:t>
      </w:r>
    </w:p>
    <w:p w:rsidR="00557C2F" w:rsidRPr="00B71A41" w:rsidRDefault="00557C2F" w:rsidP="00557C2F">
      <w:pPr>
        <w:rPr>
          <w:rFonts w:cs="Arial"/>
          <w:color w:val="222222"/>
          <w:sz w:val="24"/>
          <w:shd w:val="clear" w:color="auto" w:fill="FFFFFF"/>
        </w:rPr>
      </w:pPr>
      <w:r w:rsidRPr="00B71A41">
        <w:rPr>
          <w:rFonts w:cs="Arial"/>
          <w:color w:val="222222"/>
          <w:sz w:val="24"/>
          <w:shd w:val="clear" w:color="auto" w:fill="FFFFFF"/>
        </w:rPr>
        <w:lastRenderedPageBreak/>
        <w:tab/>
        <w:t xml:space="preserve">To determine the size of the market and the target audience for our newly launched product based on multiple parameters. Parameters like profits, location, age, genre. Also determine the break-even point for the new product </w:t>
      </w:r>
      <w:proofErr w:type="gramStart"/>
      <w:r w:rsidRPr="00B71A41">
        <w:rPr>
          <w:rFonts w:cs="Arial"/>
          <w:color w:val="222222"/>
          <w:sz w:val="24"/>
          <w:shd w:val="clear" w:color="auto" w:fill="FFFFFF"/>
        </w:rPr>
        <w:t>has to</w:t>
      </w:r>
      <w:proofErr w:type="gramEnd"/>
      <w:r w:rsidRPr="00B71A41">
        <w:rPr>
          <w:rFonts w:cs="Arial"/>
          <w:color w:val="222222"/>
          <w:sz w:val="24"/>
          <w:shd w:val="clear" w:color="auto" w:fill="FFFFFF"/>
        </w:rPr>
        <w:t xml:space="preserve"> be estimated.</w:t>
      </w:r>
    </w:p>
    <w:p w:rsidR="00557C2F" w:rsidRPr="00B71A41" w:rsidRDefault="00557C2F" w:rsidP="00557C2F">
      <w:pPr>
        <w:rPr>
          <w:rFonts w:cs="Arial"/>
          <w:b/>
          <w:color w:val="222222"/>
          <w:sz w:val="24"/>
          <w:u w:val="single"/>
          <w:shd w:val="clear" w:color="auto" w:fill="FFFFFF"/>
        </w:rPr>
      </w:pPr>
      <w:r w:rsidRPr="00B71A41">
        <w:rPr>
          <w:rFonts w:cs="Arial"/>
          <w:color w:val="222222"/>
          <w:sz w:val="24"/>
          <w:u w:val="single"/>
          <w:shd w:val="clear" w:color="auto" w:fill="FFFFFF"/>
        </w:rPr>
        <w:t xml:space="preserve"> </w:t>
      </w:r>
      <w:r w:rsidRPr="00B71A41">
        <w:rPr>
          <w:rFonts w:cs="Arial"/>
          <w:b/>
          <w:color w:val="222222"/>
          <w:sz w:val="24"/>
          <w:u w:val="single"/>
          <w:shd w:val="clear" w:color="auto" w:fill="FFFFFF"/>
        </w:rPr>
        <w:t>When</w:t>
      </w:r>
    </w:p>
    <w:p w:rsidR="00557C2F" w:rsidRPr="00B71A41" w:rsidRDefault="00557C2F" w:rsidP="00557C2F">
      <w:pPr>
        <w:rPr>
          <w:rFonts w:cs="Arial"/>
          <w:color w:val="222222"/>
          <w:sz w:val="24"/>
          <w:shd w:val="clear" w:color="auto" w:fill="FFFFFF"/>
        </w:rPr>
      </w:pPr>
      <w:r w:rsidRPr="00B71A41">
        <w:rPr>
          <w:rFonts w:cs="Arial"/>
          <w:color w:val="222222"/>
          <w:sz w:val="24"/>
          <w:shd w:val="clear" w:color="auto" w:fill="FFFFFF"/>
        </w:rPr>
        <w:tab/>
        <w:t>When proposing a marketing strategy for new products you review your market research and sales performance of existing products in the company's range using recent sales figures to help identify the current level of market activity and interest in product in the same category as your new product</w:t>
      </w:r>
    </w:p>
    <w:p w:rsidR="00557C2F" w:rsidRPr="00B71A41" w:rsidRDefault="00557C2F" w:rsidP="00557C2F">
      <w:pPr>
        <w:rPr>
          <w:rFonts w:cs="Arial"/>
          <w:b/>
          <w:color w:val="222222"/>
          <w:sz w:val="24"/>
          <w:u w:val="single"/>
          <w:shd w:val="clear" w:color="auto" w:fill="FFFFFF"/>
        </w:rPr>
      </w:pPr>
      <w:r w:rsidRPr="00B71A41">
        <w:rPr>
          <w:rFonts w:cs="Arial"/>
          <w:color w:val="222222"/>
          <w:sz w:val="24"/>
          <w:u w:val="single"/>
          <w:shd w:val="clear" w:color="auto" w:fill="FFFFFF"/>
        </w:rPr>
        <w:t xml:space="preserve"> </w:t>
      </w:r>
      <w:r w:rsidRPr="00B71A41">
        <w:rPr>
          <w:rFonts w:cs="Arial"/>
          <w:b/>
          <w:color w:val="222222"/>
          <w:sz w:val="24"/>
          <w:u w:val="single"/>
          <w:shd w:val="clear" w:color="auto" w:fill="FFFFFF"/>
        </w:rPr>
        <w:t>Where</w:t>
      </w:r>
    </w:p>
    <w:p w:rsidR="00557C2F" w:rsidRPr="00B71A41" w:rsidRDefault="00557C2F" w:rsidP="00557C2F">
      <w:pPr>
        <w:rPr>
          <w:rFonts w:cs="Arial"/>
          <w:color w:val="222222"/>
          <w:sz w:val="24"/>
          <w:shd w:val="clear" w:color="auto" w:fill="FFFFFF"/>
        </w:rPr>
      </w:pPr>
      <w:r w:rsidRPr="00B71A41">
        <w:rPr>
          <w:rFonts w:cs="Arial"/>
          <w:color w:val="222222"/>
          <w:sz w:val="24"/>
          <w:shd w:val="clear" w:color="auto" w:fill="FFFFFF"/>
        </w:rPr>
        <w:tab/>
        <w:t>Initially where the scope for the product market is existing and based on our previous products, campaigns and promotions, determining the focus points. Decisions like where to launch the product, to determine where the profit will be attained the most</w:t>
      </w:r>
      <w:r w:rsidR="00B71A41">
        <w:rPr>
          <w:rFonts w:cs="Arial"/>
          <w:color w:val="222222"/>
          <w:sz w:val="24"/>
          <w:shd w:val="clear" w:color="auto" w:fill="FFFFFF"/>
        </w:rPr>
        <w:t>.</w:t>
      </w:r>
    </w:p>
    <w:p w:rsidR="00557C2F" w:rsidRPr="00B71A41" w:rsidRDefault="00557C2F" w:rsidP="00557C2F">
      <w:pPr>
        <w:rPr>
          <w:rFonts w:cs="Arial"/>
          <w:b/>
          <w:color w:val="222222"/>
          <w:sz w:val="24"/>
          <w:u w:val="single"/>
          <w:shd w:val="clear" w:color="auto" w:fill="FFFFFF"/>
        </w:rPr>
      </w:pPr>
      <w:r w:rsidRPr="00B71A41">
        <w:rPr>
          <w:rFonts w:cs="Arial"/>
          <w:b/>
          <w:color w:val="222222"/>
          <w:sz w:val="24"/>
          <w:u w:val="single"/>
          <w:shd w:val="clear" w:color="auto" w:fill="FFFFFF"/>
        </w:rPr>
        <w:t xml:space="preserve">How </w:t>
      </w:r>
    </w:p>
    <w:p w:rsidR="00557C2F" w:rsidRPr="00B71A41" w:rsidRDefault="00557C2F" w:rsidP="00557C2F">
      <w:pPr>
        <w:rPr>
          <w:rFonts w:cs="Arial"/>
          <w:bCs/>
          <w:color w:val="222222"/>
          <w:sz w:val="24"/>
        </w:rPr>
      </w:pPr>
      <w:r w:rsidRPr="00B71A41">
        <w:rPr>
          <w:rFonts w:cs="Arial"/>
          <w:color w:val="222222"/>
          <w:sz w:val="24"/>
          <w:shd w:val="clear" w:color="auto" w:fill="FFFFFF"/>
        </w:rPr>
        <w:tab/>
        <w:t>By performing the Exploratory data analytics on our datasets by gaining insights on our data and then by performing sentiment analysis on the reviews from the customers after our new product is released and finally based on these parameters determining the market size for our new product.</w:t>
      </w:r>
    </w:p>
    <w:p w:rsidR="0000706E" w:rsidRPr="00B71A41" w:rsidRDefault="0000706E" w:rsidP="00D86E9D">
      <w:pPr>
        <w:tabs>
          <w:tab w:val="left" w:pos="1222"/>
        </w:tabs>
        <w:jc w:val="both"/>
        <w:rPr>
          <w:sz w:val="24"/>
        </w:rPr>
      </w:pPr>
    </w:p>
    <w:p w:rsidR="0000706E" w:rsidRPr="00B71A41" w:rsidRDefault="0000706E" w:rsidP="00A54863">
      <w:pPr>
        <w:rPr>
          <w:rFonts w:cs="Arial"/>
          <w:b/>
          <w:color w:val="222222"/>
          <w:sz w:val="24"/>
          <w:shd w:val="clear" w:color="auto" w:fill="FFFFFF"/>
        </w:rPr>
      </w:pPr>
    </w:p>
    <w:p w:rsidR="00A54863" w:rsidRPr="00B71A41" w:rsidRDefault="00A54863" w:rsidP="00A54863">
      <w:pPr>
        <w:rPr>
          <w:rFonts w:cs="Arial"/>
          <w:b/>
          <w:color w:val="222222"/>
          <w:sz w:val="24"/>
          <w:shd w:val="clear" w:color="auto" w:fill="FFFFFF"/>
        </w:rPr>
      </w:pPr>
      <w:proofErr w:type="spellStart"/>
      <w:r w:rsidRPr="00B71A41">
        <w:rPr>
          <w:rFonts w:cs="Arial"/>
          <w:b/>
          <w:color w:val="222222"/>
          <w:sz w:val="24"/>
          <w:shd w:val="clear" w:color="auto" w:fill="FFFFFF"/>
        </w:rPr>
        <w:t>Jupyter</w:t>
      </w:r>
      <w:proofErr w:type="spellEnd"/>
      <w:r w:rsidRPr="00B71A41">
        <w:rPr>
          <w:rFonts w:cs="Arial"/>
          <w:b/>
          <w:color w:val="222222"/>
          <w:sz w:val="24"/>
          <w:shd w:val="clear" w:color="auto" w:fill="FFFFFF"/>
        </w:rPr>
        <w:t xml:space="preserve"> file link from Google </w:t>
      </w:r>
      <w:proofErr w:type="spellStart"/>
      <w:r w:rsidRPr="00B71A41">
        <w:rPr>
          <w:rFonts w:cs="Arial"/>
          <w:b/>
          <w:color w:val="222222"/>
          <w:sz w:val="24"/>
          <w:shd w:val="clear" w:color="auto" w:fill="FFFFFF"/>
        </w:rPr>
        <w:t>CoLab</w:t>
      </w:r>
      <w:proofErr w:type="spellEnd"/>
      <w:r w:rsidRPr="00B71A41">
        <w:rPr>
          <w:rFonts w:cs="Arial"/>
          <w:b/>
          <w:color w:val="222222"/>
          <w:sz w:val="24"/>
          <w:shd w:val="clear" w:color="auto" w:fill="FFFFFF"/>
        </w:rPr>
        <w:t>:</w:t>
      </w:r>
    </w:p>
    <w:p w:rsidR="00A54863" w:rsidRPr="00B71A41" w:rsidRDefault="00B71A41" w:rsidP="00A54863">
      <w:pPr>
        <w:rPr>
          <w:sz w:val="24"/>
        </w:rPr>
      </w:pPr>
      <w:hyperlink r:id="rId12" w:history="1">
        <w:r w:rsidR="00A54863" w:rsidRPr="00B71A41">
          <w:rPr>
            <w:rStyle w:val="Hyperlink"/>
            <w:sz w:val="24"/>
          </w:rPr>
          <w:t>https://colab.research.google.com/drive/1AhF9-e0-Qa4B-ZRMKqEI8rrUNWZEafMZ?userstoinvite=ankita27brahmankar%40gmail.com&amp;actionButton=1</w:t>
        </w:r>
      </w:hyperlink>
    </w:p>
    <w:p w:rsidR="00A54863" w:rsidRPr="00B71A41" w:rsidRDefault="00A54863" w:rsidP="00A54863">
      <w:pPr>
        <w:rPr>
          <w:sz w:val="24"/>
        </w:rPr>
      </w:pPr>
    </w:p>
    <w:p w:rsidR="00A54863" w:rsidRPr="00B71A41" w:rsidRDefault="00A54863" w:rsidP="00A54863">
      <w:pPr>
        <w:rPr>
          <w:rFonts w:cs="Arial"/>
          <w:b/>
          <w:sz w:val="24"/>
        </w:rPr>
      </w:pPr>
      <w:r w:rsidRPr="00B71A41">
        <w:rPr>
          <w:rFonts w:cs="Arial"/>
          <w:b/>
          <w:sz w:val="24"/>
        </w:rPr>
        <w:t>Tableau Public Dashboard links:</w:t>
      </w:r>
    </w:p>
    <w:p w:rsidR="00A54863" w:rsidRPr="00B71A41" w:rsidRDefault="00B71A41" w:rsidP="00A54863">
      <w:pPr>
        <w:rPr>
          <w:rFonts w:cs="Arial"/>
          <w:b/>
          <w:sz w:val="24"/>
        </w:rPr>
      </w:pPr>
      <w:hyperlink r:id="rId13" w:history="1">
        <w:r w:rsidR="00A54863" w:rsidRPr="00B71A41">
          <w:rPr>
            <w:rStyle w:val="Hyperlink"/>
            <w:rFonts w:cs="Arial"/>
            <w:b/>
            <w:sz w:val="24"/>
          </w:rPr>
          <w:t>https://prod-useast-a.online.tableau.com/#/site/ankitamoharir/workbooks/3485/views</w:t>
        </w:r>
      </w:hyperlink>
    </w:p>
    <w:p w:rsidR="00C205F5" w:rsidRPr="00B71A41" w:rsidRDefault="00C205F5" w:rsidP="00A54863">
      <w:pPr>
        <w:rPr>
          <w:rFonts w:cs="Arial"/>
          <w:b/>
          <w:sz w:val="24"/>
        </w:rPr>
      </w:pPr>
    </w:p>
    <w:p w:rsidR="00C205F5" w:rsidRPr="00B71A41" w:rsidRDefault="00C205F5" w:rsidP="00A54863">
      <w:pPr>
        <w:rPr>
          <w:rFonts w:cs="Arial"/>
          <w:b/>
          <w:sz w:val="24"/>
        </w:rPr>
      </w:pPr>
      <w:r w:rsidRPr="00B71A41">
        <w:rPr>
          <w:rFonts w:cs="Arial"/>
          <w:b/>
          <w:sz w:val="24"/>
        </w:rPr>
        <w:t>CITATION:</w:t>
      </w:r>
    </w:p>
    <w:p w:rsidR="00B71A41" w:rsidRDefault="00B71A41" w:rsidP="00B71A41">
      <w:pPr>
        <w:pStyle w:val="NormalWeb"/>
        <w:spacing w:before="0" w:beforeAutospacing="0" w:after="0" w:afterAutospacing="0"/>
      </w:pPr>
      <w:hyperlink r:id="rId14" w:history="1">
        <w:r>
          <w:rPr>
            <w:rStyle w:val="Hyperlink"/>
            <w:rFonts w:ascii="Arial" w:hAnsi="Arial" w:cs="Arial"/>
            <w:color w:val="1155CC"/>
            <w:sz w:val="22"/>
            <w:szCs w:val="22"/>
          </w:rPr>
          <w:t>https://outlier.ai/data-driven-daily/market-sizing/</w:t>
        </w:r>
      </w:hyperlink>
    </w:p>
    <w:p w:rsidR="00B71A41" w:rsidRDefault="00B71A41" w:rsidP="00B71A41">
      <w:pPr>
        <w:pStyle w:val="NormalWeb"/>
        <w:spacing w:before="0" w:beforeAutospacing="0" w:after="0" w:afterAutospacing="0"/>
      </w:pPr>
      <w:hyperlink r:id="rId15" w:history="1">
        <w:r>
          <w:rPr>
            <w:rStyle w:val="Hyperlink"/>
            <w:rFonts w:ascii="Arial" w:hAnsi="Arial" w:cs="Arial"/>
            <w:color w:val="1155CC"/>
            <w:sz w:val="22"/>
            <w:szCs w:val="22"/>
          </w:rPr>
          <w:t>https://outlier.ai/data-driven-daily/data-exploration/</w:t>
        </w:r>
      </w:hyperlink>
    </w:p>
    <w:p w:rsidR="00B71A41" w:rsidRDefault="00B71A41" w:rsidP="00B71A41">
      <w:pPr>
        <w:pStyle w:val="NormalWeb"/>
        <w:spacing w:before="0" w:beforeAutospacing="0" w:after="0" w:afterAutospacing="0"/>
      </w:pPr>
      <w:hyperlink r:id="rId16" w:history="1">
        <w:r>
          <w:rPr>
            <w:rStyle w:val="Hyperlink"/>
            <w:rFonts w:ascii="Arial" w:hAnsi="Arial" w:cs="Arial"/>
            <w:color w:val="1155CC"/>
            <w:sz w:val="22"/>
            <w:szCs w:val="22"/>
          </w:rPr>
          <w:t>https://outlier.ai/data-driven-daily/text-analysis/</w:t>
        </w:r>
      </w:hyperlink>
    </w:p>
    <w:p w:rsidR="00B71A41" w:rsidRPr="00B71A41" w:rsidRDefault="00B71A41" w:rsidP="00B71A41">
      <w:pPr>
        <w:pStyle w:val="NormalWeb"/>
        <w:spacing w:before="0" w:beforeAutospacing="0" w:after="0" w:afterAutospacing="0"/>
        <w:rPr>
          <w:rStyle w:val="Hyperlink"/>
          <w:rFonts w:ascii="Arial" w:hAnsi="Arial" w:cs="Arial"/>
          <w:color w:val="1155CC"/>
          <w:sz w:val="22"/>
          <w:szCs w:val="22"/>
        </w:rPr>
      </w:pPr>
      <w:r>
        <w:rPr>
          <w:rFonts w:ascii="Arial" w:hAnsi="Arial" w:cs="Arial"/>
          <w:color w:val="000000"/>
          <w:sz w:val="22"/>
          <w:szCs w:val="22"/>
        </w:rPr>
        <w:t>Tableau document</w:t>
      </w:r>
      <w:r>
        <w:rPr>
          <w:rFonts w:ascii="Arial" w:hAnsi="Arial" w:cs="Arial"/>
          <w:color w:val="000000"/>
          <w:sz w:val="22"/>
          <w:szCs w:val="22"/>
        </w:rPr>
        <w:t xml:space="preserve"> - </w:t>
      </w:r>
      <w:hyperlink r:id="rId17" w:history="1">
        <w:r w:rsidRPr="00B71A41">
          <w:rPr>
            <w:rStyle w:val="Hyperlink"/>
            <w:rFonts w:ascii="Arial" w:hAnsi="Arial" w:cs="Arial"/>
            <w:color w:val="1155CC"/>
            <w:sz w:val="22"/>
            <w:szCs w:val="22"/>
          </w:rPr>
          <w:t>https://onlinehelp.tableau.com/current/guides/get-started-tutorial/en-us/get-started-tutorial-share.htm</w:t>
        </w:r>
      </w:hyperlink>
    </w:p>
    <w:p w:rsidR="00B71A41" w:rsidRPr="00B71A41" w:rsidRDefault="00B71A41" w:rsidP="00B71A41">
      <w:pPr>
        <w:pStyle w:val="NormalWeb"/>
        <w:spacing w:before="0" w:beforeAutospacing="0" w:after="0" w:afterAutospacing="0"/>
        <w:rPr>
          <w:rStyle w:val="Hyperlink"/>
          <w:color w:val="1155CC"/>
        </w:rPr>
      </w:pPr>
      <w:r>
        <w:rPr>
          <w:rFonts w:ascii="Arial" w:hAnsi="Arial" w:cs="Arial"/>
          <w:color w:val="000000"/>
          <w:sz w:val="22"/>
          <w:szCs w:val="22"/>
        </w:rPr>
        <w:t>Kaggle</w:t>
      </w:r>
      <w:r>
        <w:rPr>
          <w:rFonts w:ascii="Arial" w:hAnsi="Arial" w:cs="Arial"/>
          <w:color w:val="000000"/>
          <w:sz w:val="22"/>
          <w:szCs w:val="22"/>
        </w:rPr>
        <w:t xml:space="preserve"> - </w:t>
      </w:r>
      <w:hyperlink r:id="rId18" w:history="1">
        <w:r w:rsidRPr="00B71A41">
          <w:rPr>
            <w:rStyle w:val="Hyperlink"/>
            <w:rFonts w:ascii="Arial" w:hAnsi="Arial" w:cs="Arial"/>
            <w:color w:val="1155CC"/>
            <w:sz w:val="22"/>
            <w:szCs w:val="22"/>
          </w:rPr>
          <w:t>https://www.kaggle.com/arthurtok/spooky-nlp-and-topic-modelling-tutorial</w:t>
        </w:r>
      </w:hyperlink>
    </w:p>
    <w:p w:rsidR="00A54863" w:rsidRPr="00B71A41" w:rsidRDefault="00A54863" w:rsidP="00B71A41">
      <w:pPr>
        <w:pStyle w:val="NormalWeb"/>
        <w:spacing w:before="0" w:beforeAutospacing="0" w:after="0" w:afterAutospacing="0"/>
        <w:rPr>
          <w:rStyle w:val="Hyperlink"/>
          <w:rFonts w:ascii="Arial" w:hAnsi="Arial" w:cs="Arial"/>
          <w:color w:val="1155CC"/>
          <w:sz w:val="22"/>
          <w:szCs w:val="22"/>
        </w:rPr>
      </w:pPr>
    </w:p>
    <w:sectPr w:rsidR="00A54863" w:rsidRPr="00B71A41" w:rsidSect="00977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95E15"/>
    <w:multiLevelType w:val="hybridMultilevel"/>
    <w:tmpl w:val="0D0255D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 w15:restartNumberingAfterBreak="0">
    <w:nsid w:val="1B036F12"/>
    <w:multiLevelType w:val="hybridMultilevel"/>
    <w:tmpl w:val="9F34F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60A58"/>
    <w:multiLevelType w:val="hybridMultilevel"/>
    <w:tmpl w:val="757A4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3F72EC"/>
    <w:multiLevelType w:val="hybridMultilevel"/>
    <w:tmpl w:val="A386D218"/>
    <w:lvl w:ilvl="0" w:tplc="236A22D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 w15:restartNumberingAfterBreak="0">
    <w:nsid w:val="4B2939DC"/>
    <w:multiLevelType w:val="hybridMultilevel"/>
    <w:tmpl w:val="32BA7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4A2F18"/>
    <w:multiLevelType w:val="hybridMultilevel"/>
    <w:tmpl w:val="8F762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9C363A"/>
    <w:multiLevelType w:val="hybridMultilevel"/>
    <w:tmpl w:val="99B2D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2"/>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15DD8"/>
    <w:rsid w:val="0000706E"/>
    <w:rsid w:val="000D692A"/>
    <w:rsid w:val="000D7AB9"/>
    <w:rsid w:val="001B6DFC"/>
    <w:rsid w:val="001D5DAB"/>
    <w:rsid w:val="002101B1"/>
    <w:rsid w:val="00237CAB"/>
    <w:rsid w:val="004B5A93"/>
    <w:rsid w:val="004C3608"/>
    <w:rsid w:val="00515DD8"/>
    <w:rsid w:val="00517B03"/>
    <w:rsid w:val="00557C2F"/>
    <w:rsid w:val="005E3BA8"/>
    <w:rsid w:val="005F3DD7"/>
    <w:rsid w:val="00631E97"/>
    <w:rsid w:val="00827467"/>
    <w:rsid w:val="008B330F"/>
    <w:rsid w:val="008C45CE"/>
    <w:rsid w:val="009777A2"/>
    <w:rsid w:val="00A54863"/>
    <w:rsid w:val="00B71A41"/>
    <w:rsid w:val="00C205F5"/>
    <w:rsid w:val="00C321A5"/>
    <w:rsid w:val="00C80579"/>
    <w:rsid w:val="00D86E9D"/>
    <w:rsid w:val="00EF6EA4"/>
    <w:rsid w:val="00FB639E"/>
    <w:rsid w:val="00FB7C7D"/>
    <w:rsid w:val="00FC0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9D71A"/>
  <w15:docId w15:val="{29B5CE50-E314-4D92-B7A5-0B2BD8E4B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77A2"/>
  </w:style>
  <w:style w:type="paragraph" w:styleId="Heading1">
    <w:name w:val="heading 1"/>
    <w:basedOn w:val="Normal"/>
    <w:next w:val="Normal"/>
    <w:link w:val="Heading1Char"/>
    <w:uiPriority w:val="9"/>
    <w:qFormat/>
    <w:rsid w:val="00FB7C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15D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B7C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5D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5DD8"/>
    <w:rPr>
      <w:rFonts w:ascii="Segoe UI" w:hAnsi="Segoe UI" w:cs="Segoe UI"/>
      <w:sz w:val="18"/>
      <w:szCs w:val="18"/>
    </w:rPr>
  </w:style>
  <w:style w:type="paragraph" w:styleId="NormalWeb">
    <w:name w:val="Normal (Web)"/>
    <w:basedOn w:val="Normal"/>
    <w:uiPriority w:val="99"/>
    <w:unhideWhenUsed/>
    <w:rsid w:val="00515D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15DD8"/>
    <w:rPr>
      <w:rFonts w:ascii="Times New Roman" w:eastAsia="Times New Roman" w:hAnsi="Times New Roman" w:cs="Times New Roman"/>
      <w:b/>
      <w:bCs/>
      <w:sz w:val="36"/>
      <w:szCs w:val="36"/>
    </w:rPr>
  </w:style>
  <w:style w:type="paragraph" w:styleId="ListParagraph">
    <w:name w:val="List Paragraph"/>
    <w:basedOn w:val="Normal"/>
    <w:uiPriority w:val="34"/>
    <w:qFormat/>
    <w:rsid w:val="005E3BA8"/>
    <w:pPr>
      <w:ind w:left="720"/>
      <w:contextualSpacing/>
    </w:pPr>
  </w:style>
  <w:style w:type="character" w:styleId="Hyperlink">
    <w:name w:val="Hyperlink"/>
    <w:basedOn w:val="DefaultParagraphFont"/>
    <w:uiPriority w:val="99"/>
    <w:unhideWhenUsed/>
    <w:rsid w:val="00FB7C7D"/>
    <w:rPr>
      <w:color w:val="0000FF"/>
      <w:u w:val="single"/>
    </w:rPr>
  </w:style>
  <w:style w:type="character" w:customStyle="1" w:styleId="Heading1Char">
    <w:name w:val="Heading 1 Char"/>
    <w:basedOn w:val="DefaultParagraphFont"/>
    <w:link w:val="Heading1"/>
    <w:uiPriority w:val="9"/>
    <w:rsid w:val="00FB7C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7C7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184050">
      <w:bodyDiv w:val="1"/>
      <w:marLeft w:val="0"/>
      <w:marRight w:val="0"/>
      <w:marTop w:val="0"/>
      <w:marBottom w:val="0"/>
      <w:divBdr>
        <w:top w:val="none" w:sz="0" w:space="0" w:color="auto"/>
        <w:left w:val="none" w:sz="0" w:space="0" w:color="auto"/>
        <w:bottom w:val="none" w:sz="0" w:space="0" w:color="auto"/>
        <w:right w:val="none" w:sz="0" w:space="0" w:color="auto"/>
      </w:divBdr>
    </w:div>
    <w:div w:id="780998813">
      <w:bodyDiv w:val="1"/>
      <w:marLeft w:val="0"/>
      <w:marRight w:val="0"/>
      <w:marTop w:val="0"/>
      <w:marBottom w:val="0"/>
      <w:divBdr>
        <w:top w:val="none" w:sz="0" w:space="0" w:color="auto"/>
        <w:left w:val="none" w:sz="0" w:space="0" w:color="auto"/>
        <w:bottom w:val="none" w:sz="0" w:space="0" w:color="auto"/>
        <w:right w:val="none" w:sz="0" w:space="0" w:color="auto"/>
      </w:divBdr>
    </w:div>
    <w:div w:id="897739356">
      <w:bodyDiv w:val="1"/>
      <w:marLeft w:val="0"/>
      <w:marRight w:val="0"/>
      <w:marTop w:val="0"/>
      <w:marBottom w:val="0"/>
      <w:divBdr>
        <w:top w:val="none" w:sz="0" w:space="0" w:color="auto"/>
        <w:left w:val="none" w:sz="0" w:space="0" w:color="auto"/>
        <w:bottom w:val="none" w:sz="0" w:space="0" w:color="auto"/>
        <w:right w:val="none" w:sz="0" w:space="0" w:color="auto"/>
      </w:divBdr>
    </w:div>
    <w:div w:id="1043480548">
      <w:bodyDiv w:val="1"/>
      <w:marLeft w:val="0"/>
      <w:marRight w:val="0"/>
      <w:marTop w:val="0"/>
      <w:marBottom w:val="0"/>
      <w:divBdr>
        <w:top w:val="none" w:sz="0" w:space="0" w:color="auto"/>
        <w:left w:val="none" w:sz="0" w:space="0" w:color="auto"/>
        <w:bottom w:val="none" w:sz="0" w:space="0" w:color="auto"/>
        <w:right w:val="none" w:sz="0" w:space="0" w:color="auto"/>
      </w:divBdr>
    </w:div>
    <w:div w:id="1215778833">
      <w:bodyDiv w:val="1"/>
      <w:marLeft w:val="0"/>
      <w:marRight w:val="0"/>
      <w:marTop w:val="0"/>
      <w:marBottom w:val="0"/>
      <w:divBdr>
        <w:top w:val="none" w:sz="0" w:space="0" w:color="auto"/>
        <w:left w:val="none" w:sz="0" w:space="0" w:color="auto"/>
        <w:bottom w:val="none" w:sz="0" w:space="0" w:color="auto"/>
        <w:right w:val="none" w:sz="0" w:space="0" w:color="auto"/>
      </w:divBdr>
    </w:div>
    <w:div w:id="172008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rod-useast-a.online.tableau.com/%23/site/ankitamoharir/workbooks/3485/views" TargetMode="External"/><Relationship Id="rId18" Type="http://schemas.openxmlformats.org/officeDocument/2006/relationships/hyperlink" Target="https://www.kaggle.com/arthurtok/spooky-nlp-and-topic-modelling-tutoria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olab.research.google.com/drive/1AhF9-e0-Qa4B-ZRMKqEI8rrUNWZEafMZ?userstoinvite=ankita27brahmankar%40gmail.com&amp;actionButton=1" TargetMode="External"/><Relationship Id="rId17" Type="http://schemas.openxmlformats.org/officeDocument/2006/relationships/hyperlink" Target="https://onlinehelp.tableau.com/current/guides/get-started-tutorial/en-us/get-started-tutorial-share.htm" TargetMode="External"/><Relationship Id="rId2" Type="http://schemas.openxmlformats.org/officeDocument/2006/relationships/styles" Target="styles.xml"/><Relationship Id="rId16" Type="http://schemas.openxmlformats.org/officeDocument/2006/relationships/hyperlink" Target="https://outlier.ai/data-driven-daily/text-analysi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outlier.ai/data-driven-daily/data-exploration/"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outlier.ai/data-driven-daily/market-siz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1270</Words>
  <Characters>7242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brahmankar</dc:creator>
  <cp:lastModifiedBy>ankita brahmankar</cp:lastModifiedBy>
  <cp:revision>4</cp:revision>
  <dcterms:created xsi:type="dcterms:W3CDTF">2019-07-28T14:10:00Z</dcterms:created>
  <dcterms:modified xsi:type="dcterms:W3CDTF">2019-07-28T14:31:00Z</dcterms:modified>
</cp:coreProperties>
</file>