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  <w:t>MCQ Questions - HPCToolkit</w:t>
      </w:r>
    </w:p>
    <w:p>
      <w:pPr>
        <w:pStyle w:val="Normal1"/>
        <w:jc w:val="left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1. Which command is used to collect performance data in HPCToolkit?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hpcstruct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hpcprof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shd w:fill="FFFF00" w:val="clear"/>
        </w:rPr>
        <w:t>c) hpcrun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hpcviewer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2. What does HPCToolkit use to gather performance data?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Instrumentation-based profiling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b) Sampling-based profiling</w:t>
      </w:r>
    </w:p>
    <w:p>
      <w:pPr>
        <w:pStyle w:val="Normal1"/>
        <w:rPr>
          <w:highlight w:val="none"/>
          <w:shd w:fill="auto" w:val="clear"/>
        </w:rPr>
      </w:pPr>
      <w:r>
        <w:rPr>
          <w:rFonts w:eastAsia="Montserrat" w:cs="Montserrat" w:ascii="Montserrat" w:hAnsi="Montserrat"/>
          <w:shd w:fill="auto" w:val="clear"/>
        </w:rPr>
        <w:t>c) Static analysis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Dynamic instrumentation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3. Which option in hpcrun specifies the output directory for storing performance data?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-e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-t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-o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-u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4. What type of profiling does hpcrun perform?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Call Path Profiling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Function Instrumentation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Event-based Sampling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System Call Tracing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5. Which command is used to analyze the application binary and construct a program structure in HPCToolkit?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hpcprof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hpcviewer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hpcrun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shd w:fill="FFFF00" w:val="clear"/>
        </w:rPr>
        <w:t>d) hpcstruct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6. How can you enable tracing of function call entry and exit in hpcrun?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-e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b) -t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-o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-u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7. What is the purpose of the hpcprof command in HPCToolkit?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To visualize performance metrics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To collect performance data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To analyze application binaries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d) To correlate performance data with program structure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8. Which command provides a graphical user interface for exploring performance data in HPCToolkit?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a) hpcviewer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hpcrun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hpcprof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hpcstruct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9. What does the -e option in hpcrun specify?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The output directory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The sampling interval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The hardware event to sample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The tracing of function calls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10. How do you list the available events that hpcrun can sample?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hpcrun -e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hpcrun -t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hpcrun -L</w:t>
      </w:r>
    </w:p>
    <w:p>
      <w:pPr>
        <w:pStyle w:val="Normal1"/>
        <w:rPr>
          <w:highlight w:val="none"/>
          <w:shd w:fill="auto" w:val="clear"/>
        </w:rPr>
      </w:pPr>
      <w:r>
        <w:rPr>
          <w:rFonts w:eastAsia="Montserrat" w:cs="Montserrat" w:ascii="Montserrat" w:hAnsi="Montserrat"/>
          <w:shd w:fill="auto" w:val="clear"/>
        </w:rPr>
        <w:t>d) hpcrun -h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11. What type of information does hpcstruct recover about a program?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Performance metrics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b) Program structure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I/O operations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Memory usage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12. Which option in hpcrun sets the sampling interval?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-e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-t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-o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d) -u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13. Which HPCToolkit command is used to visualize performance metrics?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hpcrun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hpcstruct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hpcprof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d) hpcviewer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14. What type of performance data can HPCToolkit collect?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CPU utilization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Memory usage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I/O operations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d) All of the above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14. What file does hpcprof produce for visualization?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Measurement directory</w:t>
      </w:r>
    </w:p>
    <w:p>
      <w:pPr>
        <w:pStyle w:val="Normal1"/>
        <w:rPr>
          <w:highlight w:val="none"/>
          <w:shd w:fill="auto" w:val="clear"/>
        </w:rPr>
      </w:pPr>
      <w:r>
        <w:rPr>
          <w:rFonts w:eastAsia="Montserrat" w:cs="Montserrat" w:ascii="Montserrat" w:hAnsi="Montserrat"/>
          <w:shd w:fill="auto" w:val="clear"/>
        </w:rPr>
        <w:t>b) Struct file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Database of performance metrics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Source code annotations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15. How is the program structure information stored after running hpcstruct?</w:t>
      </w:r>
    </w:p>
    <w:p>
      <w:pPr>
        <w:pStyle w:val="Normal1"/>
        <w:rPr>
          <w:highlight w:val="none"/>
          <w:shd w:fill="auto" w:val="clear"/>
        </w:rPr>
      </w:pPr>
      <w:r>
        <w:rPr>
          <w:rFonts w:eastAsia="Montserrat" w:cs="Montserrat" w:ascii="Montserrat" w:hAnsi="Montserrat"/>
          <w:shd w:fill="auto" w:val="clear"/>
        </w:rPr>
        <w:t>a) As a measurement directory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In a database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As a struct 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In a log file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16. What does the -t option enable in hpcrun?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a) Tracing of function call entry and exit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Event-based sampling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Specifying the output directory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Setting the sampling interval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17. Which command correlates performance data with the program structure?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hpcrun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hpcstruct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hpcprof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hpcviewer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18. What is the primary use of hpcstruct in HPCToolkit?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To collect performance data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b) To construct a program structure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To correlate performance data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To visualize performance metrics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19. What command would you use to install HPCToolkit using Spack?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spack setup hpctoolkit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spack load hpctoolkit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spack install hpctoolkit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spack find hpctoolkit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20. What is the purpose of the setup-env.sh file in Spack?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To install HPCToolkit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shd w:fill="FFFF00" w:val="clear"/>
        </w:rPr>
        <w:t>b) To configure the environment for Spack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To list available packages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To find installed packages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21. Which HPCToolkit command generates a measurement directory?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a) hpcrun</w:t>
      </w:r>
    </w:p>
    <w:p>
      <w:pPr>
        <w:pStyle w:val="Normal1"/>
        <w:rPr>
          <w:highlight w:val="none"/>
          <w:shd w:fill="auto" w:val="clear"/>
        </w:rPr>
      </w:pPr>
      <w:r>
        <w:rPr>
          <w:rFonts w:eastAsia="Montserrat" w:cs="Montserrat" w:ascii="Montserrat" w:hAnsi="Montserrat"/>
          <w:shd w:fill="auto" w:val="clear"/>
        </w:rPr>
        <w:t>b) hpcstruct</w:t>
      </w:r>
    </w:p>
    <w:p>
      <w:pPr>
        <w:pStyle w:val="Normal1"/>
        <w:rPr>
          <w:highlight w:val="none"/>
          <w:shd w:fill="auto" w:val="clear"/>
        </w:rPr>
      </w:pPr>
      <w:r>
        <w:rPr>
          <w:rFonts w:eastAsia="Montserrat" w:cs="Montserrat" w:ascii="Montserrat" w:hAnsi="Montserrat"/>
          <w:shd w:fill="auto" w:val="clear"/>
        </w:rPr>
        <w:t>c) hpcprof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hpcviewer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22. How do you load HPCToolkit after installation using Spack?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a) spack load hpctoolkit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spack install hpctoolkit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spack setup hpctoolkit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spack find hpctoolkit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23. What information does hpcprof use to produce a database of performance metrics?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Source code annotations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b) Measurement data and program structure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c) Runtime logs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System call traces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24. What type of analysis is HPCToolkit particularly designed for?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a) Single-threaded applications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b) Web applications</w:t>
      </w:r>
    </w:p>
    <w:p>
      <w:pPr>
        <w:pStyle w:val="Normal1"/>
        <w:rPr>
          <w:highlight w:val="none"/>
          <w:shd w:fill="FFFF00" w:val="clear"/>
        </w:rPr>
      </w:pPr>
      <w:r>
        <w:rPr>
          <w:rFonts w:eastAsia="Montserrat" w:cs="Montserrat" w:ascii="Montserrat" w:hAnsi="Montserrat"/>
          <w:shd w:fill="FFFF00" w:val="clear"/>
        </w:rPr>
        <w:t>c) High Performance Computing (HPC) applications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d) Mobile applications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Answer: c) High Performance Computing (HPC) applications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jc w:val="left"/>
        <w:rPr>
          <w:rFonts w:ascii="Montserrat" w:hAnsi="Montserrat" w:eastAsia="Montserrat" w:cs="Montserrat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LibreOffice/7.4.7.2$Linux_X86_64 LibreOffice_project/40$Build-2</Application>
  <AppVersion>15.0000</AppVersion>
  <Pages>4</Pages>
  <Words>619</Words>
  <Characters>3197</Characters>
  <CharactersWithSpaces>3689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2024-07-03T18:43:22Z</dcterms:modified>
  <cp:revision>3</cp:revision>
  <dc:subject/>
  <dc:title/>
</cp:coreProperties>
</file>