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15860" w14:textId="52D64BB2" w:rsidR="008D3F59" w:rsidRPr="00CF4440" w:rsidRDefault="008D3F59" w:rsidP="00AF00DB">
      <w:pPr>
        <w:pStyle w:val="Heading2"/>
        <w:jc w:val="center"/>
        <w:rPr>
          <w:rFonts w:asciiTheme="minorHAnsi" w:hAnsiTheme="minorHAnsi"/>
          <w:sz w:val="22"/>
          <w:szCs w:val="22"/>
        </w:rPr>
      </w:pPr>
      <w:r w:rsidRPr="00CF4440">
        <w:rPr>
          <w:rFonts w:asciiTheme="minorHAnsi" w:hAnsiTheme="minorHAnsi"/>
          <w:sz w:val="22"/>
          <w:szCs w:val="22"/>
        </w:rPr>
        <w:t>ITEC657 – Project Proposal</w:t>
      </w:r>
    </w:p>
    <w:p w14:paraId="0222C475" w14:textId="24A5E6CB" w:rsidR="00D54D98" w:rsidRPr="00CF4440" w:rsidRDefault="004E0B74" w:rsidP="004E0B74">
      <w:pPr>
        <w:jc w:val="center"/>
        <w:rPr>
          <w:rFonts w:asciiTheme="minorHAnsi" w:hAnsiTheme="minorHAnsi"/>
          <w:b/>
          <w:bCs/>
          <w:u w:val="single"/>
        </w:rPr>
      </w:pPr>
      <w:r w:rsidRPr="00491D9A">
        <w:rPr>
          <w:rFonts w:asciiTheme="minorHAnsi" w:hAnsiTheme="minorHAnsi"/>
          <w:b/>
          <w:bCs/>
          <w:sz w:val="24"/>
          <w:u w:val="single"/>
        </w:rPr>
        <w:t>Group A (Tue 7pm)</w:t>
      </w:r>
    </w:p>
    <w:p w14:paraId="381D2756" w14:textId="6FA0D3AA" w:rsidR="004E0B74" w:rsidRPr="00CF4440" w:rsidRDefault="004E0B74" w:rsidP="004E0B74">
      <w:pPr>
        <w:jc w:val="center"/>
        <w:rPr>
          <w:rFonts w:asciiTheme="minorHAnsi" w:hAnsiTheme="minorHAnsi"/>
        </w:rPr>
      </w:pPr>
      <w:r w:rsidRPr="00CF4440">
        <w:rPr>
          <w:rFonts w:asciiTheme="minorHAnsi" w:hAnsiTheme="minorHAnsi"/>
        </w:rPr>
        <w:t xml:space="preserve">Jake Patrick </w:t>
      </w:r>
      <w:proofErr w:type="spellStart"/>
      <w:r w:rsidRPr="00CF4440">
        <w:rPr>
          <w:rFonts w:asciiTheme="minorHAnsi" w:hAnsiTheme="minorHAnsi"/>
        </w:rPr>
        <w:t>Ebreo</w:t>
      </w:r>
      <w:proofErr w:type="spellEnd"/>
      <w:r w:rsidRPr="00CF4440">
        <w:rPr>
          <w:rFonts w:asciiTheme="minorHAnsi" w:hAnsiTheme="minorHAnsi"/>
        </w:rPr>
        <w:t xml:space="preserve"> (</w:t>
      </w:r>
      <w:r w:rsidR="00316AA0" w:rsidRPr="00CF4440">
        <w:rPr>
          <w:rFonts w:asciiTheme="minorHAnsi" w:hAnsiTheme="minorHAnsi"/>
        </w:rPr>
        <w:t>45675406</w:t>
      </w:r>
      <w:r w:rsidRPr="00CF4440">
        <w:rPr>
          <w:rFonts w:asciiTheme="minorHAnsi" w:hAnsiTheme="minorHAnsi"/>
        </w:rPr>
        <w:t xml:space="preserve">), </w:t>
      </w:r>
      <w:proofErr w:type="spellStart"/>
      <w:r w:rsidRPr="00CF4440">
        <w:rPr>
          <w:rFonts w:asciiTheme="minorHAnsi" w:hAnsiTheme="minorHAnsi"/>
        </w:rPr>
        <w:t>Suhash</w:t>
      </w:r>
      <w:proofErr w:type="spellEnd"/>
      <w:r w:rsidRPr="00CF4440">
        <w:rPr>
          <w:rFonts w:asciiTheme="minorHAnsi" w:hAnsiTheme="minorHAnsi"/>
        </w:rPr>
        <w:t xml:space="preserve"> Reddy Immareddy (45693242)</w:t>
      </w:r>
    </w:p>
    <w:p w14:paraId="3DD8BB9E" w14:textId="5C1CA3E7" w:rsidR="004E0B74" w:rsidRPr="00CF4440" w:rsidRDefault="004E0B74" w:rsidP="00B22B3C">
      <w:pPr>
        <w:jc w:val="center"/>
        <w:rPr>
          <w:rFonts w:asciiTheme="minorHAnsi" w:hAnsiTheme="minorHAnsi"/>
        </w:rPr>
      </w:pPr>
      <w:proofErr w:type="spellStart"/>
      <w:r w:rsidRPr="00CF4440">
        <w:rPr>
          <w:rFonts w:asciiTheme="minorHAnsi" w:hAnsiTheme="minorHAnsi"/>
        </w:rPr>
        <w:t>Pornpawee</w:t>
      </w:r>
      <w:proofErr w:type="spellEnd"/>
      <w:r w:rsidRPr="00CF4440">
        <w:rPr>
          <w:rFonts w:asciiTheme="minorHAnsi" w:hAnsiTheme="minorHAnsi"/>
        </w:rPr>
        <w:t xml:space="preserve"> KHONCHOHO (</w:t>
      </w:r>
      <w:r w:rsidR="00316AA0" w:rsidRPr="00CF4440">
        <w:rPr>
          <w:rFonts w:asciiTheme="minorHAnsi" w:hAnsiTheme="minorHAnsi"/>
        </w:rPr>
        <w:t>45480397</w:t>
      </w:r>
      <w:r w:rsidRPr="00CF4440">
        <w:rPr>
          <w:rFonts w:asciiTheme="minorHAnsi" w:hAnsiTheme="minorHAnsi"/>
        </w:rPr>
        <w:t>), David Warren (45939225)</w:t>
      </w:r>
    </w:p>
    <w:p w14:paraId="3368195E" w14:textId="77777777" w:rsidR="008D3F59" w:rsidRPr="00270624" w:rsidRDefault="008D3F59" w:rsidP="008D3F59">
      <w:pPr>
        <w:pStyle w:val="Heading2"/>
        <w:jc w:val="center"/>
        <w:rPr>
          <w:rFonts w:asciiTheme="minorHAnsi" w:hAnsiTheme="minorHAnsi"/>
          <w:b/>
          <w:bCs/>
          <w:sz w:val="24"/>
          <w:szCs w:val="24"/>
        </w:rPr>
      </w:pPr>
      <w:r w:rsidRPr="00270624">
        <w:rPr>
          <w:rFonts w:asciiTheme="minorHAnsi" w:hAnsiTheme="minorHAnsi"/>
          <w:b/>
          <w:bCs/>
          <w:sz w:val="24"/>
          <w:szCs w:val="24"/>
        </w:rPr>
        <w:t>Predicting Crime Rates Using Temporal Patterns and Environmental Conditions</w:t>
      </w:r>
    </w:p>
    <w:p w14:paraId="3BA1F15B" w14:textId="77777777" w:rsidR="008D3F59" w:rsidRPr="00CF4440" w:rsidRDefault="008D3F59" w:rsidP="008D3F59">
      <w:pPr>
        <w:rPr>
          <w:rFonts w:asciiTheme="minorHAnsi" w:hAnsiTheme="minorHAnsi"/>
        </w:rPr>
      </w:pPr>
      <w:r w:rsidRPr="00CF4440">
        <w:rPr>
          <w:rFonts w:asciiTheme="minorHAnsi" w:hAnsiTheme="minorHAnsi"/>
        </w:rPr>
        <w:t>This project will analyze patterns of reported criminal behavior in the city of Washington, D.C</w:t>
      </w:r>
      <w:r w:rsidR="00692DC3" w:rsidRPr="00CF4440">
        <w:rPr>
          <w:rFonts w:asciiTheme="minorHAnsi" w:hAnsiTheme="minorHAnsi"/>
        </w:rPr>
        <w:t>. First, we will provide a descriptive analysis of the types and relative rates of crime in different areas to identify potential clusters in the data. Then we will</w:t>
      </w:r>
      <w:r w:rsidRPr="00CF4440">
        <w:rPr>
          <w:rFonts w:asciiTheme="minorHAnsi" w:hAnsiTheme="minorHAnsi"/>
        </w:rPr>
        <w:t xml:space="preserve"> provide predictive model</w:t>
      </w:r>
      <w:r w:rsidR="00692DC3" w:rsidRPr="00CF4440">
        <w:rPr>
          <w:rFonts w:asciiTheme="minorHAnsi" w:hAnsiTheme="minorHAnsi"/>
        </w:rPr>
        <w:t>s</w:t>
      </w:r>
      <w:r w:rsidRPr="00CF4440">
        <w:rPr>
          <w:rFonts w:asciiTheme="minorHAnsi" w:hAnsiTheme="minorHAnsi"/>
        </w:rPr>
        <w:t xml:space="preserve"> </w:t>
      </w:r>
      <w:r w:rsidR="00692DC3" w:rsidRPr="00CF4440">
        <w:rPr>
          <w:rFonts w:asciiTheme="minorHAnsi" w:hAnsiTheme="minorHAnsi"/>
        </w:rPr>
        <w:t>to</w:t>
      </w:r>
      <w:r w:rsidRPr="00CF4440">
        <w:rPr>
          <w:rFonts w:asciiTheme="minorHAnsi" w:hAnsiTheme="minorHAnsi"/>
        </w:rPr>
        <w:t xml:space="preserve"> estimate the number of crimes expected on a given day based on the </w:t>
      </w:r>
      <w:r w:rsidR="00692DC3" w:rsidRPr="00CF4440">
        <w:rPr>
          <w:rFonts w:asciiTheme="minorHAnsi" w:hAnsiTheme="minorHAnsi"/>
        </w:rPr>
        <w:t>temporal factors (day, date and season), environmental factors (temperature, precipitation, snowfall) and economic indicators (current unemployment rate and trends).</w:t>
      </w:r>
    </w:p>
    <w:p w14:paraId="4EB51177" w14:textId="77777777" w:rsidR="008D3F59" w:rsidRPr="00CF4440" w:rsidRDefault="008D3F59" w:rsidP="00AD11A5">
      <w:pPr>
        <w:rPr>
          <w:rFonts w:asciiTheme="minorHAnsi" w:hAnsiTheme="minorHAnsi"/>
        </w:rPr>
      </w:pPr>
    </w:p>
    <w:p w14:paraId="136BE12B" w14:textId="7AEA98EF" w:rsidR="00692DC3" w:rsidRPr="00491D9A" w:rsidRDefault="00692DC3" w:rsidP="00AD11A5">
      <w:pPr>
        <w:rPr>
          <w:rFonts w:asciiTheme="minorHAnsi" w:hAnsiTheme="minorHAnsi"/>
          <w:b/>
          <w:bCs/>
          <w:sz w:val="24"/>
        </w:rPr>
      </w:pPr>
      <w:r w:rsidRPr="00491D9A">
        <w:rPr>
          <w:rFonts w:asciiTheme="minorHAnsi" w:hAnsiTheme="minorHAnsi"/>
          <w:b/>
          <w:bCs/>
          <w:sz w:val="24"/>
        </w:rPr>
        <w:t>Problem:</w:t>
      </w:r>
    </w:p>
    <w:p w14:paraId="2CA9E76B" w14:textId="77777777" w:rsidR="00692DC3" w:rsidRPr="00CF4440" w:rsidRDefault="00692DC3" w:rsidP="00AD11A5">
      <w:pPr>
        <w:rPr>
          <w:rFonts w:asciiTheme="minorHAnsi" w:hAnsiTheme="minorHAnsi"/>
        </w:rPr>
      </w:pPr>
      <w:r w:rsidRPr="00CF4440">
        <w:rPr>
          <w:rFonts w:asciiTheme="minorHAnsi" w:hAnsiTheme="minorHAnsi"/>
        </w:rPr>
        <w:t>Rates of criminal behavior are influenced by a huge number of social, environmental and economic factors</w:t>
      </w:r>
      <w:r w:rsidR="002B5EC5" w:rsidRPr="00CF4440">
        <w:rPr>
          <w:rFonts w:asciiTheme="minorHAnsi" w:hAnsiTheme="minorHAnsi"/>
        </w:rPr>
        <w:t xml:space="preserve"> and can fluctuate significantly from day-to-day</w:t>
      </w:r>
      <w:r w:rsidRPr="00CF4440">
        <w:rPr>
          <w:rFonts w:asciiTheme="minorHAnsi" w:hAnsiTheme="minorHAnsi"/>
        </w:rPr>
        <w:t xml:space="preserve">. </w:t>
      </w:r>
      <w:r w:rsidR="002B5EC5" w:rsidRPr="00CF4440">
        <w:rPr>
          <w:rFonts w:asciiTheme="minorHAnsi" w:hAnsiTheme="minorHAnsi"/>
        </w:rPr>
        <w:t xml:space="preserve">This unpredictability means it can be difficult for police departments and public services that deal with criminal behavior to be appropriately resourced where and when they are required. </w:t>
      </w:r>
    </w:p>
    <w:p w14:paraId="0D1FC193" w14:textId="77777777" w:rsidR="00A25665" w:rsidRPr="00CF4440" w:rsidRDefault="00AD11A5" w:rsidP="002B5EC5">
      <w:pPr>
        <w:ind w:left="1440"/>
        <w:rPr>
          <w:rFonts w:asciiTheme="minorHAnsi" w:eastAsia="Roboto" w:hAnsiTheme="minorHAnsi" w:cs="Roboto"/>
          <w:color w:val="212529"/>
        </w:rPr>
      </w:pPr>
      <w:r w:rsidRPr="00CF4440">
        <w:rPr>
          <w:rFonts w:asciiTheme="minorHAnsi" w:eastAsia="Roboto" w:hAnsiTheme="minorHAnsi" w:cs="Roboto"/>
          <w:color w:val="212529"/>
        </w:rPr>
        <w:t>.</w:t>
      </w:r>
    </w:p>
    <w:p w14:paraId="3E5E8021" w14:textId="0CFA9072" w:rsidR="00AF00DB" w:rsidRPr="00852DBB" w:rsidRDefault="00852DBB" w:rsidP="00553861">
      <w:pPr>
        <w:rPr>
          <w:rFonts w:asciiTheme="minorHAnsi" w:eastAsia="Roboto" w:hAnsiTheme="minorHAnsi" w:cs="Roboto"/>
          <w:b/>
          <w:color w:val="212529"/>
          <w:sz w:val="24"/>
          <w:szCs w:val="24"/>
        </w:rPr>
      </w:pPr>
      <w:r>
        <w:rPr>
          <w:rFonts w:asciiTheme="minorHAnsi" w:eastAsia="Roboto" w:hAnsiTheme="minorHAnsi" w:cs="Roboto"/>
          <w:b/>
          <w:color w:val="212529"/>
          <w:sz w:val="24"/>
          <w:szCs w:val="24"/>
        </w:rPr>
        <w:t>Goals</w:t>
      </w:r>
      <w:r w:rsidR="00553861" w:rsidRPr="00852DBB">
        <w:rPr>
          <w:rFonts w:asciiTheme="minorHAnsi" w:eastAsia="Roboto" w:hAnsiTheme="minorHAnsi" w:cs="Roboto"/>
          <w:b/>
          <w:color w:val="212529"/>
          <w:sz w:val="24"/>
          <w:szCs w:val="24"/>
        </w:rPr>
        <w:t>:</w:t>
      </w:r>
    </w:p>
    <w:p w14:paraId="7AAF529C" w14:textId="2E591319" w:rsidR="00AF00DB" w:rsidRPr="00553861" w:rsidRDefault="00D10FFE" w:rsidP="00553861">
      <w:pPr>
        <w:pStyle w:val="ListParagraph"/>
        <w:numPr>
          <w:ilvl w:val="0"/>
          <w:numId w:val="6"/>
        </w:numPr>
        <w:rPr>
          <w:rFonts w:asciiTheme="minorHAnsi" w:eastAsia="Roboto" w:hAnsiTheme="minorHAnsi" w:cs="Roboto"/>
          <w:color w:val="212529"/>
        </w:rPr>
      </w:pPr>
      <w:r w:rsidRPr="00553861">
        <w:rPr>
          <w:rFonts w:asciiTheme="minorHAnsi" w:eastAsia="Roboto" w:hAnsiTheme="minorHAnsi" w:cs="Roboto"/>
          <w:color w:val="212529"/>
        </w:rPr>
        <w:t xml:space="preserve">Provide </w:t>
      </w:r>
      <w:r>
        <w:rPr>
          <w:rFonts w:asciiTheme="minorHAnsi" w:eastAsia="Roboto" w:hAnsiTheme="minorHAnsi" w:cs="Roboto"/>
          <w:color w:val="212529"/>
        </w:rPr>
        <w:t>visualizations</w:t>
      </w:r>
      <w:r w:rsidR="00852DBB">
        <w:rPr>
          <w:rFonts w:asciiTheme="minorHAnsi" w:eastAsia="Roboto" w:hAnsiTheme="minorHAnsi" w:cs="Roboto"/>
          <w:color w:val="212529"/>
        </w:rPr>
        <w:t xml:space="preserve"> and</w:t>
      </w:r>
      <w:r w:rsidR="00AF00DB" w:rsidRPr="00553861">
        <w:rPr>
          <w:rFonts w:asciiTheme="minorHAnsi" w:eastAsia="Roboto" w:hAnsiTheme="minorHAnsi" w:cs="Roboto"/>
          <w:color w:val="212529"/>
        </w:rPr>
        <w:t xml:space="preserve"> analysis of the crime occurring in different areas of the city and create area profiles using cluster analysis to allow law enforcement to identify commonalities between areas. These commonalities can enable law enforcement to make predictions about trends in these areas and inform</w:t>
      </w:r>
      <w:r w:rsidR="003009F8" w:rsidRPr="00553861">
        <w:rPr>
          <w:rFonts w:asciiTheme="minorHAnsi" w:eastAsia="Roboto" w:hAnsiTheme="minorHAnsi" w:cs="Roboto"/>
          <w:color w:val="212529"/>
        </w:rPr>
        <w:t xml:space="preserve"> decisions regarding which strategies may be viable in which areas. A strategy that is effective in a </w:t>
      </w:r>
      <w:proofErr w:type="gramStart"/>
      <w:r w:rsidR="003009F8" w:rsidRPr="00553861">
        <w:rPr>
          <w:rFonts w:asciiTheme="minorHAnsi" w:eastAsia="Roboto" w:hAnsiTheme="minorHAnsi" w:cs="Roboto"/>
          <w:color w:val="212529"/>
        </w:rPr>
        <w:t>particular area</w:t>
      </w:r>
      <w:proofErr w:type="gramEnd"/>
      <w:r w:rsidR="003009F8" w:rsidRPr="00553861">
        <w:rPr>
          <w:rFonts w:asciiTheme="minorHAnsi" w:eastAsia="Roboto" w:hAnsiTheme="minorHAnsi" w:cs="Roboto"/>
          <w:color w:val="212529"/>
        </w:rPr>
        <w:t xml:space="preserve"> is most likely to be applicable to other areas in the same cluster or profile.</w:t>
      </w:r>
    </w:p>
    <w:p w14:paraId="5EE76C7C" w14:textId="13657F44" w:rsidR="00A25665" w:rsidRPr="00553861" w:rsidRDefault="002B5EC5" w:rsidP="00553861">
      <w:pPr>
        <w:pStyle w:val="ListParagraph"/>
        <w:numPr>
          <w:ilvl w:val="0"/>
          <w:numId w:val="6"/>
        </w:numPr>
        <w:rPr>
          <w:rFonts w:asciiTheme="minorHAnsi" w:eastAsia="Roboto" w:hAnsiTheme="minorHAnsi" w:cs="Roboto"/>
          <w:color w:val="212529"/>
        </w:rPr>
      </w:pPr>
      <w:r w:rsidRPr="00553861">
        <w:rPr>
          <w:rFonts w:asciiTheme="minorHAnsi" w:eastAsia="Roboto" w:hAnsiTheme="minorHAnsi" w:cs="Roboto"/>
          <w:color w:val="212529"/>
        </w:rPr>
        <w:t>Create a reliable predictive model to assist in proper and efficient allocation of law enforcement resources</w:t>
      </w:r>
      <w:r w:rsidR="003009F8" w:rsidRPr="00553861">
        <w:rPr>
          <w:rFonts w:asciiTheme="minorHAnsi" w:eastAsia="Roboto" w:hAnsiTheme="minorHAnsi" w:cs="Roboto"/>
          <w:color w:val="212529"/>
        </w:rPr>
        <w:t xml:space="preserve">. A model that can give estimates of the total volume of crime to expect allows enforcement agencies to </w:t>
      </w:r>
      <w:r w:rsidR="00AD11A5" w:rsidRPr="00553861">
        <w:rPr>
          <w:rFonts w:asciiTheme="minorHAnsi" w:eastAsia="Roboto" w:hAnsiTheme="minorHAnsi" w:cs="Roboto"/>
          <w:color w:val="212529"/>
        </w:rPr>
        <w:t xml:space="preserve">improve police response time, </w:t>
      </w:r>
      <w:r w:rsidR="003009F8" w:rsidRPr="00553861">
        <w:rPr>
          <w:rFonts w:asciiTheme="minorHAnsi" w:eastAsia="Roboto" w:hAnsiTheme="minorHAnsi" w:cs="Roboto"/>
          <w:color w:val="212529"/>
        </w:rPr>
        <w:t>engage in</w:t>
      </w:r>
      <w:r w:rsidR="00AD11A5" w:rsidRPr="00553861">
        <w:rPr>
          <w:rFonts w:asciiTheme="minorHAnsi" w:eastAsia="Roboto" w:hAnsiTheme="minorHAnsi" w:cs="Roboto"/>
          <w:color w:val="212529"/>
        </w:rPr>
        <w:t xml:space="preserve"> </w:t>
      </w:r>
      <w:r w:rsidR="003009F8" w:rsidRPr="00553861">
        <w:rPr>
          <w:rFonts w:asciiTheme="minorHAnsi" w:eastAsia="Roboto" w:hAnsiTheme="minorHAnsi" w:cs="Roboto"/>
          <w:color w:val="212529"/>
        </w:rPr>
        <w:t>pro-active</w:t>
      </w:r>
      <w:r w:rsidR="00AD11A5" w:rsidRPr="00553861">
        <w:rPr>
          <w:rFonts w:asciiTheme="minorHAnsi" w:eastAsia="Roboto" w:hAnsiTheme="minorHAnsi" w:cs="Roboto"/>
          <w:color w:val="212529"/>
        </w:rPr>
        <w:t xml:space="preserve"> prevention campaigns</w:t>
      </w:r>
      <w:r w:rsidR="003009F8" w:rsidRPr="00553861">
        <w:rPr>
          <w:rFonts w:asciiTheme="minorHAnsi" w:eastAsia="Roboto" w:hAnsiTheme="minorHAnsi" w:cs="Roboto"/>
          <w:color w:val="212529"/>
        </w:rPr>
        <w:t xml:space="preserve"> and better manage the stress and fatigue of officers.</w:t>
      </w:r>
    </w:p>
    <w:p w14:paraId="3C8B8851" w14:textId="77777777" w:rsidR="004E0B74" w:rsidRPr="00CF4440" w:rsidRDefault="004E0B74" w:rsidP="00D54D98">
      <w:pPr>
        <w:rPr>
          <w:rFonts w:asciiTheme="minorHAnsi" w:eastAsia="Roboto" w:hAnsiTheme="minorHAnsi" w:cs="Roboto"/>
          <w:color w:val="212529"/>
        </w:rPr>
      </w:pPr>
    </w:p>
    <w:p w14:paraId="283E3FA1" w14:textId="77777777" w:rsidR="00A00AD7" w:rsidRDefault="00A00AD7" w:rsidP="00D54D98">
      <w:pPr>
        <w:rPr>
          <w:rFonts w:asciiTheme="minorHAnsi" w:eastAsia="Roboto" w:hAnsiTheme="minorHAnsi"/>
          <w:b/>
          <w:bCs/>
          <w:color w:val="212529"/>
        </w:rPr>
      </w:pPr>
      <w:r>
        <w:rPr>
          <w:rFonts w:asciiTheme="minorHAnsi" w:eastAsia="Roboto" w:hAnsiTheme="minorHAnsi"/>
          <w:b/>
          <w:bCs/>
          <w:color w:val="212529"/>
          <w:sz w:val="24"/>
        </w:rPr>
        <w:t>D</w:t>
      </w:r>
      <w:r w:rsidR="002B5EC5" w:rsidRPr="00491D9A">
        <w:rPr>
          <w:rFonts w:asciiTheme="minorHAnsi" w:eastAsia="Roboto" w:hAnsiTheme="minorHAnsi"/>
          <w:b/>
          <w:bCs/>
          <w:color w:val="212529"/>
          <w:sz w:val="24"/>
        </w:rPr>
        <w:t>atasets</w:t>
      </w:r>
      <w:r w:rsidR="00D54D98" w:rsidRPr="00491D9A">
        <w:rPr>
          <w:rFonts w:asciiTheme="minorHAnsi" w:eastAsia="Roboto" w:hAnsiTheme="minorHAnsi"/>
          <w:b/>
          <w:bCs/>
          <w:color w:val="212529"/>
          <w:sz w:val="24"/>
        </w:rPr>
        <w:t>:</w:t>
      </w:r>
      <w:r w:rsidR="00491D9A">
        <w:rPr>
          <w:rFonts w:asciiTheme="minorHAnsi" w:eastAsia="Roboto" w:hAnsiTheme="minorHAnsi"/>
          <w:b/>
          <w:bCs/>
          <w:color w:val="212529"/>
        </w:rPr>
        <w:t xml:space="preserve"> </w:t>
      </w:r>
    </w:p>
    <w:p w14:paraId="15DCB7BB" w14:textId="7E492CED" w:rsidR="00A25665" w:rsidRPr="00CF4440" w:rsidRDefault="0073069B" w:rsidP="0073069B">
      <w:pPr>
        <w:rPr>
          <w:rFonts w:asciiTheme="minorHAnsi" w:eastAsia="Roboto" w:hAnsiTheme="minorHAnsi" w:cs="Roboto"/>
          <w:b/>
          <w:bCs/>
          <w:color w:val="212529"/>
        </w:rPr>
      </w:pPr>
      <w:r>
        <w:rPr>
          <w:rFonts w:asciiTheme="minorHAnsi" w:eastAsia="Roboto" w:hAnsiTheme="minorHAnsi" w:cs="Roboto"/>
          <w:b/>
          <w:bCs/>
          <w:color w:val="212529"/>
        </w:rPr>
        <w:t xml:space="preserve">Felony </w:t>
      </w:r>
      <w:r w:rsidR="002B5EC5" w:rsidRPr="00CF4440">
        <w:rPr>
          <w:rFonts w:asciiTheme="minorHAnsi" w:eastAsia="Roboto" w:hAnsiTheme="minorHAnsi" w:cs="Roboto"/>
          <w:b/>
          <w:bCs/>
          <w:color w:val="212529"/>
        </w:rPr>
        <w:t>Crime</w:t>
      </w:r>
      <w:r>
        <w:rPr>
          <w:rFonts w:asciiTheme="minorHAnsi" w:eastAsia="Roboto" w:hAnsiTheme="minorHAnsi" w:cs="Roboto"/>
          <w:b/>
          <w:bCs/>
          <w:color w:val="212529"/>
        </w:rPr>
        <w:t xml:space="preserve"> Incidents – Washington D.C</w:t>
      </w:r>
    </w:p>
    <w:p w14:paraId="4F8145DE" w14:textId="1A456175" w:rsidR="00A25665" w:rsidRPr="00CF4440" w:rsidRDefault="002B5EC5" w:rsidP="002917A0">
      <w:pPr>
        <w:numPr>
          <w:ilvl w:val="0"/>
          <w:numId w:val="8"/>
        </w:numPr>
        <w:rPr>
          <w:rFonts w:asciiTheme="minorHAnsi" w:eastAsia="Roboto" w:hAnsiTheme="minorHAnsi" w:cs="Roboto"/>
          <w:color w:val="212529"/>
        </w:rPr>
      </w:pPr>
      <w:r w:rsidRPr="00CF4440">
        <w:rPr>
          <w:rFonts w:asciiTheme="minorHAnsi" w:eastAsia="Roboto" w:hAnsiTheme="minorHAnsi" w:cs="Roboto"/>
          <w:color w:val="212529"/>
        </w:rPr>
        <w:t xml:space="preserve">Source </w:t>
      </w:r>
      <w:r w:rsidR="00D10FFE">
        <w:rPr>
          <w:rFonts w:asciiTheme="minorHAnsi" w:eastAsia="Roboto" w:hAnsiTheme="minorHAnsi" w:cs="Roboto"/>
          <w:color w:val="212529"/>
        </w:rPr>
        <w:t>–</w:t>
      </w:r>
      <w:r w:rsidRPr="00CF4440">
        <w:rPr>
          <w:rFonts w:asciiTheme="minorHAnsi" w:eastAsia="Roboto" w:hAnsiTheme="minorHAnsi" w:cs="Roboto"/>
          <w:color w:val="212529"/>
        </w:rPr>
        <w:t xml:space="preserve"> </w:t>
      </w:r>
      <w:r w:rsidR="00D10FFE">
        <w:rPr>
          <w:rFonts w:asciiTheme="minorHAnsi" w:eastAsia="Roboto" w:hAnsiTheme="minorHAnsi" w:cs="Roboto"/>
          <w:color w:val="212529"/>
        </w:rPr>
        <w:t>City of</w:t>
      </w:r>
      <w:r w:rsidRPr="00CF4440">
        <w:rPr>
          <w:rFonts w:asciiTheme="minorHAnsi" w:eastAsia="Roboto" w:hAnsiTheme="minorHAnsi" w:cs="Roboto"/>
          <w:color w:val="212529"/>
        </w:rPr>
        <w:t xml:space="preserve"> Washington</w:t>
      </w:r>
      <w:r w:rsidR="00D10FFE">
        <w:rPr>
          <w:rFonts w:asciiTheme="minorHAnsi" w:eastAsia="Roboto" w:hAnsiTheme="minorHAnsi" w:cs="Roboto"/>
          <w:color w:val="212529"/>
        </w:rPr>
        <w:t>, D.C.</w:t>
      </w:r>
    </w:p>
    <w:p w14:paraId="4FD9C6E6" w14:textId="77777777" w:rsidR="0073069B" w:rsidRPr="0073069B" w:rsidRDefault="002B5EC5" w:rsidP="002917A0">
      <w:pPr>
        <w:numPr>
          <w:ilvl w:val="0"/>
          <w:numId w:val="8"/>
        </w:numPr>
        <w:rPr>
          <w:rFonts w:asciiTheme="minorHAnsi" w:eastAsia="Roboto" w:hAnsiTheme="minorHAnsi" w:cs="Roboto"/>
          <w:color w:val="212529"/>
        </w:rPr>
      </w:pPr>
      <w:r w:rsidRPr="0073069B">
        <w:rPr>
          <w:rFonts w:asciiTheme="minorHAnsi" w:eastAsia="Roboto" w:hAnsiTheme="minorHAnsi" w:cs="Roboto"/>
          <w:color w:val="212529"/>
        </w:rPr>
        <w:t xml:space="preserve">Link </w:t>
      </w:r>
      <w:r w:rsidR="0073069B" w:rsidRPr="0073069B">
        <w:rPr>
          <w:rFonts w:asciiTheme="minorHAnsi" w:eastAsia="Roboto" w:hAnsiTheme="minorHAnsi" w:cs="Roboto"/>
          <w:color w:val="212529"/>
        </w:rPr>
        <w:t>–</w:t>
      </w:r>
      <w:r w:rsidRPr="0073069B">
        <w:rPr>
          <w:rFonts w:asciiTheme="minorHAnsi" w:eastAsia="Roboto" w:hAnsiTheme="minorHAnsi" w:cs="Roboto"/>
          <w:color w:val="212529"/>
        </w:rPr>
        <w:t xml:space="preserve"> </w:t>
      </w:r>
      <w:hyperlink r:id="rId7" w:history="1">
        <w:r w:rsidR="0073069B">
          <w:rPr>
            <w:rStyle w:val="Hyperlink"/>
          </w:rPr>
          <w:t>https://opendata.dc.gov</w:t>
        </w:r>
      </w:hyperlink>
    </w:p>
    <w:p w14:paraId="2B6598D7" w14:textId="07E5E0D8" w:rsidR="00A25665" w:rsidRDefault="002B5EC5" w:rsidP="002917A0">
      <w:pPr>
        <w:numPr>
          <w:ilvl w:val="0"/>
          <w:numId w:val="8"/>
        </w:numPr>
        <w:rPr>
          <w:rFonts w:asciiTheme="minorHAnsi" w:eastAsia="Roboto" w:hAnsiTheme="minorHAnsi" w:cs="Roboto"/>
          <w:color w:val="212529"/>
        </w:rPr>
      </w:pPr>
      <w:r w:rsidRPr="0073069B">
        <w:rPr>
          <w:rFonts w:asciiTheme="minorHAnsi" w:eastAsia="Roboto" w:hAnsiTheme="minorHAnsi" w:cs="Roboto"/>
          <w:color w:val="212529"/>
        </w:rPr>
        <w:t xml:space="preserve">Format </w:t>
      </w:r>
      <w:r w:rsidR="0073069B">
        <w:rPr>
          <w:rFonts w:asciiTheme="minorHAnsi" w:eastAsia="Roboto" w:hAnsiTheme="minorHAnsi" w:cs="Roboto"/>
          <w:color w:val="212529"/>
        </w:rPr>
        <w:t>–</w:t>
      </w:r>
      <w:r w:rsidRPr="0073069B">
        <w:rPr>
          <w:rFonts w:asciiTheme="minorHAnsi" w:eastAsia="Roboto" w:hAnsiTheme="minorHAnsi" w:cs="Roboto"/>
          <w:color w:val="212529"/>
        </w:rPr>
        <w:t xml:space="preserve"> CSV</w:t>
      </w:r>
    </w:p>
    <w:p w14:paraId="73A548E5" w14:textId="61D7F109" w:rsidR="00A25665" w:rsidRDefault="00D10FFE" w:rsidP="002917A0">
      <w:pPr>
        <w:numPr>
          <w:ilvl w:val="0"/>
          <w:numId w:val="8"/>
        </w:numPr>
        <w:rPr>
          <w:rFonts w:asciiTheme="minorHAnsi" w:eastAsia="Roboto" w:hAnsiTheme="minorHAnsi" w:cs="Roboto"/>
          <w:color w:val="212529"/>
        </w:rPr>
      </w:pPr>
      <w:r>
        <w:rPr>
          <w:rFonts w:asciiTheme="minorHAnsi" w:eastAsia="Roboto" w:hAnsiTheme="minorHAnsi" w:cs="Roboto"/>
          <w:color w:val="212529"/>
        </w:rPr>
        <w:t>Features of interest – Offense, Date, Precinct, Location (longitude, latitude)</w:t>
      </w:r>
    </w:p>
    <w:p w14:paraId="3446DC95" w14:textId="5D639A71" w:rsidR="00D10FFE" w:rsidRPr="00CF4440" w:rsidRDefault="00D10FFE" w:rsidP="002917A0">
      <w:pPr>
        <w:numPr>
          <w:ilvl w:val="0"/>
          <w:numId w:val="8"/>
        </w:numPr>
        <w:rPr>
          <w:rFonts w:asciiTheme="minorHAnsi" w:eastAsia="Roboto" w:hAnsiTheme="minorHAnsi" w:cs="Roboto"/>
          <w:color w:val="212529"/>
        </w:rPr>
      </w:pPr>
      <w:r>
        <w:rPr>
          <w:rFonts w:asciiTheme="minorHAnsi" w:eastAsia="Roboto" w:hAnsiTheme="minorHAnsi" w:cs="Roboto"/>
          <w:color w:val="212529"/>
        </w:rPr>
        <w:t>Work needed:</w:t>
      </w:r>
    </w:p>
    <w:p w14:paraId="0E93795B" w14:textId="5128CCF2" w:rsidR="00A25665" w:rsidRDefault="002B5EC5" w:rsidP="004E37E7">
      <w:pPr>
        <w:numPr>
          <w:ilvl w:val="1"/>
          <w:numId w:val="7"/>
        </w:numPr>
        <w:rPr>
          <w:rFonts w:asciiTheme="minorHAnsi" w:eastAsia="Roboto" w:hAnsiTheme="minorHAnsi" w:cs="Roboto"/>
          <w:color w:val="212529"/>
        </w:rPr>
      </w:pPr>
      <w:r w:rsidRPr="00CF4440">
        <w:rPr>
          <w:rFonts w:asciiTheme="minorHAnsi" w:eastAsia="Roboto" w:hAnsiTheme="minorHAnsi" w:cs="Roboto"/>
          <w:color w:val="212529"/>
        </w:rPr>
        <w:t>Merge Data Sets - multiple year reports into a single dataset</w:t>
      </w:r>
    </w:p>
    <w:p w14:paraId="254B4F56" w14:textId="38C14F5B" w:rsidR="00D10FFE" w:rsidRDefault="00D10FFE" w:rsidP="004E37E7">
      <w:pPr>
        <w:numPr>
          <w:ilvl w:val="1"/>
          <w:numId w:val="7"/>
        </w:numPr>
        <w:rPr>
          <w:rFonts w:asciiTheme="minorHAnsi" w:eastAsia="Roboto" w:hAnsiTheme="minorHAnsi" w:cs="Roboto"/>
          <w:color w:val="212529"/>
        </w:rPr>
      </w:pPr>
      <w:r>
        <w:rPr>
          <w:rFonts w:asciiTheme="minorHAnsi" w:eastAsia="Roboto" w:hAnsiTheme="minorHAnsi" w:cs="Roboto"/>
          <w:color w:val="212529"/>
        </w:rPr>
        <w:t>Remove incomplete and NA entries.</w:t>
      </w:r>
    </w:p>
    <w:p w14:paraId="44A74AC0" w14:textId="066724B3" w:rsidR="00553861" w:rsidRDefault="00553861" w:rsidP="004E37E7">
      <w:pPr>
        <w:numPr>
          <w:ilvl w:val="1"/>
          <w:numId w:val="7"/>
        </w:numPr>
        <w:rPr>
          <w:rFonts w:asciiTheme="minorHAnsi" w:eastAsia="Roboto" w:hAnsiTheme="minorHAnsi" w:cs="Roboto"/>
          <w:color w:val="212529"/>
        </w:rPr>
      </w:pPr>
      <w:r>
        <w:rPr>
          <w:rFonts w:asciiTheme="minorHAnsi" w:eastAsia="Roboto" w:hAnsiTheme="minorHAnsi" w:cs="Roboto"/>
          <w:color w:val="212529"/>
        </w:rPr>
        <w:lastRenderedPageBreak/>
        <w:t>Group by date, time and area to be used in different aspects of the analysis.</w:t>
      </w:r>
    </w:p>
    <w:p w14:paraId="3DF7A764" w14:textId="77777777" w:rsidR="004E37E7" w:rsidRPr="00CF4440" w:rsidRDefault="004E37E7" w:rsidP="004E37E7">
      <w:pPr>
        <w:ind w:left="720"/>
        <w:rPr>
          <w:rFonts w:asciiTheme="minorHAnsi" w:eastAsia="Roboto" w:hAnsiTheme="minorHAnsi" w:cs="Roboto"/>
          <w:color w:val="212529"/>
        </w:rPr>
      </w:pPr>
    </w:p>
    <w:p w14:paraId="4AA35EB7" w14:textId="3607F4CF" w:rsidR="00A25665" w:rsidRPr="00CF4440" w:rsidRDefault="0073069B" w:rsidP="0073069B">
      <w:pPr>
        <w:rPr>
          <w:rFonts w:asciiTheme="minorHAnsi" w:eastAsia="Roboto" w:hAnsiTheme="minorHAnsi" w:cs="Roboto"/>
          <w:b/>
          <w:bCs/>
          <w:color w:val="212529"/>
        </w:rPr>
      </w:pPr>
      <w:r>
        <w:rPr>
          <w:rFonts w:asciiTheme="minorHAnsi" w:eastAsia="Roboto" w:hAnsiTheme="minorHAnsi" w:cs="Roboto"/>
          <w:b/>
          <w:bCs/>
          <w:color w:val="212529"/>
        </w:rPr>
        <w:t>Environmental Data</w:t>
      </w:r>
      <w:r w:rsidR="004E37E7">
        <w:rPr>
          <w:rFonts w:asciiTheme="minorHAnsi" w:eastAsia="Roboto" w:hAnsiTheme="minorHAnsi" w:cs="Roboto"/>
          <w:b/>
          <w:bCs/>
          <w:color w:val="212529"/>
        </w:rPr>
        <w:t xml:space="preserve"> – Washington Arboretum Weather Station</w:t>
      </w:r>
      <w:r w:rsidR="001B4FFA">
        <w:rPr>
          <w:rFonts w:asciiTheme="minorHAnsi" w:eastAsia="Roboto" w:hAnsiTheme="minorHAnsi" w:cs="Roboto"/>
          <w:b/>
          <w:bCs/>
          <w:color w:val="212529"/>
        </w:rPr>
        <w:t xml:space="preserve"> 2010 - 2018</w:t>
      </w:r>
    </w:p>
    <w:p w14:paraId="78757755" w14:textId="77777777" w:rsidR="00A25665" w:rsidRPr="00CF4440" w:rsidRDefault="002B5EC5" w:rsidP="002917A0">
      <w:pPr>
        <w:numPr>
          <w:ilvl w:val="0"/>
          <w:numId w:val="9"/>
        </w:numPr>
        <w:rPr>
          <w:rFonts w:asciiTheme="minorHAnsi" w:eastAsia="Roboto" w:hAnsiTheme="minorHAnsi" w:cs="Roboto"/>
          <w:color w:val="212529"/>
        </w:rPr>
      </w:pPr>
      <w:r w:rsidRPr="00CF4440">
        <w:rPr>
          <w:rFonts w:asciiTheme="minorHAnsi" w:eastAsia="Roboto" w:hAnsiTheme="minorHAnsi" w:cs="Roboto"/>
          <w:color w:val="212529"/>
        </w:rPr>
        <w:t xml:space="preserve">Source - National Center for Environment Information </w:t>
      </w:r>
    </w:p>
    <w:p w14:paraId="4D6FE473" w14:textId="77777777" w:rsidR="00A25665" w:rsidRPr="00CF4440" w:rsidRDefault="002B5EC5" w:rsidP="002917A0">
      <w:pPr>
        <w:numPr>
          <w:ilvl w:val="0"/>
          <w:numId w:val="9"/>
        </w:numPr>
        <w:rPr>
          <w:rFonts w:asciiTheme="minorHAnsi" w:eastAsia="Roboto" w:hAnsiTheme="minorHAnsi" w:cs="Roboto"/>
          <w:color w:val="212529"/>
        </w:rPr>
      </w:pPr>
      <w:r w:rsidRPr="00CF4440">
        <w:rPr>
          <w:rFonts w:asciiTheme="minorHAnsi" w:eastAsia="Roboto" w:hAnsiTheme="minorHAnsi" w:cs="Roboto"/>
          <w:color w:val="212529"/>
        </w:rPr>
        <w:t xml:space="preserve">Link - </w:t>
      </w:r>
      <w:hyperlink r:id="rId8">
        <w:r w:rsidRPr="00CF4440">
          <w:rPr>
            <w:rFonts w:asciiTheme="minorHAnsi" w:eastAsia="Roboto" w:hAnsiTheme="minorHAnsi" w:cs="Roboto"/>
            <w:color w:val="1155CC"/>
            <w:u w:val="single"/>
          </w:rPr>
          <w:t>https://www.ncdc.noaa.gov/cdo-web/</w:t>
        </w:r>
      </w:hyperlink>
    </w:p>
    <w:p w14:paraId="589BF142" w14:textId="75919CC0" w:rsidR="00A25665" w:rsidRDefault="002B5EC5" w:rsidP="002917A0">
      <w:pPr>
        <w:numPr>
          <w:ilvl w:val="0"/>
          <w:numId w:val="9"/>
        </w:numPr>
        <w:rPr>
          <w:rFonts w:asciiTheme="minorHAnsi" w:eastAsia="Roboto" w:hAnsiTheme="minorHAnsi" w:cs="Roboto"/>
          <w:color w:val="212529"/>
        </w:rPr>
      </w:pPr>
      <w:r w:rsidRPr="00CF4440">
        <w:rPr>
          <w:rFonts w:asciiTheme="minorHAnsi" w:eastAsia="Roboto" w:hAnsiTheme="minorHAnsi" w:cs="Roboto"/>
          <w:color w:val="212529"/>
        </w:rPr>
        <w:t xml:space="preserve">Format </w:t>
      </w:r>
      <w:r w:rsidR="00852DBB">
        <w:rPr>
          <w:rFonts w:asciiTheme="minorHAnsi" w:eastAsia="Roboto" w:hAnsiTheme="minorHAnsi" w:cs="Roboto"/>
          <w:color w:val="212529"/>
        </w:rPr>
        <w:t>–</w:t>
      </w:r>
      <w:r w:rsidRPr="00CF4440">
        <w:rPr>
          <w:rFonts w:asciiTheme="minorHAnsi" w:eastAsia="Roboto" w:hAnsiTheme="minorHAnsi" w:cs="Roboto"/>
          <w:color w:val="212529"/>
        </w:rPr>
        <w:t xml:space="preserve"> CSV</w:t>
      </w:r>
    </w:p>
    <w:p w14:paraId="6E376237" w14:textId="6414948B" w:rsidR="00852DBB" w:rsidRDefault="00852DBB" w:rsidP="002917A0">
      <w:pPr>
        <w:numPr>
          <w:ilvl w:val="0"/>
          <w:numId w:val="9"/>
        </w:numPr>
        <w:rPr>
          <w:rFonts w:asciiTheme="minorHAnsi" w:eastAsia="Roboto" w:hAnsiTheme="minorHAnsi" w:cs="Roboto"/>
          <w:color w:val="212529"/>
        </w:rPr>
      </w:pPr>
      <w:r w:rsidRPr="00852DBB">
        <w:rPr>
          <w:rFonts w:asciiTheme="minorHAnsi" w:eastAsia="Roboto" w:hAnsiTheme="minorHAnsi" w:cs="Roboto"/>
          <w:color w:val="212529"/>
        </w:rPr>
        <w:t>Features of interest - Temperature Min and Max, Precipitation, Snowfall, Wind Speed, Date</w:t>
      </w:r>
      <w:r>
        <w:rPr>
          <w:rFonts w:asciiTheme="minorHAnsi" w:eastAsia="Roboto" w:hAnsiTheme="minorHAnsi" w:cs="Roboto"/>
          <w:color w:val="212529"/>
        </w:rPr>
        <w:t>.</w:t>
      </w:r>
    </w:p>
    <w:p w14:paraId="04939182" w14:textId="33133877" w:rsidR="00852DBB" w:rsidRDefault="00852DBB" w:rsidP="002917A0">
      <w:pPr>
        <w:numPr>
          <w:ilvl w:val="0"/>
          <w:numId w:val="9"/>
        </w:numPr>
        <w:rPr>
          <w:rFonts w:asciiTheme="minorHAnsi" w:eastAsia="Roboto" w:hAnsiTheme="minorHAnsi" w:cs="Roboto"/>
          <w:color w:val="212529"/>
        </w:rPr>
      </w:pPr>
      <w:r>
        <w:rPr>
          <w:rFonts w:asciiTheme="minorHAnsi" w:eastAsia="Roboto" w:hAnsiTheme="minorHAnsi" w:cs="Roboto"/>
          <w:color w:val="212529"/>
        </w:rPr>
        <w:t>Work needed:</w:t>
      </w:r>
    </w:p>
    <w:p w14:paraId="139E663C" w14:textId="77777777" w:rsidR="00852DBB" w:rsidRDefault="00852DBB" w:rsidP="004E37E7">
      <w:pPr>
        <w:numPr>
          <w:ilvl w:val="1"/>
          <w:numId w:val="1"/>
        </w:numPr>
        <w:rPr>
          <w:rFonts w:asciiTheme="minorHAnsi" w:eastAsia="Roboto" w:hAnsiTheme="minorHAnsi" w:cs="Roboto"/>
          <w:color w:val="212529"/>
        </w:rPr>
      </w:pPr>
      <w:r w:rsidRPr="00CF4440">
        <w:rPr>
          <w:rFonts w:asciiTheme="minorHAnsi" w:eastAsia="Roboto" w:hAnsiTheme="minorHAnsi" w:cs="Roboto"/>
          <w:color w:val="212529"/>
        </w:rPr>
        <w:t>Merge Data Sets - multiple year reports into a single dataset</w:t>
      </w:r>
    </w:p>
    <w:p w14:paraId="37E76F79" w14:textId="51E61008" w:rsidR="00A25665" w:rsidRDefault="00852DBB" w:rsidP="004E37E7">
      <w:pPr>
        <w:numPr>
          <w:ilvl w:val="1"/>
          <w:numId w:val="1"/>
        </w:numPr>
        <w:rPr>
          <w:rFonts w:asciiTheme="minorHAnsi" w:eastAsia="Roboto" w:hAnsiTheme="minorHAnsi" w:cs="Roboto"/>
          <w:color w:val="212529"/>
        </w:rPr>
      </w:pPr>
      <w:r>
        <w:rPr>
          <w:rFonts w:asciiTheme="minorHAnsi" w:eastAsia="Roboto" w:hAnsiTheme="minorHAnsi" w:cs="Roboto"/>
          <w:color w:val="212529"/>
        </w:rPr>
        <w:t>Calculate a relative temperature measure by comparing daily values to monthly averages.</w:t>
      </w:r>
    </w:p>
    <w:p w14:paraId="0201EA89" w14:textId="77777777" w:rsidR="004E37E7" w:rsidRPr="00CF4440" w:rsidRDefault="004E37E7" w:rsidP="004E37E7">
      <w:pPr>
        <w:ind w:left="1440"/>
        <w:rPr>
          <w:rFonts w:asciiTheme="minorHAnsi" w:eastAsia="Roboto" w:hAnsiTheme="minorHAnsi" w:cs="Roboto"/>
          <w:color w:val="212529"/>
        </w:rPr>
      </w:pPr>
    </w:p>
    <w:p w14:paraId="1E413D59" w14:textId="64AE1EA5" w:rsidR="00A25665" w:rsidRPr="0073069B" w:rsidRDefault="002B5EC5" w:rsidP="0073069B">
      <w:pPr>
        <w:rPr>
          <w:rFonts w:asciiTheme="minorHAnsi" w:eastAsia="Roboto" w:hAnsiTheme="minorHAnsi" w:cs="Roboto"/>
          <w:b/>
          <w:color w:val="212529"/>
        </w:rPr>
      </w:pPr>
      <w:r w:rsidRPr="0073069B">
        <w:rPr>
          <w:rFonts w:asciiTheme="minorHAnsi" w:eastAsia="Roboto" w:hAnsiTheme="minorHAnsi" w:cs="Roboto"/>
          <w:b/>
          <w:color w:val="212529"/>
        </w:rPr>
        <w:t>Unemployment</w:t>
      </w:r>
      <w:r w:rsidR="0073069B" w:rsidRPr="0073069B">
        <w:rPr>
          <w:rFonts w:asciiTheme="minorHAnsi" w:eastAsia="Roboto" w:hAnsiTheme="minorHAnsi" w:cs="Roboto"/>
          <w:b/>
          <w:color w:val="212529"/>
        </w:rPr>
        <w:t xml:space="preserve"> Rates</w:t>
      </w:r>
    </w:p>
    <w:p w14:paraId="47DB471D" w14:textId="77A57F75" w:rsidR="00A25665" w:rsidRPr="00CF4440" w:rsidRDefault="002B5EC5" w:rsidP="002917A0">
      <w:pPr>
        <w:numPr>
          <w:ilvl w:val="0"/>
          <w:numId w:val="10"/>
        </w:numPr>
        <w:rPr>
          <w:rFonts w:asciiTheme="minorHAnsi" w:eastAsia="Roboto" w:hAnsiTheme="minorHAnsi" w:cs="Roboto"/>
          <w:color w:val="212529"/>
        </w:rPr>
      </w:pPr>
      <w:r w:rsidRPr="00CF4440">
        <w:rPr>
          <w:rFonts w:asciiTheme="minorHAnsi" w:eastAsia="Roboto" w:hAnsiTheme="minorHAnsi" w:cs="Roboto"/>
          <w:color w:val="212529"/>
        </w:rPr>
        <w:t xml:space="preserve">Source </w:t>
      </w:r>
      <w:r w:rsidR="0073069B">
        <w:rPr>
          <w:rFonts w:asciiTheme="minorHAnsi" w:eastAsia="Roboto" w:hAnsiTheme="minorHAnsi" w:cs="Roboto"/>
          <w:color w:val="212529"/>
        </w:rPr>
        <w:t>–</w:t>
      </w:r>
      <w:r w:rsidRPr="00CF4440">
        <w:rPr>
          <w:rFonts w:asciiTheme="minorHAnsi" w:eastAsia="Roboto" w:hAnsiTheme="minorHAnsi" w:cs="Roboto"/>
          <w:color w:val="212529"/>
        </w:rPr>
        <w:t xml:space="preserve"> </w:t>
      </w:r>
      <w:r w:rsidR="0073069B">
        <w:rPr>
          <w:rFonts w:asciiTheme="minorHAnsi" w:eastAsia="Roboto" w:hAnsiTheme="minorHAnsi" w:cs="Roboto"/>
          <w:color w:val="212529"/>
        </w:rPr>
        <w:t xml:space="preserve">U.S. Federal Government - </w:t>
      </w:r>
      <w:r w:rsidRPr="00CF4440">
        <w:rPr>
          <w:rFonts w:asciiTheme="minorHAnsi" w:eastAsia="Roboto" w:hAnsiTheme="minorHAnsi" w:cs="Roboto"/>
          <w:color w:val="212529"/>
        </w:rPr>
        <w:t>Data.Gov</w:t>
      </w:r>
    </w:p>
    <w:p w14:paraId="0C5FC47F" w14:textId="49C3D045" w:rsidR="00A00AD7" w:rsidRPr="00A00AD7" w:rsidRDefault="002B5EC5" w:rsidP="002917A0">
      <w:pPr>
        <w:numPr>
          <w:ilvl w:val="0"/>
          <w:numId w:val="10"/>
        </w:numPr>
        <w:rPr>
          <w:rFonts w:asciiTheme="minorHAnsi" w:eastAsia="Roboto" w:hAnsiTheme="minorHAnsi" w:cs="Roboto"/>
          <w:color w:val="212529"/>
        </w:rPr>
      </w:pPr>
      <w:r w:rsidRPr="00CF4440">
        <w:rPr>
          <w:rFonts w:asciiTheme="minorHAnsi" w:eastAsia="Roboto" w:hAnsiTheme="minorHAnsi" w:cs="Roboto"/>
          <w:color w:val="212529"/>
        </w:rPr>
        <w:t xml:space="preserve">Link </w:t>
      </w:r>
      <w:r w:rsidR="0073069B">
        <w:rPr>
          <w:rFonts w:asciiTheme="minorHAnsi" w:eastAsia="Roboto" w:hAnsiTheme="minorHAnsi" w:cs="Roboto"/>
          <w:color w:val="212529"/>
        </w:rPr>
        <w:t>–</w:t>
      </w:r>
      <w:r w:rsidRPr="00CF4440">
        <w:rPr>
          <w:rFonts w:asciiTheme="minorHAnsi" w:eastAsia="Roboto" w:hAnsiTheme="minorHAnsi" w:cs="Roboto"/>
          <w:color w:val="212529"/>
        </w:rPr>
        <w:t xml:space="preserve"> </w:t>
      </w:r>
      <w:hyperlink r:id="rId9" w:history="1">
        <w:r w:rsidR="00A00AD7" w:rsidRPr="002932C6">
          <w:rPr>
            <w:rStyle w:val="Hyperlink"/>
            <w:rFonts w:asciiTheme="minorHAnsi" w:eastAsia="Roboto" w:hAnsiTheme="minorHAnsi" w:cs="Roboto"/>
          </w:rPr>
          <w:t>https://data.gov</w:t>
        </w:r>
      </w:hyperlink>
      <w:r w:rsidR="00A00AD7">
        <w:rPr>
          <w:rFonts w:asciiTheme="minorHAnsi" w:eastAsia="Roboto" w:hAnsiTheme="minorHAnsi" w:cs="Roboto"/>
          <w:color w:val="212529"/>
        </w:rPr>
        <w:t xml:space="preserve"> </w:t>
      </w:r>
    </w:p>
    <w:p w14:paraId="456D5CC5" w14:textId="3CA53B83" w:rsidR="00A25665" w:rsidRDefault="002B5EC5" w:rsidP="002917A0">
      <w:pPr>
        <w:numPr>
          <w:ilvl w:val="0"/>
          <w:numId w:val="10"/>
        </w:numPr>
        <w:rPr>
          <w:rFonts w:asciiTheme="minorHAnsi" w:eastAsia="Roboto" w:hAnsiTheme="minorHAnsi" w:cs="Roboto"/>
          <w:color w:val="212529"/>
        </w:rPr>
      </w:pPr>
      <w:r w:rsidRPr="00CF4440">
        <w:rPr>
          <w:rFonts w:asciiTheme="minorHAnsi" w:eastAsia="Roboto" w:hAnsiTheme="minorHAnsi" w:cs="Roboto"/>
          <w:color w:val="212529"/>
        </w:rPr>
        <w:t xml:space="preserve">Format </w:t>
      </w:r>
      <w:r w:rsidR="00852DBB">
        <w:rPr>
          <w:rFonts w:asciiTheme="minorHAnsi" w:eastAsia="Roboto" w:hAnsiTheme="minorHAnsi" w:cs="Roboto"/>
          <w:color w:val="212529"/>
        </w:rPr>
        <w:t>–</w:t>
      </w:r>
      <w:r w:rsidRPr="00CF4440">
        <w:rPr>
          <w:rFonts w:asciiTheme="minorHAnsi" w:eastAsia="Roboto" w:hAnsiTheme="minorHAnsi" w:cs="Roboto"/>
          <w:color w:val="212529"/>
        </w:rPr>
        <w:t xml:space="preserve"> CSV</w:t>
      </w:r>
    </w:p>
    <w:p w14:paraId="5F1255A9" w14:textId="06ABB2DC" w:rsidR="00852DBB" w:rsidRPr="00CF4440" w:rsidRDefault="00852DBB" w:rsidP="002917A0">
      <w:pPr>
        <w:numPr>
          <w:ilvl w:val="0"/>
          <w:numId w:val="10"/>
        </w:numPr>
        <w:rPr>
          <w:rFonts w:asciiTheme="minorHAnsi" w:eastAsia="Roboto" w:hAnsiTheme="minorHAnsi" w:cs="Roboto"/>
          <w:color w:val="212529"/>
        </w:rPr>
      </w:pPr>
      <w:r>
        <w:rPr>
          <w:rFonts w:asciiTheme="minorHAnsi" w:eastAsia="Roboto" w:hAnsiTheme="minorHAnsi" w:cs="Roboto"/>
          <w:color w:val="212529"/>
        </w:rPr>
        <w:t>Features of interest: Unemployment Rate,</w:t>
      </w:r>
      <w:r w:rsidR="0073069B">
        <w:rPr>
          <w:rFonts w:asciiTheme="minorHAnsi" w:eastAsia="Roboto" w:hAnsiTheme="minorHAnsi" w:cs="Roboto"/>
          <w:color w:val="212529"/>
        </w:rPr>
        <w:t xml:space="preserve"> Area (Washington D.C),</w:t>
      </w:r>
      <w:r>
        <w:rPr>
          <w:rFonts w:asciiTheme="minorHAnsi" w:eastAsia="Roboto" w:hAnsiTheme="minorHAnsi" w:cs="Roboto"/>
          <w:color w:val="212529"/>
        </w:rPr>
        <w:t xml:space="preserve"> Month.</w:t>
      </w:r>
    </w:p>
    <w:p w14:paraId="0F8CD899" w14:textId="3ED082A9" w:rsidR="00A25665" w:rsidRDefault="002B5EC5" w:rsidP="002917A0">
      <w:pPr>
        <w:numPr>
          <w:ilvl w:val="0"/>
          <w:numId w:val="10"/>
        </w:numPr>
        <w:rPr>
          <w:rFonts w:asciiTheme="minorHAnsi" w:eastAsia="Roboto" w:hAnsiTheme="minorHAnsi" w:cs="Roboto"/>
          <w:color w:val="212529"/>
        </w:rPr>
      </w:pPr>
      <w:r w:rsidRPr="00CF4440">
        <w:rPr>
          <w:rFonts w:asciiTheme="minorHAnsi" w:eastAsia="Roboto" w:hAnsiTheme="minorHAnsi" w:cs="Roboto"/>
          <w:color w:val="212529"/>
        </w:rPr>
        <w:t>Work needed:</w:t>
      </w:r>
    </w:p>
    <w:p w14:paraId="60315446" w14:textId="1B84D578" w:rsidR="004E37E7" w:rsidRDefault="004E37E7" w:rsidP="004E37E7">
      <w:pPr>
        <w:numPr>
          <w:ilvl w:val="1"/>
          <w:numId w:val="1"/>
        </w:numPr>
        <w:rPr>
          <w:rFonts w:asciiTheme="minorHAnsi" w:eastAsia="Roboto" w:hAnsiTheme="minorHAnsi" w:cs="Roboto"/>
          <w:color w:val="212529"/>
        </w:rPr>
      </w:pPr>
      <w:r>
        <w:rPr>
          <w:rFonts w:asciiTheme="minorHAnsi" w:eastAsia="Roboto" w:hAnsiTheme="minorHAnsi" w:cs="Roboto"/>
          <w:color w:val="212529"/>
        </w:rPr>
        <w:t>Refine data to relevant date range.</w:t>
      </w:r>
    </w:p>
    <w:p w14:paraId="0E76656E" w14:textId="2BE7F691" w:rsidR="0073069B" w:rsidRPr="004E37E7" w:rsidRDefault="004E37E7" w:rsidP="004E37E7">
      <w:pPr>
        <w:pStyle w:val="ListParagraph"/>
        <w:numPr>
          <w:ilvl w:val="1"/>
          <w:numId w:val="1"/>
        </w:numPr>
        <w:rPr>
          <w:rFonts w:asciiTheme="minorHAnsi" w:eastAsia="Roboto" w:hAnsiTheme="minorHAnsi" w:cs="Roboto"/>
          <w:color w:val="212529"/>
        </w:rPr>
      </w:pPr>
      <w:r w:rsidRPr="004E37E7">
        <w:rPr>
          <w:rFonts w:asciiTheme="minorHAnsi" w:eastAsia="Roboto" w:hAnsiTheme="minorHAnsi" w:cs="Roboto"/>
          <w:color w:val="212529"/>
        </w:rPr>
        <w:t>Join monthly unemployment figures to a daily date index so that they can be combined with other datasets.</w:t>
      </w:r>
    </w:p>
    <w:p w14:paraId="4E83F2D7" w14:textId="77777777" w:rsidR="00852DBB" w:rsidRPr="00CF4440" w:rsidRDefault="00852DBB" w:rsidP="00852DBB">
      <w:pPr>
        <w:ind w:left="2160"/>
        <w:rPr>
          <w:rFonts w:asciiTheme="minorHAnsi" w:eastAsia="Roboto" w:hAnsiTheme="minorHAnsi" w:cs="Roboto"/>
          <w:color w:val="212529"/>
        </w:rPr>
      </w:pPr>
    </w:p>
    <w:p w14:paraId="1712A3E6" w14:textId="6EA84C8F" w:rsidR="00A25665" w:rsidRPr="004E37E7" w:rsidRDefault="004E37E7" w:rsidP="004E37E7">
      <w:pPr>
        <w:rPr>
          <w:rFonts w:asciiTheme="minorHAnsi" w:eastAsia="Roboto" w:hAnsiTheme="minorHAnsi" w:cs="Roboto"/>
          <w:b/>
          <w:color w:val="212529"/>
        </w:rPr>
      </w:pPr>
      <w:r w:rsidRPr="004E37E7">
        <w:rPr>
          <w:rFonts w:asciiTheme="minorHAnsi" w:eastAsia="Roboto" w:hAnsiTheme="minorHAnsi" w:cs="Roboto"/>
          <w:b/>
          <w:color w:val="212529"/>
        </w:rPr>
        <w:t>P</w:t>
      </w:r>
      <w:r w:rsidR="002B5EC5" w:rsidRPr="004E37E7">
        <w:rPr>
          <w:rFonts w:asciiTheme="minorHAnsi" w:eastAsia="Roboto" w:hAnsiTheme="minorHAnsi" w:cs="Roboto"/>
          <w:b/>
          <w:color w:val="212529"/>
        </w:rPr>
        <w:t>ublic Holidays</w:t>
      </w:r>
      <w:r>
        <w:rPr>
          <w:rFonts w:asciiTheme="minorHAnsi" w:eastAsia="Roboto" w:hAnsiTheme="minorHAnsi" w:cs="Roboto"/>
          <w:b/>
          <w:color w:val="212529"/>
        </w:rPr>
        <w:t xml:space="preserve"> – Washington D.C.</w:t>
      </w:r>
      <w:r w:rsidR="001B4FFA">
        <w:rPr>
          <w:rFonts w:asciiTheme="minorHAnsi" w:eastAsia="Roboto" w:hAnsiTheme="minorHAnsi" w:cs="Roboto"/>
          <w:b/>
          <w:color w:val="212529"/>
        </w:rPr>
        <w:t xml:space="preserve"> 2010 - 2018</w:t>
      </w:r>
    </w:p>
    <w:p w14:paraId="41266075" w14:textId="5C441657" w:rsidR="00A25665" w:rsidRPr="00CF4440" w:rsidRDefault="002B5EC5" w:rsidP="002917A0">
      <w:pPr>
        <w:numPr>
          <w:ilvl w:val="0"/>
          <w:numId w:val="11"/>
        </w:numPr>
        <w:rPr>
          <w:rFonts w:asciiTheme="minorHAnsi" w:eastAsia="Roboto" w:hAnsiTheme="minorHAnsi" w:cs="Roboto"/>
          <w:color w:val="212529"/>
        </w:rPr>
      </w:pPr>
      <w:r w:rsidRPr="00CF4440">
        <w:rPr>
          <w:rFonts w:asciiTheme="minorHAnsi" w:eastAsia="Roboto" w:hAnsiTheme="minorHAnsi" w:cs="Roboto"/>
          <w:color w:val="212529"/>
        </w:rPr>
        <w:t xml:space="preserve">Source - </w:t>
      </w:r>
      <w:proofErr w:type="spellStart"/>
      <w:r w:rsidR="004E37E7">
        <w:rPr>
          <w:rFonts w:asciiTheme="minorHAnsi" w:eastAsia="Roboto" w:hAnsiTheme="minorHAnsi" w:cs="Roboto"/>
          <w:color w:val="212529"/>
        </w:rPr>
        <w:t>Calendarpedia</w:t>
      </w:r>
      <w:proofErr w:type="spellEnd"/>
      <w:r w:rsidRPr="00CF4440">
        <w:rPr>
          <w:rFonts w:asciiTheme="minorHAnsi" w:eastAsia="Roboto" w:hAnsiTheme="minorHAnsi" w:cs="Roboto"/>
          <w:color w:val="212529"/>
        </w:rPr>
        <w:t xml:space="preserve"> </w:t>
      </w:r>
    </w:p>
    <w:p w14:paraId="784F414A" w14:textId="77777777" w:rsidR="00A25665" w:rsidRPr="00CF4440" w:rsidRDefault="002B5EC5" w:rsidP="002917A0">
      <w:pPr>
        <w:numPr>
          <w:ilvl w:val="0"/>
          <w:numId w:val="11"/>
        </w:numPr>
        <w:rPr>
          <w:rFonts w:asciiTheme="minorHAnsi" w:eastAsia="Roboto" w:hAnsiTheme="minorHAnsi" w:cs="Roboto"/>
          <w:color w:val="212529"/>
        </w:rPr>
      </w:pPr>
      <w:r w:rsidRPr="00CF4440">
        <w:rPr>
          <w:rFonts w:asciiTheme="minorHAnsi" w:eastAsia="Roboto" w:hAnsiTheme="minorHAnsi" w:cs="Roboto"/>
          <w:color w:val="212529"/>
        </w:rPr>
        <w:t xml:space="preserve">Link - </w:t>
      </w:r>
      <w:hyperlink r:id="rId10">
        <w:r w:rsidRPr="00CF4440">
          <w:rPr>
            <w:rFonts w:asciiTheme="minorHAnsi" w:eastAsia="Roboto" w:hAnsiTheme="minorHAnsi" w:cs="Roboto"/>
            <w:color w:val="1155CC"/>
            <w:u w:val="single"/>
          </w:rPr>
          <w:t>www.calendarpedia.com</w:t>
        </w:r>
      </w:hyperlink>
    </w:p>
    <w:p w14:paraId="1388BD74" w14:textId="77777777" w:rsidR="00A25665" w:rsidRPr="00CF4440" w:rsidRDefault="002B5EC5" w:rsidP="002917A0">
      <w:pPr>
        <w:numPr>
          <w:ilvl w:val="0"/>
          <w:numId w:val="11"/>
        </w:numPr>
        <w:rPr>
          <w:rFonts w:asciiTheme="minorHAnsi" w:eastAsia="Roboto" w:hAnsiTheme="minorHAnsi" w:cs="Roboto"/>
          <w:color w:val="212529"/>
        </w:rPr>
      </w:pPr>
      <w:r w:rsidRPr="00CF4440">
        <w:rPr>
          <w:rFonts w:asciiTheme="minorHAnsi" w:eastAsia="Roboto" w:hAnsiTheme="minorHAnsi" w:cs="Roboto"/>
          <w:color w:val="212529"/>
        </w:rPr>
        <w:t>Format - CSV</w:t>
      </w:r>
    </w:p>
    <w:p w14:paraId="7FD8D17F" w14:textId="77777777" w:rsidR="00A25665" w:rsidRPr="00CF4440" w:rsidRDefault="002B5EC5" w:rsidP="002917A0">
      <w:pPr>
        <w:numPr>
          <w:ilvl w:val="0"/>
          <w:numId w:val="11"/>
        </w:numPr>
        <w:rPr>
          <w:rFonts w:asciiTheme="minorHAnsi" w:eastAsia="Roboto" w:hAnsiTheme="minorHAnsi" w:cs="Roboto"/>
          <w:color w:val="212529"/>
        </w:rPr>
      </w:pPr>
      <w:r w:rsidRPr="00CF4440">
        <w:rPr>
          <w:rFonts w:asciiTheme="minorHAnsi" w:eastAsia="Roboto" w:hAnsiTheme="minorHAnsi" w:cs="Roboto"/>
          <w:color w:val="212529"/>
        </w:rPr>
        <w:t>Work needed:</w:t>
      </w:r>
    </w:p>
    <w:p w14:paraId="3BE9E47B" w14:textId="5111665E" w:rsidR="00A25665" w:rsidRPr="00CF4440" w:rsidRDefault="002B5EC5" w:rsidP="004E37E7">
      <w:pPr>
        <w:numPr>
          <w:ilvl w:val="1"/>
          <w:numId w:val="1"/>
        </w:numPr>
        <w:rPr>
          <w:rFonts w:asciiTheme="minorHAnsi" w:eastAsia="Roboto" w:hAnsiTheme="minorHAnsi" w:cs="Roboto"/>
          <w:color w:val="212529"/>
        </w:rPr>
      </w:pPr>
      <w:r w:rsidRPr="00CF4440">
        <w:rPr>
          <w:rFonts w:asciiTheme="minorHAnsi" w:eastAsia="Roboto" w:hAnsiTheme="minorHAnsi" w:cs="Roboto"/>
          <w:color w:val="212529"/>
        </w:rPr>
        <w:t>Merge all holidays from 2010 to 2018</w:t>
      </w:r>
      <w:r w:rsidR="00A00AD7">
        <w:rPr>
          <w:rFonts w:asciiTheme="minorHAnsi" w:eastAsia="Roboto" w:hAnsiTheme="minorHAnsi" w:cs="Roboto"/>
          <w:color w:val="212529"/>
        </w:rPr>
        <w:t>.</w:t>
      </w:r>
    </w:p>
    <w:p w14:paraId="16EF1987" w14:textId="0BD6F8BF" w:rsidR="00A25665" w:rsidRPr="00CF4440" w:rsidRDefault="002B5EC5" w:rsidP="004E37E7">
      <w:pPr>
        <w:numPr>
          <w:ilvl w:val="1"/>
          <w:numId w:val="1"/>
        </w:numPr>
        <w:rPr>
          <w:rFonts w:asciiTheme="minorHAnsi" w:eastAsia="Roboto" w:hAnsiTheme="minorHAnsi" w:cs="Roboto"/>
          <w:color w:val="212529"/>
        </w:rPr>
      </w:pPr>
      <w:r w:rsidRPr="00CF4440">
        <w:rPr>
          <w:rFonts w:asciiTheme="minorHAnsi" w:eastAsia="Roboto" w:hAnsiTheme="minorHAnsi" w:cs="Roboto"/>
          <w:color w:val="212529"/>
        </w:rPr>
        <w:t xml:space="preserve">Boolean encoding of public holidays to calendar days </w:t>
      </w:r>
      <w:r w:rsidR="00A00AD7">
        <w:rPr>
          <w:rFonts w:asciiTheme="minorHAnsi" w:eastAsia="Roboto" w:hAnsiTheme="minorHAnsi" w:cs="Roboto"/>
          <w:color w:val="212529"/>
        </w:rPr>
        <w:t>for analysis.</w:t>
      </w:r>
    </w:p>
    <w:p w14:paraId="6FEEDAED" w14:textId="39519927" w:rsidR="004E0B74" w:rsidRPr="00CF4440" w:rsidRDefault="004E0B74" w:rsidP="004E0B74">
      <w:pPr>
        <w:rPr>
          <w:rFonts w:asciiTheme="minorHAnsi" w:eastAsia="Roboto" w:hAnsiTheme="minorHAnsi" w:cs="Roboto"/>
          <w:color w:val="212529"/>
        </w:rPr>
      </w:pPr>
    </w:p>
    <w:p w14:paraId="5CEE6897" w14:textId="2390F9B8" w:rsidR="004E0B74" w:rsidRDefault="00491D9A" w:rsidP="004E0B74">
      <w:pPr>
        <w:rPr>
          <w:rFonts w:asciiTheme="minorHAnsi" w:eastAsia="Roboto" w:hAnsiTheme="minorHAnsi"/>
          <w:b/>
          <w:bCs/>
          <w:color w:val="212529"/>
          <w:sz w:val="24"/>
        </w:rPr>
      </w:pPr>
      <w:r>
        <w:rPr>
          <w:rFonts w:asciiTheme="minorHAnsi" w:eastAsia="Roboto" w:hAnsiTheme="minorHAnsi"/>
          <w:b/>
          <w:bCs/>
          <w:color w:val="212529"/>
          <w:sz w:val="24"/>
        </w:rPr>
        <w:t xml:space="preserve">Techniques: </w:t>
      </w:r>
    </w:p>
    <w:p w14:paraId="05403764" w14:textId="097FBDBF" w:rsidR="00B22B3C" w:rsidRDefault="00A00AD7" w:rsidP="004E0B74">
      <w:pPr>
        <w:rPr>
          <w:rFonts w:asciiTheme="minorHAnsi" w:eastAsia="Roboto" w:hAnsiTheme="minorHAnsi"/>
          <w:bCs/>
          <w:color w:val="212529"/>
          <w:sz w:val="24"/>
        </w:rPr>
      </w:pPr>
      <w:r>
        <w:rPr>
          <w:rFonts w:asciiTheme="minorHAnsi" w:eastAsia="Roboto" w:hAnsiTheme="minorHAnsi"/>
          <w:bCs/>
          <w:color w:val="212529"/>
          <w:sz w:val="24"/>
        </w:rPr>
        <w:t xml:space="preserve">Heatmaps, clustered bar charts and choropleths will be used to perform initial visual analysis of crime in the city. Then K-Means clustering will be applied to areas to provide crime profiles. Cluster </w:t>
      </w:r>
      <w:r w:rsidR="00B22B3C">
        <w:rPr>
          <w:rFonts w:asciiTheme="minorHAnsi" w:eastAsia="Roboto" w:hAnsiTheme="minorHAnsi"/>
          <w:bCs/>
          <w:color w:val="212529"/>
          <w:sz w:val="24"/>
        </w:rPr>
        <w:t>centers</w:t>
      </w:r>
      <w:r>
        <w:rPr>
          <w:rFonts w:asciiTheme="minorHAnsi" w:eastAsia="Roboto" w:hAnsiTheme="minorHAnsi"/>
          <w:bCs/>
          <w:color w:val="212529"/>
          <w:sz w:val="24"/>
        </w:rPr>
        <w:t xml:space="preserve"> will be </w:t>
      </w:r>
      <w:r w:rsidR="00B22B3C">
        <w:rPr>
          <w:rFonts w:asciiTheme="minorHAnsi" w:eastAsia="Roboto" w:hAnsiTheme="minorHAnsi"/>
          <w:bCs/>
          <w:color w:val="212529"/>
          <w:sz w:val="24"/>
        </w:rPr>
        <w:t>interpreted,</w:t>
      </w:r>
      <w:r>
        <w:rPr>
          <w:rFonts w:asciiTheme="minorHAnsi" w:eastAsia="Roboto" w:hAnsiTheme="minorHAnsi"/>
          <w:bCs/>
          <w:color w:val="212529"/>
          <w:sz w:val="24"/>
        </w:rPr>
        <w:t xml:space="preserve"> and</w:t>
      </w:r>
      <w:r w:rsidR="00B22B3C">
        <w:rPr>
          <w:rFonts w:asciiTheme="minorHAnsi" w:eastAsia="Roboto" w:hAnsiTheme="minorHAnsi"/>
          <w:bCs/>
          <w:color w:val="212529"/>
          <w:sz w:val="24"/>
        </w:rPr>
        <w:t xml:space="preserve"> clusters will be visualized geospatially over the city.</w:t>
      </w:r>
      <w:r>
        <w:rPr>
          <w:rFonts w:asciiTheme="minorHAnsi" w:eastAsia="Roboto" w:hAnsiTheme="minorHAnsi"/>
          <w:bCs/>
          <w:color w:val="212529"/>
          <w:sz w:val="24"/>
        </w:rPr>
        <w:t xml:space="preserve"> </w:t>
      </w:r>
    </w:p>
    <w:p w14:paraId="049EF486" w14:textId="77777777" w:rsidR="00270624" w:rsidRDefault="00270624" w:rsidP="004E0B74">
      <w:pPr>
        <w:rPr>
          <w:rFonts w:asciiTheme="minorHAnsi" w:eastAsia="Roboto" w:hAnsiTheme="minorHAnsi"/>
          <w:bCs/>
          <w:color w:val="212529"/>
          <w:sz w:val="24"/>
        </w:rPr>
      </w:pPr>
    </w:p>
    <w:p w14:paraId="4D90D504" w14:textId="530C6A24" w:rsidR="00A00AD7" w:rsidRDefault="00B22B3C" w:rsidP="00270624">
      <w:pPr>
        <w:rPr>
          <w:rFonts w:asciiTheme="minorHAnsi" w:eastAsia="Roboto" w:hAnsiTheme="minorHAnsi"/>
          <w:bCs/>
          <w:color w:val="212529"/>
          <w:sz w:val="24"/>
        </w:rPr>
      </w:pPr>
      <w:proofErr w:type="gramStart"/>
      <w:r>
        <w:rPr>
          <w:rFonts w:asciiTheme="minorHAnsi" w:eastAsia="Roboto" w:hAnsiTheme="minorHAnsi"/>
          <w:bCs/>
          <w:color w:val="212529"/>
          <w:sz w:val="24"/>
        </w:rPr>
        <w:t xml:space="preserve">A </w:t>
      </w:r>
      <w:r w:rsidR="00270624">
        <w:rPr>
          <w:rFonts w:asciiTheme="minorHAnsi" w:eastAsia="Roboto" w:hAnsiTheme="minorHAnsi"/>
          <w:bCs/>
          <w:color w:val="212529"/>
          <w:sz w:val="24"/>
        </w:rPr>
        <w:t>number</w:t>
      </w:r>
      <w:r>
        <w:rPr>
          <w:rFonts w:asciiTheme="minorHAnsi" w:eastAsia="Roboto" w:hAnsiTheme="minorHAnsi"/>
          <w:bCs/>
          <w:color w:val="212529"/>
          <w:sz w:val="24"/>
        </w:rPr>
        <w:t xml:space="preserve"> of</w:t>
      </w:r>
      <w:proofErr w:type="gramEnd"/>
      <w:r>
        <w:rPr>
          <w:rFonts w:asciiTheme="minorHAnsi" w:eastAsia="Roboto" w:hAnsiTheme="minorHAnsi"/>
          <w:bCs/>
          <w:color w:val="212529"/>
          <w:sz w:val="24"/>
        </w:rPr>
        <w:t xml:space="preserve"> regression techniques will be applied to total crime and specific types of crime per day to produce predictive models including</w:t>
      </w:r>
      <w:r w:rsidR="00C413AB">
        <w:rPr>
          <w:rFonts w:asciiTheme="minorHAnsi" w:eastAsia="Roboto" w:hAnsiTheme="minorHAnsi"/>
          <w:bCs/>
          <w:color w:val="212529"/>
          <w:sz w:val="24"/>
        </w:rPr>
        <w:t xml:space="preserve"> linear</w:t>
      </w:r>
      <w:r>
        <w:rPr>
          <w:rFonts w:asciiTheme="minorHAnsi" w:eastAsia="Roboto" w:hAnsiTheme="minorHAnsi"/>
          <w:bCs/>
          <w:color w:val="212529"/>
          <w:sz w:val="24"/>
        </w:rPr>
        <w:t xml:space="preserve"> regression, random forest regression</w:t>
      </w:r>
      <w:r w:rsidR="00C413AB">
        <w:rPr>
          <w:rFonts w:asciiTheme="minorHAnsi" w:eastAsia="Roboto" w:hAnsiTheme="minorHAnsi"/>
          <w:bCs/>
          <w:color w:val="212529"/>
          <w:sz w:val="24"/>
        </w:rPr>
        <w:t xml:space="preserve"> and gradient boosting regression</w:t>
      </w:r>
      <w:r>
        <w:rPr>
          <w:rFonts w:asciiTheme="minorHAnsi" w:eastAsia="Roboto" w:hAnsiTheme="minorHAnsi"/>
          <w:bCs/>
          <w:color w:val="212529"/>
          <w:sz w:val="24"/>
        </w:rPr>
        <w:t xml:space="preserve">. </w:t>
      </w:r>
      <w:r w:rsidR="00270624">
        <w:rPr>
          <w:rFonts w:asciiTheme="minorHAnsi" w:eastAsia="Roboto" w:hAnsiTheme="minorHAnsi"/>
          <w:bCs/>
          <w:color w:val="212529"/>
          <w:sz w:val="24"/>
        </w:rPr>
        <w:t xml:space="preserve">Features will be assessed for predictive value and model </w:t>
      </w:r>
      <w:r>
        <w:rPr>
          <w:rFonts w:asciiTheme="minorHAnsi" w:eastAsia="Roboto" w:hAnsiTheme="minorHAnsi"/>
          <w:bCs/>
          <w:color w:val="212529"/>
          <w:sz w:val="24"/>
        </w:rPr>
        <w:t>accuracy will be compared</w:t>
      </w:r>
      <w:r w:rsidR="00270624">
        <w:rPr>
          <w:rFonts w:asciiTheme="minorHAnsi" w:eastAsia="Roboto" w:hAnsiTheme="minorHAnsi"/>
          <w:bCs/>
          <w:color w:val="212529"/>
          <w:sz w:val="24"/>
        </w:rPr>
        <w:t xml:space="preserve"> for different techniques, then</w:t>
      </w:r>
      <w:r>
        <w:rPr>
          <w:rFonts w:asciiTheme="minorHAnsi" w:eastAsia="Roboto" w:hAnsiTheme="minorHAnsi"/>
          <w:bCs/>
          <w:color w:val="212529"/>
          <w:sz w:val="24"/>
        </w:rPr>
        <w:t xml:space="preserve"> </w:t>
      </w:r>
      <w:r w:rsidR="00270624">
        <w:rPr>
          <w:rFonts w:asciiTheme="minorHAnsi" w:eastAsia="Roboto" w:hAnsiTheme="minorHAnsi"/>
          <w:bCs/>
          <w:color w:val="212529"/>
          <w:sz w:val="24"/>
        </w:rPr>
        <w:t>the</w:t>
      </w:r>
      <w:r w:rsidR="00C413AB">
        <w:rPr>
          <w:rFonts w:asciiTheme="minorHAnsi" w:eastAsia="Roboto" w:hAnsiTheme="minorHAnsi"/>
          <w:bCs/>
          <w:color w:val="212529"/>
          <w:sz w:val="24"/>
        </w:rPr>
        <w:t xml:space="preserve"> best model</w:t>
      </w:r>
      <w:r w:rsidR="00270624">
        <w:rPr>
          <w:rFonts w:asciiTheme="minorHAnsi" w:eastAsia="Roboto" w:hAnsiTheme="minorHAnsi"/>
          <w:bCs/>
          <w:color w:val="212529"/>
          <w:sz w:val="24"/>
        </w:rPr>
        <w:t xml:space="preserve"> using the most important features</w:t>
      </w:r>
      <w:r w:rsidR="00C413AB">
        <w:rPr>
          <w:rFonts w:asciiTheme="minorHAnsi" w:eastAsia="Roboto" w:hAnsiTheme="minorHAnsi"/>
          <w:bCs/>
          <w:color w:val="212529"/>
          <w:sz w:val="24"/>
        </w:rPr>
        <w:t xml:space="preserve"> will be recommended</w:t>
      </w:r>
      <w:r>
        <w:rPr>
          <w:rFonts w:asciiTheme="minorHAnsi" w:eastAsia="Roboto" w:hAnsiTheme="minorHAnsi"/>
          <w:bCs/>
          <w:color w:val="212529"/>
          <w:sz w:val="24"/>
        </w:rPr>
        <w:t>.</w:t>
      </w:r>
      <w:bookmarkStart w:id="0" w:name="_GoBack"/>
      <w:bookmarkEnd w:id="0"/>
    </w:p>
    <w:p w14:paraId="755CF068" w14:textId="77777777" w:rsidR="00270624" w:rsidRPr="00270624" w:rsidRDefault="00270624" w:rsidP="00270624">
      <w:pPr>
        <w:ind w:firstLine="720"/>
        <w:rPr>
          <w:rFonts w:asciiTheme="minorHAnsi" w:eastAsia="Roboto" w:hAnsiTheme="minorHAnsi"/>
          <w:bCs/>
          <w:color w:val="212529"/>
          <w:sz w:val="24"/>
        </w:rPr>
      </w:pPr>
    </w:p>
    <w:p w14:paraId="63C84C6E" w14:textId="4D39FB3D" w:rsidR="00A25665" w:rsidRPr="00491D9A" w:rsidRDefault="00491D9A">
      <w:pPr>
        <w:shd w:val="clear" w:color="auto" w:fill="FFFFFF"/>
        <w:spacing w:after="240"/>
        <w:rPr>
          <w:rFonts w:asciiTheme="minorHAnsi" w:eastAsia="Roboto" w:hAnsiTheme="minorHAnsi" w:cs="Roboto"/>
          <w:b/>
          <w:bCs/>
          <w:color w:val="212529"/>
          <w:sz w:val="24"/>
        </w:rPr>
      </w:pPr>
      <w:r>
        <w:rPr>
          <w:rFonts w:asciiTheme="minorHAnsi" w:eastAsia="Roboto" w:hAnsiTheme="minorHAnsi" w:cs="Roboto"/>
          <w:b/>
          <w:bCs/>
          <w:color w:val="212529"/>
          <w:sz w:val="24"/>
        </w:rPr>
        <w:t>Project Timeline</w:t>
      </w:r>
      <w:r w:rsidR="00C413AB">
        <w:rPr>
          <w:rFonts w:asciiTheme="minorHAnsi" w:eastAsia="Roboto" w:hAnsiTheme="minorHAnsi" w:cs="Roboto"/>
          <w:b/>
          <w:bCs/>
          <w:color w:val="212529"/>
          <w:sz w:val="24"/>
        </w:rPr>
        <w:t xml:space="preserve"> &amp; Milestones</w:t>
      </w:r>
      <w:r>
        <w:rPr>
          <w:rFonts w:asciiTheme="minorHAnsi" w:eastAsia="Roboto" w:hAnsiTheme="minorHAnsi" w:cs="Roboto"/>
          <w:b/>
          <w:bCs/>
          <w:color w:val="212529"/>
          <w:sz w:val="24"/>
        </w:rPr>
        <w:t xml:space="preserve">: </w:t>
      </w:r>
    </w:p>
    <w:p w14:paraId="71C7A981" w14:textId="3B77B459" w:rsidR="00D24706" w:rsidRPr="00CF4440" w:rsidRDefault="00D24706" w:rsidP="00CF4440">
      <w:pPr>
        <w:shd w:val="clear" w:color="auto" w:fill="FFFFFF"/>
        <w:spacing w:after="240"/>
        <w:jc w:val="center"/>
        <w:rPr>
          <w:rFonts w:asciiTheme="minorHAnsi" w:eastAsia="Roboto" w:hAnsiTheme="minorHAnsi" w:cs="Roboto"/>
          <w:b/>
          <w:bCs/>
          <w:color w:val="212529"/>
        </w:rPr>
      </w:pPr>
      <w:r w:rsidRPr="00CF4440">
        <w:rPr>
          <w:rFonts w:asciiTheme="minorHAnsi" w:eastAsia="Roboto" w:hAnsiTheme="minorHAnsi" w:cs="Roboto"/>
          <w:b/>
          <w:bCs/>
          <w:noProof/>
          <w:color w:val="212529"/>
          <w:lang w:val="en-AU"/>
        </w:rPr>
        <w:drawing>
          <wp:inline distT="0" distB="0" distL="0" distR="0" wp14:anchorId="38350DF8" wp14:editId="1D877FF1">
            <wp:extent cx="5036820" cy="3954691"/>
            <wp:effectExtent l="0" t="0" r="0" b="8255"/>
            <wp:docPr id="2" name="Picture 2" descr="C:\Users\Paul\Desktop\Eyeii Pauly\S2\Data Sci\project\R_tim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Desktop\Eyeii Pauly\S2\Data Sci\project\R_timeli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43" cy="3957143"/>
                    </a:xfrm>
                    <a:prstGeom prst="rect">
                      <a:avLst/>
                    </a:prstGeom>
                    <a:noFill/>
                    <a:ln>
                      <a:noFill/>
                    </a:ln>
                  </pic:spPr>
                </pic:pic>
              </a:graphicData>
            </a:graphic>
          </wp:inline>
        </w:drawing>
      </w:r>
    </w:p>
    <w:p w14:paraId="16290ECD" w14:textId="77777777" w:rsidR="00A25665" w:rsidRPr="00CF4440" w:rsidRDefault="00A25665">
      <w:pPr>
        <w:spacing w:after="240"/>
        <w:rPr>
          <w:rFonts w:asciiTheme="minorHAnsi" w:eastAsia="Roboto" w:hAnsiTheme="minorHAnsi" w:cs="Roboto"/>
          <w:color w:val="212529"/>
        </w:rPr>
      </w:pPr>
    </w:p>
    <w:sectPr w:rsidR="00A25665" w:rsidRPr="00CF44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C5986" w14:textId="77777777" w:rsidR="00921A82" w:rsidRDefault="00921A82" w:rsidP="00D10FFE">
      <w:pPr>
        <w:spacing w:line="240" w:lineRule="auto"/>
      </w:pPr>
      <w:r>
        <w:separator/>
      </w:r>
    </w:p>
  </w:endnote>
  <w:endnote w:type="continuationSeparator" w:id="0">
    <w:p w14:paraId="5A2FCED3" w14:textId="77777777" w:rsidR="00921A82" w:rsidRDefault="00921A82" w:rsidP="00D10F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53345" w14:textId="77777777" w:rsidR="00921A82" w:rsidRDefault="00921A82" w:rsidP="00D10FFE">
      <w:pPr>
        <w:spacing w:line="240" w:lineRule="auto"/>
      </w:pPr>
      <w:r>
        <w:separator/>
      </w:r>
    </w:p>
  </w:footnote>
  <w:footnote w:type="continuationSeparator" w:id="0">
    <w:p w14:paraId="49349FE6" w14:textId="77777777" w:rsidR="00921A82" w:rsidRDefault="00921A82" w:rsidP="00D10F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63AB"/>
    <w:multiLevelType w:val="hybridMultilevel"/>
    <w:tmpl w:val="B28AD8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EE6470"/>
    <w:multiLevelType w:val="multilevel"/>
    <w:tmpl w:val="EFDA1160"/>
    <w:lvl w:ilvl="0">
      <w:start w:val="1"/>
      <w:numFmt w:val="bullet"/>
      <w:lvlText w:val=""/>
      <w:lvlJc w:val="left"/>
      <w:pPr>
        <w:ind w:left="720" w:hanging="360"/>
      </w:pPr>
      <w:rPr>
        <w:rFonts w:ascii="Symbol" w:hAnsi="Symbol" w:hint="defaul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D35A0A"/>
    <w:multiLevelType w:val="hybridMultilevel"/>
    <w:tmpl w:val="F6EEA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0577F58"/>
    <w:multiLevelType w:val="hybridMultilevel"/>
    <w:tmpl w:val="743463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4A8D599D"/>
    <w:multiLevelType w:val="hybridMultilevel"/>
    <w:tmpl w:val="372CE5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46A1E6F"/>
    <w:multiLevelType w:val="multilevel"/>
    <w:tmpl w:val="89981672"/>
    <w:lvl w:ilvl="0">
      <w:start w:val="1"/>
      <w:numFmt w:val="bullet"/>
      <w:lvlText w:val=""/>
      <w:lvlJc w:val="left"/>
      <w:pPr>
        <w:ind w:left="720" w:hanging="360"/>
      </w:pPr>
      <w:rPr>
        <w:rFonts w:ascii="Symbol" w:hAnsi="Symbol" w:hint="defaul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060DFB"/>
    <w:multiLevelType w:val="multilevel"/>
    <w:tmpl w:val="3240179E"/>
    <w:lvl w:ilvl="0">
      <w:start w:val="1"/>
      <w:numFmt w:val="bullet"/>
      <w:lvlText w:val=""/>
      <w:lvlJc w:val="left"/>
      <w:pPr>
        <w:ind w:left="720" w:hanging="360"/>
      </w:pPr>
      <w:rPr>
        <w:rFonts w:ascii="Symbol" w:hAnsi="Symbol" w:hint="defaul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0972E1"/>
    <w:multiLevelType w:val="hybridMultilevel"/>
    <w:tmpl w:val="BFC218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535E2F"/>
    <w:multiLevelType w:val="hybridMultilevel"/>
    <w:tmpl w:val="AD2E57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AA04387"/>
    <w:multiLevelType w:val="hybridMultilevel"/>
    <w:tmpl w:val="B180FA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C3E3C84"/>
    <w:multiLevelType w:val="multilevel"/>
    <w:tmpl w:val="CD62D2C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7"/>
  </w:num>
  <w:num w:numId="3">
    <w:abstractNumId w:val="2"/>
  </w:num>
  <w:num w:numId="4">
    <w:abstractNumId w:val="3"/>
  </w:num>
  <w:num w:numId="5">
    <w:abstractNumId w:val="4"/>
  </w:num>
  <w:num w:numId="6">
    <w:abstractNumId w:val="8"/>
  </w:num>
  <w:num w:numId="7">
    <w:abstractNumId w:val="0"/>
  </w:num>
  <w:num w:numId="8">
    <w:abstractNumId w:val="9"/>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665"/>
    <w:rsid w:val="00031FEB"/>
    <w:rsid w:val="001B4FFA"/>
    <w:rsid w:val="00270624"/>
    <w:rsid w:val="002917A0"/>
    <w:rsid w:val="002B5EC5"/>
    <w:rsid w:val="003009F8"/>
    <w:rsid w:val="00316AA0"/>
    <w:rsid w:val="00491D9A"/>
    <w:rsid w:val="004B6AB3"/>
    <w:rsid w:val="004E0B74"/>
    <w:rsid w:val="004E37E7"/>
    <w:rsid w:val="00553861"/>
    <w:rsid w:val="0064368D"/>
    <w:rsid w:val="00692DC3"/>
    <w:rsid w:val="006F6939"/>
    <w:rsid w:val="0073069B"/>
    <w:rsid w:val="00821E4D"/>
    <w:rsid w:val="00852DBB"/>
    <w:rsid w:val="008D3F59"/>
    <w:rsid w:val="00921A82"/>
    <w:rsid w:val="00A00AD7"/>
    <w:rsid w:val="00A25665"/>
    <w:rsid w:val="00AD11A5"/>
    <w:rsid w:val="00AE0F28"/>
    <w:rsid w:val="00AE1FD6"/>
    <w:rsid w:val="00AF00DB"/>
    <w:rsid w:val="00B0026E"/>
    <w:rsid w:val="00B22B3C"/>
    <w:rsid w:val="00BA43EF"/>
    <w:rsid w:val="00C413AB"/>
    <w:rsid w:val="00C50A8B"/>
    <w:rsid w:val="00CF4440"/>
    <w:rsid w:val="00D10FFE"/>
    <w:rsid w:val="00D24706"/>
    <w:rsid w:val="00D54D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5B14"/>
  <w15:docId w15:val="{62E6BE03-9E8A-4A23-B1CA-B8840EA6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A43EF"/>
    <w:pPr>
      <w:ind w:left="720"/>
      <w:contextualSpacing/>
    </w:pPr>
  </w:style>
  <w:style w:type="paragraph" w:styleId="BalloonText">
    <w:name w:val="Balloon Text"/>
    <w:basedOn w:val="Normal"/>
    <w:link w:val="BalloonTextChar"/>
    <w:uiPriority w:val="99"/>
    <w:semiHidden/>
    <w:unhideWhenUsed/>
    <w:rsid w:val="00AF00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DB"/>
    <w:rPr>
      <w:rFonts w:ascii="Segoe UI" w:hAnsi="Segoe UI" w:cs="Segoe UI"/>
      <w:sz w:val="18"/>
      <w:szCs w:val="18"/>
    </w:rPr>
  </w:style>
  <w:style w:type="paragraph" w:styleId="Header">
    <w:name w:val="header"/>
    <w:basedOn w:val="Normal"/>
    <w:link w:val="HeaderChar"/>
    <w:uiPriority w:val="99"/>
    <w:unhideWhenUsed/>
    <w:rsid w:val="00D10FFE"/>
    <w:pPr>
      <w:tabs>
        <w:tab w:val="center" w:pos="4513"/>
        <w:tab w:val="right" w:pos="9026"/>
      </w:tabs>
      <w:spacing w:line="240" w:lineRule="auto"/>
    </w:pPr>
  </w:style>
  <w:style w:type="character" w:customStyle="1" w:styleId="HeaderChar">
    <w:name w:val="Header Char"/>
    <w:basedOn w:val="DefaultParagraphFont"/>
    <w:link w:val="Header"/>
    <w:uiPriority w:val="99"/>
    <w:rsid w:val="00D10FFE"/>
  </w:style>
  <w:style w:type="paragraph" w:styleId="Footer">
    <w:name w:val="footer"/>
    <w:basedOn w:val="Normal"/>
    <w:link w:val="FooterChar"/>
    <w:uiPriority w:val="99"/>
    <w:unhideWhenUsed/>
    <w:rsid w:val="00D10FFE"/>
    <w:pPr>
      <w:tabs>
        <w:tab w:val="center" w:pos="4513"/>
        <w:tab w:val="right" w:pos="9026"/>
      </w:tabs>
      <w:spacing w:line="240" w:lineRule="auto"/>
    </w:pPr>
  </w:style>
  <w:style w:type="character" w:customStyle="1" w:styleId="FooterChar">
    <w:name w:val="Footer Char"/>
    <w:basedOn w:val="DefaultParagraphFont"/>
    <w:link w:val="Footer"/>
    <w:uiPriority w:val="99"/>
    <w:rsid w:val="00D10FFE"/>
  </w:style>
  <w:style w:type="character" w:styleId="Hyperlink">
    <w:name w:val="Hyperlink"/>
    <w:basedOn w:val="DefaultParagraphFont"/>
    <w:uiPriority w:val="99"/>
    <w:unhideWhenUsed/>
    <w:rsid w:val="0073069B"/>
    <w:rPr>
      <w:color w:val="0000FF"/>
      <w:u w:val="single"/>
    </w:rPr>
  </w:style>
  <w:style w:type="character" w:styleId="UnresolvedMention">
    <w:name w:val="Unresolved Mention"/>
    <w:basedOn w:val="DefaultParagraphFont"/>
    <w:uiPriority w:val="99"/>
    <w:semiHidden/>
    <w:unhideWhenUsed/>
    <w:rsid w:val="00A00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cdc.noaa.gov/cdo-we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data.dc.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www.calendarpedia.com" TargetMode="External"/><Relationship Id="rId4" Type="http://schemas.openxmlformats.org/officeDocument/2006/relationships/webSettings" Target="webSettings.xml"/><Relationship Id="rId9" Type="http://schemas.openxmlformats.org/officeDocument/2006/relationships/hyperlink" Target="https://dat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Warren</cp:lastModifiedBy>
  <cp:revision>12</cp:revision>
  <dcterms:created xsi:type="dcterms:W3CDTF">2019-09-10T04:05:00Z</dcterms:created>
  <dcterms:modified xsi:type="dcterms:W3CDTF">2019-09-15T04:39:00Z</dcterms:modified>
</cp:coreProperties>
</file>