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41CE3" w14:textId="074C12C8" w:rsidR="00BD3BCA" w:rsidRDefault="00FF4ECF">
      <w:r>
        <w:t>K8 Assigment2</w:t>
      </w:r>
    </w:p>
    <w:p w14:paraId="28C7BC9C" w14:textId="77777777" w:rsidR="009A5E50" w:rsidRDefault="00FF4ECF" w:rsidP="009A5E50">
      <w:pPr>
        <w:pStyle w:val="NormalWeb"/>
        <w:rPr>
          <w:color w:val="000000"/>
          <w:sz w:val="27"/>
          <w:szCs w:val="27"/>
        </w:rPr>
      </w:pPr>
      <w:r>
        <w:t>Q1)</w:t>
      </w:r>
      <w:r w:rsidRPr="00FF4ECF">
        <w:rPr>
          <w:noProof/>
        </w:rPr>
        <w:t xml:space="preserve"> </w:t>
      </w:r>
      <w:r w:rsidR="009A5E50">
        <w:rPr>
          <w:color w:val="000000"/>
          <w:sz w:val="27"/>
          <w:szCs w:val="27"/>
        </w:rPr>
        <w:t>Kubernetes Dashboard:</w:t>
      </w:r>
    </w:p>
    <w:p w14:paraId="119B7415" w14:textId="77777777" w:rsidR="009A5E50" w:rsidRPr="009A5E50" w:rsidRDefault="009A5E50" w:rsidP="009A5E50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7"/>
          <w:szCs w:val="27"/>
        </w:rPr>
        <w:t xml:space="preserve">1. </w:t>
      </w:r>
      <w:r w:rsidRPr="009A5E50">
        <w:rPr>
          <w:color w:val="000000"/>
          <w:sz w:val="22"/>
          <w:szCs w:val="22"/>
        </w:rPr>
        <w:t xml:space="preserve">Enable </w:t>
      </w:r>
      <w:proofErr w:type="spellStart"/>
      <w:r w:rsidRPr="009A5E50">
        <w:rPr>
          <w:color w:val="000000"/>
          <w:sz w:val="22"/>
          <w:szCs w:val="22"/>
        </w:rPr>
        <w:t>kubernetes</w:t>
      </w:r>
      <w:proofErr w:type="spellEnd"/>
      <w:r w:rsidRPr="009A5E50">
        <w:rPr>
          <w:color w:val="000000"/>
          <w:sz w:val="22"/>
          <w:szCs w:val="22"/>
        </w:rPr>
        <w:t xml:space="preserve"> dashboard and create separate token to access it.</w:t>
      </w:r>
    </w:p>
    <w:p w14:paraId="13C10114" w14:textId="77777777" w:rsidR="009A5E50" w:rsidRPr="009A5E50" w:rsidRDefault="009A5E50" w:rsidP="009A5E50">
      <w:pPr>
        <w:pStyle w:val="NormalWeb"/>
        <w:rPr>
          <w:color w:val="000000"/>
          <w:sz w:val="22"/>
          <w:szCs w:val="22"/>
        </w:rPr>
      </w:pPr>
      <w:r w:rsidRPr="009A5E50">
        <w:rPr>
          <w:color w:val="000000"/>
          <w:sz w:val="22"/>
          <w:szCs w:val="22"/>
        </w:rPr>
        <w:t>(Provide screenshot of it.)</w:t>
      </w:r>
    </w:p>
    <w:p w14:paraId="0C79426C" w14:textId="7B8FBF5E" w:rsidR="00FF4ECF" w:rsidRDefault="00805B66">
      <w:pPr>
        <w:rPr>
          <w:noProof/>
        </w:rPr>
      </w:pPr>
      <w:r>
        <w:rPr>
          <w:noProof/>
        </w:rPr>
        <w:drawing>
          <wp:inline distT="0" distB="0" distL="0" distR="0" wp14:anchorId="78F975A6" wp14:editId="36D118D7">
            <wp:extent cx="5943600" cy="1266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77ED" w14:textId="3109D12B" w:rsidR="00805B66" w:rsidRDefault="00805B66">
      <w:pPr>
        <w:rPr>
          <w:noProof/>
        </w:rPr>
      </w:pPr>
      <w:r>
        <w:rPr>
          <w:noProof/>
        </w:rPr>
        <w:drawing>
          <wp:inline distT="0" distB="0" distL="0" distR="0" wp14:anchorId="58179B2A" wp14:editId="365D070C">
            <wp:extent cx="5943600" cy="2729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C07A" w14:textId="6596E679" w:rsidR="00805B66" w:rsidRDefault="00805B66">
      <w:pPr>
        <w:rPr>
          <w:noProof/>
        </w:rPr>
      </w:pPr>
      <w:r>
        <w:rPr>
          <w:noProof/>
        </w:rPr>
        <w:drawing>
          <wp:inline distT="0" distB="0" distL="0" distR="0" wp14:anchorId="641B1679" wp14:editId="72DEE13D">
            <wp:extent cx="5939155" cy="27051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D807" w14:textId="7E66EE21" w:rsidR="00FF4ECF" w:rsidRDefault="00FF4ECF">
      <w:pPr>
        <w:rPr>
          <w:noProof/>
        </w:rPr>
      </w:pPr>
    </w:p>
    <w:p w14:paraId="4DCA627F" w14:textId="20B68CC7" w:rsidR="00FF4ECF" w:rsidRDefault="00FF4ECF">
      <w:pPr>
        <w:rPr>
          <w:noProof/>
        </w:rPr>
      </w:pPr>
      <w:r>
        <w:rPr>
          <w:noProof/>
        </w:rPr>
        <w:lastRenderedPageBreak/>
        <w:t>Q2)</w:t>
      </w:r>
      <w:r w:rsidR="00A27A6F">
        <w:rPr>
          <w:noProof/>
        </w:rPr>
        <w:t xml:space="preserve"> </w:t>
      </w:r>
      <w:r w:rsidR="00A27A6F">
        <w:rPr>
          <w:color w:val="000000"/>
          <w:sz w:val="27"/>
          <w:szCs w:val="27"/>
        </w:rPr>
        <w:t>Run the helm charts helm-sample-app-0.0.1.tgz which is present inside the one-drive (</w:t>
      </w:r>
      <w:proofErr w:type="gramStart"/>
      <w:r w:rsidR="00A27A6F">
        <w:rPr>
          <w:color w:val="000000"/>
          <w:sz w:val="27"/>
          <w:szCs w:val="27"/>
        </w:rPr>
        <w:t>mini HU</w:t>
      </w:r>
      <w:proofErr w:type="gramEnd"/>
      <w:r w:rsidR="00A27A6F">
        <w:rPr>
          <w:color w:val="000000"/>
          <w:sz w:val="27"/>
          <w:szCs w:val="27"/>
        </w:rPr>
        <w:t xml:space="preserve"> K8 resources) </w:t>
      </w:r>
      <w:proofErr w:type="spellStart"/>
      <w:r w:rsidR="00A27A6F">
        <w:rPr>
          <w:color w:val="000000"/>
          <w:sz w:val="27"/>
          <w:szCs w:val="27"/>
        </w:rPr>
        <w:t>Assignment_Resources</w:t>
      </w:r>
      <w:proofErr w:type="spellEnd"/>
      <w:r w:rsidR="00A27A6F">
        <w:rPr>
          <w:color w:val="000000"/>
          <w:sz w:val="27"/>
          <w:szCs w:val="27"/>
        </w:rPr>
        <w:t xml:space="preserve"> folder.</w:t>
      </w:r>
    </w:p>
    <w:p w14:paraId="50D560D9" w14:textId="5292D8F3" w:rsidR="00FF4ECF" w:rsidRDefault="00AB6DF0">
      <w:r>
        <w:rPr>
          <w:noProof/>
        </w:rPr>
        <w:drawing>
          <wp:inline distT="0" distB="0" distL="0" distR="0" wp14:anchorId="7696214F" wp14:editId="2C8156C4">
            <wp:extent cx="5939155" cy="333883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B406" w14:textId="38B98993" w:rsidR="00AB6DF0" w:rsidRDefault="00AB6DF0">
      <w:r>
        <w:rPr>
          <w:noProof/>
        </w:rPr>
        <w:drawing>
          <wp:inline distT="0" distB="0" distL="0" distR="0" wp14:anchorId="556C1956" wp14:editId="6C506680">
            <wp:extent cx="5939155" cy="333883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A8B7" w14:textId="546C1F6B" w:rsidR="00AB6DF0" w:rsidRDefault="00AB6DF0">
      <w:r>
        <w:rPr>
          <w:noProof/>
        </w:rPr>
        <w:lastRenderedPageBreak/>
        <w:drawing>
          <wp:inline distT="0" distB="0" distL="0" distR="0" wp14:anchorId="6A9B3CF4" wp14:editId="638A870E">
            <wp:extent cx="5939155" cy="333883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0C66" w14:textId="64AE1188" w:rsidR="00540934" w:rsidRDefault="00540934"/>
    <w:p w14:paraId="49DB7921" w14:textId="58FD1600" w:rsidR="000D1CC4" w:rsidRPr="000D1CC4" w:rsidRDefault="00FD2AFC" w:rsidP="000D1CC4">
      <w:pPr>
        <w:pStyle w:val="NormalWeb"/>
        <w:rPr>
          <w:color w:val="000000"/>
          <w:sz w:val="20"/>
          <w:szCs w:val="20"/>
        </w:rPr>
      </w:pPr>
      <w:r>
        <w:t>3</w:t>
      </w:r>
      <w:r w:rsidR="00540934">
        <w:t>)</w:t>
      </w:r>
      <w:r w:rsidR="000D1CC4">
        <w:t xml:space="preserve"> </w:t>
      </w:r>
      <w:r w:rsidR="000D1CC4" w:rsidRPr="000D1CC4">
        <w:rPr>
          <w:color w:val="000000"/>
          <w:sz w:val="20"/>
          <w:szCs w:val="20"/>
        </w:rPr>
        <w:t>Update the same helm chart and upgrade the same deployment by changing the image tag to ‘1.18.0’ and replica count to 2 from 1.</w:t>
      </w:r>
    </w:p>
    <w:p w14:paraId="03C2D12A" w14:textId="77777777" w:rsidR="000D1CC4" w:rsidRPr="000D1CC4" w:rsidRDefault="000D1CC4" w:rsidP="000D1CC4">
      <w:pPr>
        <w:pStyle w:val="NormalWeb"/>
        <w:rPr>
          <w:color w:val="000000"/>
          <w:sz w:val="20"/>
          <w:szCs w:val="20"/>
        </w:rPr>
      </w:pPr>
      <w:r w:rsidRPr="000D1CC4">
        <w:rPr>
          <w:color w:val="000000"/>
          <w:sz w:val="20"/>
          <w:szCs w:val="20"/>
        </w:rPr>
        <w:t>Now using helm command, rollback the deployment to the previous successful deployment version.</w:t>
      </w:r>
    </w:p>
    <w:p w14:paraId="6C213DD4" w14:textId="77777777" w:rsidR="00AB6DF0" w:rsidRDefault="00AB6DF0">
      <w:r>
        <w:rPr>
          <w:noProof/>
        </w:rPr>
        <w:drawing>
          <wp:inline distT="0" distB="0" distL="0" distR="0" wp14:anchorId="7A7027DB" wp14:editId="0688954B">
            <wp:extent cx="5934075" cy="25220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2"/>
                    <a:stretch/>
                  </pic:blipFill>
                  <pic:spPr bwMode="auto">
                    <a:xfrm>
                      <a:off x="0" y="0"/>
                      <a:ext cx="5934075" cy="25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3786F" w14:textId="524DE3F4" w:rsidR="00540934" w:rsidRDefault="00AB6DF0">
      <w:r>
        <w:rPr>
          <w:noProof/>
        </w:rPr>
        <w:lastRenderedPageBreak/>
        <w:drawing>
          <wp:inline distT="0" distB="0" distL="0" distR="0" wp14:anchorId="5C2802CD" wp14:editId="46462835">
            <wp:extent cx="5943600" cy="2557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6"/>
                    <a:stretch/>
                  </pic:blipFill>
                  <pic:spPr bwMode="auto">
                    <a:xfrm>
                      <a:off x="0" y="0"/>
                      <a:ext cx="5943600" cy="25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DDE3" w14:textId="27BB495E" w:rsidR="00AB6DF0" w:rsidRDefault="00AB6DF0">
      <w:r>
        <w:rPr>
          <w:noProof/>
        </w:rPr>
        <w:drawing>
          <wp:inline distT="0" distB="0" distL="0" distR="0" wp14:anchorId="059DF5D9" wp14:editId="07BA56D7">
            <wp:extent cx="5938703" cy="2492576"/>
            <wp:effectExtent l="0" t="0" r="508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2"/>
                    <a:stretch/>
                  </pic:blipFill>
                  <pic:spPr bwMode="auto">
                    <a:xfrm>
                      <a:off x="0" y="0"/>
                      <a:ext cx="5939155" cy="249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A5E82" w14:textId="4EF674AA" w:rsidR="00AB6DF0" w:rsidRDefault="00AB6DF0">
      <w:r>
        <w:rPr>
          <w:noProof/>
        </w:rPr>
        <w:drawing>
          <wp:inline distT="0" distB="0" distL="0" distR="0" wp14:anchorId="53BCF3F8" wp14:editId="36AABBE1">
            <wp:extent cx="5939155" cy="272923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62F6" w14:textId="2437658D" w:rsidR="00AD0158" w:rsidRDefault="00AD0158"/>
    <w:p w14:paraId="28E1736D" w14:textId="77777777" w:rsidR="004A5CC8" w:rsidRPr="004A5CC8" w:rsidRDefault="00AD0158" w:rsidP="004A5CC8">
      <w:pPr>
        <w:pStyle w:val="NormalWeb"/>
        <w:rPr>
          <w:color w:val="000000"/>
          <w:sz w:val="22"/>
          <w:szCs w:val="22"/>
        </w:rPr>
      </w:pPr>
      <w:r>
        <w:lastRenderedPageBreak/>
        <w:t>4.</w:t>
      </w:r>
      <w:r w:rsidR="004A5CC8">
        <w:t xml:space="preserve"> </w:t>
      </w:r>
      <w:r w:rsidR="004A5CC8" w:rsidRPr="004A5CC8">
        <w:rPr>
          <w:color w:val="000000"/>
          <w:sz w:val="22"/>
          <w:szCs w:val="22"/>
        </w:rPr>
        <w:t>Run the given deployment manifest file log-</w:t>
      </w:r>
      <w:proofErr w:type="spellStart"/>
      <w:proofErr w:type="gramStart"/>
      <w:r w:rsidR="004A5CC8" w:rsidRPr="004A5CC8">
        <w:rPr>
          <w:color w:val="000000"/>
          <w:sz w:val="22"/>
          <w:szCs w:val="22"/>
        </w:rPr>
        <w:t>deployment.yaml</w:t>
      </w:r>
      <w:proofErr w:type="spellEnd"/>
      <w:proofErr w:type="gramEnd"/>
      <w:r w:rsidR="004A5CC8" w:rsidRPr="004A5CC8">
        <w:rPr>
          <w:color w:val="000000"/>
          <w:sz w:val="22"/>
          <w:szCs w:val="22"/>
        </w:rPr>
        <w:t xml:space="preserve"> under the </w:t>
      </w:r>
      <w:proofErr w:type="spellStart"/>
      <w:r w:rsidR="004A5CC8" w:rsidRPr="004A5CC8">
        <w:rPr>
          <w:color w:val="000000"/>
          <w:sz w:val="22"/>
          <w:szCs w:val="22"/>
        </w:rPr>
        <w:t>gdrive</w:t>
      </w:r>
      <w:proofErr w:type="spellEnd"/>
      <w:r w:rsidR="004A5CC8" w:rsidRPr="004A5CC8">
        <w:rPr>
          <w:color w:val="000000"/>
          <w:sz w:val="22"/>
          <w:szCs w:val="22"/>
        </w:rPr>
        <w:t xml:space="preserve"> </w:t>
      </w:r>
      <w:proofErr w:type="spellStart"/>
      <w:r w:rsidR="004A5CC8" w:rsidRPr="004A5CC8">
        <w:rPr>
          <w:color w:val="000000"/>
          <w:sz w:val="22"/>
          <w:szCs w:val="22"/>
        </w:rPr>
        <w:t>Assignment_Resources</w:t>
      </w:r>
      <w:proofErr w:type="spellEnd"/>
      <w:r w:rsidR="004A5CC8" w:rsidRPr="004A5CC8">
        <w:rPr>
          <w:color w:val="000000"/>
          <w:sz w:val="22"/>
          <w:szCs w:val="22"/>
        </w:rPr>
        <w:t xml:space="preserve"> folder which has 2 containers (container1 and container2 ) placed inside the single pod.</w:t>
      </w:r>
    </w:p>
    <w:p w14:paraId="515CDBD9" w14:textId="73EECB27" w:rsidR="00AD0158" w:rsidRPr="00805B66" w:rsidRDefault="004A5CC8" w:rsidP="00805B66">
      <w:pPr>
        <w:pStyle w:val="NormalWeb"/>
        <w:rPr>
          <w:color w:val="000000"/>
          <w:sz w:val="22"/>
          <w:szCs w:val="22"/>
        </w:rPr>
      </w:pPr>
      <w:r w:rsidRPr="004A5CC8">
        <w:rPr>
          <w:color w:val="000000"/>
          <w:sz w:val="22"/>
          <w:szCs w:val="22"/>
        </w:rPr>
        <w:t>Take the logs of both the containers one by one and write the log data over files called c1.log and c2.log</w:t>
      </w:r>
    </w:p>
    <w:p w14:paraId="3A4D6596" w14:textId="012D85ED" w:rsidR="00A41328" w:rsidRDefault="00A41328">
      <w:r>
        <w:t>5.)</w:t>
      </w:r>
      <w:r w:rsidR="002138DB">
        <w:t xml:space="preserve"> </w:t>
      </w:r>
      <w:r w:rsidR="002138DB">
        <w:rPr>
          <w:color w:val="000000"/>
          <w:sz w:val="27"/>
          <w:szCs w:val="27"/>
        </w:rPr>
        <w:t>Deploy metrics-server and provide the screenshot of node and pod resource usage</w:t>
      </w:r>
    </w:p>
    <w:p w14:paraId="6F1BE4DE" w14:textId="0AC14449" w:rsidR="00A41328" w:rsidRDefault="00A41328"/>
    <w:sectPr w:rsidR="00A41328" w:rsidSect="00AB6DF0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71C74" w14:textId="77777777" w:rsidR="001003E0" w:rsidRDefault="001003E0" w:rsidP="00805B66">
      <w:pPr>
        <w:spacing w:after="0" w:line="240" w:lineRule="auto"/>
      </w:pPr>
      <w:r>
        <w:separator/>
      </w:r>
    </w:p>
  </w:endnote>
  <w:endnote w:type="continuationSeparator" w:id="0">
    <w:p w14:paraId="1F1CCB51" w14:textId="77777777" w:rsidR="001003E0" w:rsidRDefault="001003E0" w:rsidP="00805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1A4FC" w14:textId="77777777" w:rsidR="001003E0" w:rsidRDefault="001003E0" w:rsidP="00805B66">
      <w:pPr>
        <w:spacing w:after="0" w:line="240" w:lineRule="auto"/>
      </w:pPr>
      <w:r>
        <w:separator/>
      </w:r>
    </w:p>
  </w:footnote>
  <w:footnote w:type="continuationSeparator" w:id="0">
    <w:p w14:paraId="6E576941" w14:textId="77777777" w:rsidR="001003E0" w:rsidRDefault="001003E0" w:rsidP="00805B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CBF"/>
    <w:rsid w:val="000D1CC4"/>
    <w:rsid w:val="001003E0"/>
    <w:rsid w:val="002138DB"/>
    <w:rsid w:val="002E1E94"/>
    <w:rsid w:val="004A5CC8"/>
    <w:rsid w:val="00540934"/>
    <w:rsid w:val="00805B66"/>
    <w:rsid w:val="00817752"/>
    <w:rsid w:val="00847E07"/>
    <w:rsid w:val="009A5E50"/>
    <w:rsid w:val="00A27A6F"/>
    <w:rsid w:val="00A41328"/>
    <w:rsid w:val="00A45CBF"/>
    <w:rsid w:val="00AB6DF0"/>
    <w:rsid w:val="00AD0158"/>
    <w:rsid w:val="00BD3BCA"/>
    <w:rsid w:val="00D93FB8"/>
    <w:rsid w:val="00FB6CFB"/>
    <w:rsid w:val="00FD2AFC"/>
    <w:rsid w:val="00FF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A27A83"/>
  <w15:chartTrackingRefBased/>
  <w15:docId w15:val="{264881F7-01B5-4B27-867E-12AB5B05E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A5E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9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Sweeta Pal</dc:creator>
  <cp:keywords/>
  <dc:description/>
  <cp:lastModifiedBy>S, Tejas Manu</cp:lastModifiedBy>
  <cp:revision>4</cp:revision>
  <dcterms:created xsi:type="dcterms:W3CDTF">2022-07-14T06:11:00Z</dcterms:created>
  <dcterms:modified xsi:type="dcterms:W3CDTF">2022-07-15T08:24:00Z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2022-07-06T13:32:29Z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93eebb37-4b0a-4d33-ba87-ec6034dfd57f</vt:lpwstr>
  </property>
  <property fmtid="{D5CDD505-2E9C-101B-9397-08002B2CF9AE}" pid="8" name="MSIP_Label_ea60d57e-af5b-4752-ac57-3e4f28ca11dc_ContentBits">
    <vt:lpwstr>0</vt:lpwstr>
  </property>
</Properties>
</file>