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B4F" w:rsidRPr="00DA7608" w:rsidRDefault="00C52B4F" w:rsidP="00C52B4F">
      <w:pPr>
        <w:spacing w:line="360" w:lineRule="auto"/>
        <w:ind w:left="720" w:firstLine="720"/>
        <w:rPr>
          <w:rFonts w:ascii="Times New Roman" w:hAnsi="Times New Roman" w:cs="Times New Roman"/>
          <w:b/>
          <w:sz w:val="28"/>
          <w:szCs w:val="28"/>
        </w:rPr>
      </w:pPr>
      <w:r>
        <w:rPr>
          <w:rFonts w:ascii="Times New Roman" w:hAnsi="Times New Roman" w:cs="Times New Roman"/>
          <w:b/>
          <w:sz w:val="28"/>
          <w:szCs w:val="28"/>
        </w:rPr>
        <w:t>Gaining access to a Web Server and being anonymous</w:t>
      </w:r>
    </w:p>
    <w:p w:rsidR="00C52B4F" w:rsidRDefault="00C52B4F" w:rsidP="00C52B4F"/>
    <w:p w:rsidR="00C52B4F" w:rsidRDefault="00C52B4F" w:rsidP="00C52B4F">
      <w:pPr>
        <w:spacing w:line="240" w:lineRule="auto"/>
        <w:rPr>
          <w:rFonts w:ascii="Times New Roman" w:hAnsi="Times New Roman" w:cs="Times New Roman"/>
          <w:b/>
          <w:i/>
          <w:sz w:val="24"/>
          <w:szCs w:val="24"/>
        </w:rPr>
      </w:pPr>
    </w:p>
    <w:p w:rsidR="00C52B4F" w:rsidRDefault="00C52B4F" w:rsidP="00C52B4F">
      <w:pPr>
        <w:spacing w:line="240" w:lineRule="auto"/>
        <w:rPr>
          <w:rFonts w:ascii="Times New Roman" w:hAnsi="Times New Roman" w:cs="Times New Roman"/>
          <w:b/>
          <w:sz w:val="24"/>
          <w:szCs w:val="24"/>
        </w:rPr>
      </w:pPr>
      <w:r w:rsidRPr="00855444">
        <w:rPr>
          <w:rFonts w:ascii="Times New Roman" w:hAnsi="Times New Roman" w:cs="Times New Roman"/>
          <w:b/>
          <w:i/>
          <w:sz w:val="24"/>
          <w:szCs w:val="24"/>
        </w:rPr>
        <w:t>Abstract</w:t>
      </w:r>
      <w:r>
        <w:rPr>
          <w:rFonts w:ascii="Times New Roman" w:hAnsi="Times New Roman" w:cs="Times New Roman"/>
          <w:b/>
          <w:i/>
          <w:sz w:val="24"/>
          <w:szCs w:val="24"/>
        </w:rPr>
        <w:t xml:space="preserve"> --</w:t>
      </w:r>
      <w:r w:rsidRPr="00CF6875">
        <w:rPr>
          <w:rFonts w:ascii="Times New Roman" w:hAnsi="Times New Roman" w:cs="Times New Roman"/>
          <w:sz w:val="24"/>
          <w:szCs w:val="24"/>
        </w:rPr>
        <w:t> </w:t>
      </w:r>
      <w:r w:rsidRPr="00156349">
        <w:rPr>
          <w:rFonts w:ascii="Times New Roman" w:hAnsi="Times New Roman" w:cs="Times New Roman"/>
          <w:b/>
          <w:sz w:val="24"/>
          <w:szCs w:val="24"/>
        </w:rPr>
        <w:t xml:space="preserve">In this project, an attempt is made by an </w:t>
      </w:r>
      <w:r>
        <w:rPr>
          <w:rFonts w:ascii="Times New Roman" w:hAnsi="Times New Roman" w:cs="Times New Roman"/>
          <w:b/>
          <w:sz w:val="24"/>
          <w:szCs w:val="24"/>
        </w:rPr>
        <w:t>ethical hacker</w:t>
      </w:r>
      <w:r w:rsidRPr="00156349">
        <w:rPr>
          <w:rFonts w:ascii="Times New Roman" w:hAnsi="Times New Roman" w:cs="Times New Roman"/>
          <w:b/>
          <w:sz w:val="24"/>
          <w:szCs w:val="24"/>
        </w:rPr>
        <w:t xml:space="preserve"> to gain a root privilege access to a web server without revealing his/her identity. To achieve anonymity</w:t>
      </w:r>
      <w:r>
        <w:rPr>
          <w:rFonts w:ascii="Times New Roman" w:hAnsi="Times New Roman" w:cs="Times New Roman"/>
          <w:b/>
          <w:sz w:val="24"/>
          <w:szCs w:val="24"/>
        </w:rPr>
        <w:t>;</w:t>
      </w:r>
      <w:r w:rsidRPr="00156349">
        <w:rPr>
          <w:rFonts w:ascii="Times New Roman" w:hAnsi="Times New Roman" w:cs="Times New Roman"/>
          <w:b/>
          <w:sz w:val="24"/>
          <w:szCs w:val="24"/>
        </w:rPr>
        <w:t xml:space="preserve"> </w:t>
      </w:r>
      <w:proofErr w:type="spellStart"/>
      <w:r w:rsidRPr="00156349">
        <w:rPr>
          <w:rFonts w:ascii="Times New Roman" w:hAnsi="Times New Roman" w:cs="Times New Roman"/>
          <w:b/>
          <w:sz w:val="24"/>
          <w:szCs w:val="24"/>
        </w:rPr>
        <w:t>proxychains</w:t>
      </w:r>
      <w:proofErr w:type="spellEnd"/>
      <w:r w:rsidRPr="00156349">
        <w:rPr>
          <w:rFonts w:ascii="Times New Roman" w:hAnsi="Times New Roman" w:cs="Times New Roman"/>
          <w:b/>
          <w:sz w:val="24"/>
          <w:szCs w:val="24"/>
        </w:rPr>
        <w:t xml:space="preserve"> and tor</w:t>
      </w:r>
      <w:r>
        <w:rPr>
          <w:rFonts w:ascii="Times New Roman" w:hAnsi="Times New Roman" w:cs="Times New Roman"/>
          <w:b/>
          <w:sz w:val="24"/>
          <w:szCs w:val="24"/>
        </w:rPr>
        <w:t xml:space="preserve"> services</w:t>
      </w:r>
      <w:r w:rsidRPr="00156349">
        <w:rPr>
          <w:rFonts w:ascii="Times New Roman" w:hAnsi="Times New Roman" w:cs="Times New Roman"/>
          <w:b/>
          <w:sz w:val="24"/>
          <w:szCs w:val="24"/>
        </w:rPr>
        <w:t xml:space="preserve"> are used. Initially, after enabling </w:t>
      </w:r>
      <w:proofErr w:type="spellStart"/>
      <w:r w:rsidRPr="00156349">
        <w:rPr>
          <w:rFonts w:ascii="Times New Roman" w:hAnsi="Times New Roman" w:cs="Times New Roman"/>
          <w:b/>
          <w:sz w:val="24"/>
          <w:szCs w:val="24"/>
        </w:rPr>
        <w:t>proxychains</w:t>
      </w:r>
      <w:proofErr w:type="spellEnd"/>
      <w:r w:rsidRPr="00156349">
        <w:rPr>
          <w:rFonts w:ascii="Times New Roman" w:hAnsi="Times New Roman" w:cs="Times New Roman"/>
          <w:b/>
          <w:sz w:val="24"/>
          <w:szCs w:val="24"/>
        </w:rPr>
        <w:t xml:space="preserve"> and tor, the information of </w:t>
      </w:r>
      <w:r>
        <w:rPr>
          <w:rFonts w:ascii="Times New Roman" w:hAnsi="Times New Roman" w:cs="Times New Roman"/>
          <w:b/>
          <w:sz w:val="24"/>
          <w:szCs w:val="24"/>
        </w:rPr>
        <w:t xml:space="preserve">the </w:t>
      </w:r>
      <w:r w:rsidRPr="00156349">
        <w:rPr>
          <w:rFonts w:ascii="Times New Roman" w:hAnsi="Times New Roman" w:cs="Times New Roman"/>
          <w:b/>
          <w:sz w:val="24"/>
          <w:szCs w:val="24"/>
        </w:rPr>
        <w:t>target server is secretly gathered by using port scanning with Nmap. Based upon the open ports and their versions of the services hosted by the target server, the malicious activities are planned. After anonymous scanning of a target server</w:t>
      </w:r>
      <w:r>
        <w:rPr>
          <w:rFonts w:ascii="Times New Roman" w:hAnsi="Times New Roman" w:cs="Times New Roman"/>
          <w:b/>
          <w:sz w:val="24"/>
          <w:szCs w:val="24"/>
        </w:rPr>
        <w:t>,</w:t>
      </w:r>
      <w:r w:rsidRPr="00156349">
        <w:rPr>
          <w:rFonts w:ascii="Times New Roman" w:hAnsi="Times New Roman" w:cs="Times New Roman"/>
          <w:b/>
          <w:sz w:val="24"/>
          <w:szCs w:val="24"/>
        </w:rPr>
        <w:t xml:space="preserve"> we observed there is an open 21 port where ftp service of version </w:t>
      </w:r>
      <w:proofErr w:type="spellStart"/>
      <w:r w:rsidRPr="00156349">
        <w:rPr>
          <w:rFonts w:ascii="Times New Roman" w:hAnsi="Times New Roman" w:cs="Times New Roman"/>
          <w:b/>
          <w:sz w:val="24"/>
          <w:szCs w:val="24"/>
        </w:rPr>
        <w:t>vsftpd</w:t>
      </w:r>
      <w:proofErr w:type="spellEnd"/>
      <w:r w:rsidRPr="00156349">
        <w:rPr>
          <w:rFonts w:ascii="Times New Roman" w:hAnsi="Times New Roman" w:cs="Times New Roman"/>
          <w:b/>
          <w:sz w:val="24"/>
          <w:szCs w:val="24"/>
        </w:rPr>
        <w:t xml:space="preserve"> v2.3.4 is hosted. Finally, using </w:t>
      </w:r>
      <w:r>
        <w:rPr>
          <w:rFonts w:ascii="Times New Roman" w:hAnsi="Times New Roman" w:cs="Times New Roman"/>
          <w:b/>
          <w:sz w:val="24"/>
          <w:szCs w:val="24"/>
        </w:rPr>
        <w:t xml:space="preserve">the </w:t>
      </w:r>
      <w:r w:rsidRPr="00156349">
        <w:rPr>
          <w:rFonts w:ascii="Times New Roman" w:hAnsi="Times New Roman" w:cs="Times New Roman"/>
          <w:b/>
          <w:sz w:val="24"/>
          <w:szCs w:val="24"/>
        </w:rPr>
        <w:t xml:space="preserve">Metasploit tool the vulnerability of </w:t>
      </w:r>
      <w:r>
        <w:rPr>
          <w:rFonts w:ascii="Times New Roman" w:hAnsi="Times New Roman" w:cs="Times New Roman"/>
          <w:b/>
          <w:sz w:val="24"/>
          <w:szCs w:val="24"/>
        </w:rPr>
        <w:t xml:space="preserve">the </w:t>
      </w:r>
      <w:r w:rsidRPr="00156349">
        <w:rPr>
          <w:rFonts w:ascii="Times New Roman" w:hAnsi="Times New Roman" w:cs="Times New Roman"/>
          <w:b/>
          <w:sz w:val="24"/>
          <w:szCs w:val="24"/>
        </w:rPr>
        <w:t>above version is exploited</w:t>
      </w:r>
      <w:r>
        <w:rPr>
          <w:rFonts w:ascii="Times New Roman" w:hAnsi="Times New Roman" w:cs="Times New Roman"/>
          <w:b/>
          <w:sz w:val="24"/>
          <w:szCs w:val="24"/>
        </w:rPr>
        <w:t>,</w:t>
      </w:r>
      <w:r w:rsidRPr="00156349">
        <w:rPr>
          <w:rFonts w:ascii="Times New Roman" w:hAnsi="Times New Roman" w:cs="Times New Roman"/>
          <w:b/>
          <w:sz w:val="24"/>
          <w:szCs w:val="24"/>
        </w:rPr>
        <w:t xml:space="preserve"> and </w:t>
      </w:r>
      <w:r>
        <w:rPr>
          <w:rFonts w:ascii="Times New Roman" w:hAnsi="Times New Roman" w:cs="Times New Roman"/>
          <w:b/>
          <w:sz w:val="24"/>
          <w:szCs w:val="24"/>
        </w:rPr>
        <w:t xml:space="preserve">the </w:t>
      </w:r>
      <w:r w:rsidRPr="00156349">
        <w:rPr>
          <w:rFonts w:ascii="Times New Roman" w:hAnsi="Times New Roman" w:cs="Times New Roman"/>
          <w:b/>
          <w:sz w:val="24"/>
          <w:szCs w:val="24"/>
        </w:rPr>
        <w:t>backdoor is planted on a target server, and root privileges are achieved successfully.</w:t>
      </w:r>
    </w:p>
    <w:p w:rsidR="00C52B4F" w:rsidRPr="00855444" w:rsidRDefault="00C52B4F" w:rsidP="00C52B4F">
      <w:pPr>
        <w:spacing w:line="240" w:lineRule="auto"/>
        <w:rPr>
          <w:rFonts w:ascii="Times New Roman" w:hAnsi="Times New Roman" w:cs="Times New Roman"/>
          <w:b/>
          <w:i/>
          <w:sz w:val="24"/>
          <w:szCs w:val="24"/>
        </w:rPr>
      </w:pPr>
      <w:r>
        <w:rPr>
          <w:rFonts w:ascii="Times New Roman" w:hAnsi="Times New Roman" w:cs="Times New Roman"/>
          <w:b/>
          <w:i/>
          <w:sz w:val="24"/>
          <w:szCs w:val="24"/>
        </w:rPr>
        <w:t xml:space="preserve">Keywords: </w:t>
      </w:r>
      <w:proofErr w:type="spellStart"/>
      <w:r>
        <w:rPr>
          <w:rFonts w:ascii="Times New Roman" w:hAnsi="Times New Roman" w:cs="Times New Roman"/>
          <w:b/>
          <w:i/>
          <w:sz w:val="24"/>
          <w:szCs w:val="24"/>
        </w:rPr>
        <w:t>proxychains</w:t>
      </w:r>
      <w:proofErr w:type="spellEnd"/>
      <w:r>
        <w:rPr>
          <w:rFonts w:ascii="Times New Roman" w:hAnsi="Times New Roman" w:cs="Times New Roman"/>
          <w:b/>
          <w:i/>
          <w:sz w:val="24"/>
          <w:szCs w:val="24"/>
        </w:rPr>
        <w:t>, tor, Nmap, and Metasploit</w:t>
      </w:r>
    </w:p>
    <w:p w:rsidR="00C52B4F" w:rsidRDefault="00C52B4F" w:rsidP="00C52B4F">
      <w:bookmarkStart w:id="0" w:name="_GoBack"/>
      <w:bookmarkEnd w:id="0"/>
    </w:p>
    <w:p w:rsidR="00C52B4F" w:rsidRPr="003C136F" w:rsidRDefault="00C52B4F" w:rsidP="00C52B4F">
      <w:pPr>
        <w:rPr>
          <w:b/>
          <w:sz w:val="26"/>
        </w:rPr>
      </w:pPr>
      <w:r>
        <w:rPr>
          <w:b/>
          <w:sz w:val="26"/>
        </w:rPr>
        <w:t xml:space="preserve">User </w:t>
      </w:r>
      <w:r w:rsidRPr="003C136F">
        <w:rPr>
          <w:b/>
          <w:sz w:val="26"/>
        </w:rPr>
        <w:t>Manual:</w:t>
      </w:r>
    </w:p>
    <w:p w:rsidR="00C52B4F" w:rsidRDefault="00C52B4F" w:rsidP="00C52B4F">
      <w:pPr>
        <w:pStyle w:val="ListParagraph"/>
        <w:numPr>
          <w:ilvl w:val="0"/>
          <w:numId w:val="1"/>
        </w:numPr>
      </w:pPr>
      <w:r>
        <w:t xml:space="preserve">Before enabling </w:t>
      </w:r>
      <w:proofErr w:type="spellStart"/>
      <w:r>
        <w:t>proxychains</w:t>
      </w:r>
      <w:proofErr w:type="spellEnd"/>
      <w:r>
        <w:t>, need to check the current IP address of the machine by visiting DNSleaktest.com</w:t>
      </w:r>
    </w:p>
    <w:p w:rsidR="00C52B4F" w:rsidRDefault="00C52B4F" w:rsidP="00C52B4F">
      <w:pPr>
        <w:pStyle w:val="ListParagraph"/>
      </w:pPr>
      <w:r>
        <w:t xml:space="preserve"> </w:t>
      </w:r>
      <w:r>
        <w:rPr>
          <w:noProof/>
        </w:rPr>
        <w:drawing>
          <wp:inline distT="0" distB="0" distL="0" distR="0" wp14:anchorId="18DE29A6" wp14:editId="1DF08260">
            <wp:extent cx="5731510" cy="1362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2710"/>
                    </a:xfrm>
                    <a:prstGeom prst="rect">
                      <a:avLst/>
                    </a:prstGeom>
                  </pic:spPr>
                </pic:pic>
              </a:graphicData>
            </a:graphic>
          </wp:inline>
        </w:drawing>
      </w:r>
    </w:p>
    <w:p w:rsidR="00C52B4F" w:rsidRDefault="00C52B4F" w:rsidP="00C52B4F">
      <w:pPr>
        <w:pStyle w:val="ListParagraph"/>
        <w:numPr>
          <w:ilvl w:val="0"/>
          <w:numId w:val="1"/>
        </w:numPr>
      </w:pPr>
      <w:r>
        <w:t xml:space="preserve">Since </w:t>
      </w:r>
      <w:proofErr w:type="spellStart"/>
      <w:r>
        <w:t>proxychains</w:t>
      </w:r>
      <w:proofErr w:type="spellEnd"/>
      <w:r>
        <w:t xml:space="preserve"> are already installed in Kali </w:t>
      </w:r>
      <w:proofErr w:type="spellStart"/>
      <w:r>
        <w:t>linux</w:t>
      </w:r>
      <w:proofErr w:type="spellEnd"/>
      <w:r>
        <w:t xml:space="preserve">, we can directly edit the config in below path. If </w:t>
      </w:r>
      <w:proofErr w:type="spellStart"/>
      <w:r>
        <w:t>proxychains</w:t>
      </w:r>
      <w:proofErr w:type="spellEnd"/>
      <w:r>
        <w:t xml:space="preserve"> is not </w:t>
      </w:r>
      <w:proofErr w:type="gramStart"/>
      <w:r>
        <w:t>installed</w:t>
      </w:r>
      <w:proofErr w:type="gramEnd"/>
      <w:r>
        <w:t xml:space="preserve"> please type apt-get install </w:t>
      </w:r>
      <w:proofErr w:type="spellStart"/>
      <w:r>
        <w:t>proxychains</w:t>
      </w:r>
      <w:proofErr w:type="spellEnd"/>
    </w:p>
    <w:p w:rsidR="00C52B4F" w:rsidRDefault="00C52B4F" w:rsidP="00C52B4F"/>
    <w:p w:rsidR="00C52B4F" w:rsidRDefault="00C52B4F" w:rsidP="00C52B4F">
      <w:pPr>
        <w:pStyle w:val="ListParagraph"/>
      </w:pPr>
      <w:r>
        <w:t xml:space="preserve"> </w:t>
      </w:r>
      <w:r>
        <w:rPr>
          <w:noProof/>
        </w:rPr>
        <w:drawing>
          <wp:inline distT="0" distB="0" distL="0" distR="0" wp14:anchorId="2EC651C7" wp14:editId="093BFBEA">
            <wp:extent cx="479107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904875"/>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numPr>
          <w:ilvl w:val="0"/>
          <w:numId w:val="1"/>
        </w:numPr>
      </w:pPr>
      <w:r>
        <w:t xml:space="preserve">Uncomment the </w:t>
      </w:r>
      <w:proofErr w:type="spellStart"/>
      <w:r>
        <w:t>dynamic_chain</w:t>
      </w:r>
      <w:proofErr w:type="spellEnd"/>
      <w:r>
        <w:t xml:space="preserve"> keyword to enable change in proxies for every search</w:t>
      </w:r>
    </w:p>
    <w:p w:rsidR="00C52B4F" w:rsidRDefault="00C52B4F" w:rsidP="00C52B4F">
      <w:pPr>
        <w:pStyle w:val="ListParagraph"/>
      </w:pPr>
    </w:p>
    <w:p w:rsidR="00C52B4F" w:rsidRDefault="00C52B4F" w:rsidP="00C52B4F">
      <w:pPr>
        <w:pStyle w:val="ListParagraph"/>
      </w:pPr>
      <w:r>
        <w:rPr>
          <w:noProof/>
        </w:rPr>
        <w:lastRenderedPageBreak/>
        <w:drawing>
          <wp:inline distT="0" distB="0" distL="0" distR="0" wp14:anchorId="5D3BF176" wp14:editId="5FAB1135">
            <wp:extent cx="5731510" cy="31584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8490"/>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 w:rsidR="00C52B4F" w:rsidRDefault="00C52B4F" w:rsidP="00C52B4F">
      <w:pPr>
        <w:pStyle w:val="ListParagraph"/>
        <w:numPr>
          <w:ilvl w:val="0"/>
          <w:numId w:val="1"/>
        </w:numPr>
      </w:pPr>
      <w:r>
        <w:t>After editing the config file, we need to enable tor service as well to increase more anonymity</w:t>
      </w:r>
    </w:p>
    <w:p w:rsidR="00C52B4F" w:rsidRDefault="00C52B4F" w:rsidP="00C52B4F">
      <w:pPr>
        <w:pStyle w:val="ListParagraph"/>
      </w:pPr>
      <w:r>
        <w:rPr>
          <w:noProof/>
        </w:rPr>
        <w:drawing>
          <wp:inline distT="0" distB="0" distL="0" distR="0" wp14:anchorId="40C01A30" wp14:editId="24B9678D">
            <wp:extent cx="5731510" cy="144399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numPr>
          <w:ilvl w:val="0"/>
          <w:numId w:val="1"/>
        </w:numPr>
      </w:pPr>
      <w:r>
        <w:t>Then visit the browser again to check whether the IP address of the machine is changed or not</w:t>
      </w:r>
    </w:p>
    <w:p w:rsidR="00C52B4F" w:rsidRDefault="00C52B4F" w:rsidP="00C52B4F">
      <w:pPr>
        <w:pStyle w:val="ListParagraph"/>
      </w:pPr>
    </w:p>
    <w:p w:rsidR="00C52B4F" w:rsidRDefault="00C52B4F" w:rsidP="00C52B4F">
      <w:pPr>
        <w:pStyle w:val="ListParagraph"/>
      </w:pPr>
      <w:r>
        <w:rPr>
          <w:noProof/>
        </w:rPr>
        <w:lastRenderedPageBreak/>
        <w:drawing>
          <wp:inline distT="0" distB="0" distL="0" distR="0" wp14:anchorId="77C643F7" wp14:editId="0C2A6055">
            <wp:extent cx="5457825" cy="3219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3219450"/>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r>
        <w:rPr>
          <w:noProof/>
        </w:rPr>
        <w:drawing>
          <wp:inline distT="0" distB="0" distL="0" distR="0" wp14:anchorId="50BE4B42" wp14:editId="2F5A0D87">
            <wp:extent cx="5731510" cy="13741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4140"/>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numPr>
          <w:ilvl w:val="0"/>
          <w:numId w:val="1"/>
        </w:numPr>
      </w:pPr>
      <w:r>
        <w:t xml:space="preserve">Using </w:t>
      </w:r>
      <w:proofErr w:type="spellStart"/>
      <w:r>
        <w:t>proxychains</w:t>
      </w:r>
      <w:proofErr w:type="spellEnd"/>
      <w:r>
        <w:t xml:space="preserve"> </w:t>
      </w:r>
      <w:proofErr w:type="spellStart"/>
      <w:r>
        <w:t>nmap</w:t>
      </w:r>
      <w:proofErr w:type="spellEnd"/>
      <w:r>
        <w:t xml:space="preserve"> -</w:t>
      </w:r>
      <w:proofErr w:type="spellStart"/>
      <w:r>
        <w:t>sV</w:t>
      </w:r>
      <w:proofErr w:type="spellEnd"/>
      <w:r>
        <w:t xml:space="preserve"> -v 10.0.2.4 command check the services and version details of the target server</w:t>
      </w:r>
    </w:p>
    <w:p w:rsidR="00C52B4F" w:rsidRDefault="00C52B4F" w:rsidP="00C52B4F">
      <w:pPr>
        <w:pStyle w:val="ListParagraph"/>
      </w:pPr>
    </w:p>
    <w:p w:rsidR="00C52B4F" w:rsidRDefault="00C52B4F" w:rsidP="00C52B4F">
      <w:pPr>
        <w:pStyle w:val="ListParagraph"/>
      </w:pPr>
      <w:r>
        <w:rPr>
          <w:noProof/>
        </w:rPr>
        <w:drawing>
          <wp:inline distT="0" distB="0" distL="0" distR="0" wp14:anchorId="2CC5B2C2" wp14:editId="37679797">
            <wp:extent cx="5731510" cy="12820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2065"/>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numPr>
          <w:ilvl w:val="0"/>
          <w:numId w:val="1"/>
        </w:numPr>
      </w:pPr>
      <w:r>
        <w:t xml:space="preserve">Next, using </w:t>
      </w:r>
      <w:proofErr w:type="spellStart"/>
      <w:r>
        <w:t>proxychains</w:t>
      </w:r>
      <w:proofErr w:type="spellEnd"/>
      <w:r>
        <w:t xml:space="preserve"> </w:t>
      </w:r>
      <w:proofErr w:type="spellStart"/>
      <w:r>
        <w:t>msfconsole</w:t>
      </w:r>
      <w:proofErr w:type="spellEnd"/>
      <w:r>
        <w:t xml:space="preserve"> command open the </w:t>
      </w:r>
      <w:proofErr w:type="spellStart"/>
      <w:r>
        <w:t>Metaspoilt</w:t>
      </w:r>
      <w:proofErr w:type="spellEnd"/>
      <w:r>
        <w:t xml:space="preserve"> tool and search for ftp service version </w:t>
      </w:r>
      <w:proofErr w:type="spellStart"/>
      <w:r>
        <w:t>vsftpd</w:t>
      </w:r>
      <w:proofErr w:type="spellEnd"/>
      <w:r>
        <w:t xml:space="preserve"> v2.3.4 for the existing exploit</w:t>
      </w:r>
    </w:p>
    <w:p w:rsidR="00C52B4F" w:rsidRDefault="00C52B4F" w:rsidP="00C52B4F">
      <w:pPr>
        <w:pStyle w:val="ListParagraph"/>
      </w:pPr>
    </w:p>
    <w:p w:rsidR="00C52B4F" w:rsidRDefault="00C52B4F" w:rsidP="00C52B4F">
      <w:pPr>
        <w:pStyle w:val="ListParagraph"/>
      </w:pPr>
      <w:r>
        <w:rPr>
          <w:noProof/>
        </w:rPr>
        <w:lastRenderedPageBreak/>
        <w:drawing>
          <wp:inline distT="0" distB="0" distL="0" distR="0" wp14:anchorId="1C2F50E7" wp14:editId="5E3F679C">
            <wp:extent cx="5731510" cy="28314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1465"/>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numPr>
          <w:ilvl w:val="0"/>
          <w:numId w:val="1"/>
        </w:numPr>
      </w:pPr>
      <w:r>
        <w:t>Once the exploit is identified give use command for enabling the exploit</w:t>
      </w:r>
    </w:p>
    <w:p w:rsidR="00C52B4F" w:rsidRDefault="00C52B4F" w:rsidP="00C52B4F">
      <w:pPr>
        <w:pStyle w:val="ListParagraph"/>
      </w:pPr>
    </w:p>
    <w:p w:rsidR="00C52B4F" w:rsidRDefault="00C52B4F" w:rsidP="00C52B4F">
      <w:pPr>
        <w:pStyle w:val="ListParagraph"/>
      </w:pPr>
      <w:r>
        <w:rPr>
          <w:noProof/>
        </w:rPr>
        <w:drawing>
          <wp:inline distT="0" distB="0" distL="0" distR="0" wp14:anchorId="4176C6A1" wp14:editId="04AEEB1B">
            <wp:extent cx="5172075" cy="495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95300"/>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Pr>
        <w:pStyle w:val="ListParagraph"/>
      </w:pPr>
    </w:p>
    <w:p w:rsidR="00C52B4F" w:rsidRDefault="00C52B4F" w:rsidP="00C52B4F"/>
    <w:p w:rsidR="00C52B4F" w:rsidRDefault="00C52B4F" w:rsidP="00C52B4F">
      <w:pPr>
        <w:pStyle w:val="ListParagraph"/>
        <w:numPr>
          <w:ilvl w:val="0"/>
          <w:numId w:val="1"/>
        </w:numPr>
      </w:pPr>
      <w:r>
        <w:t>Set RHOST as 10.0.2.4 and check the options again whether the right values are set or not</w:t>
      </w:r>
    </w:p>
    <w:p w:rsidR="00C52B4F" w:rsidRDefault="00C52B4F" w:rsidP="00C52B4F">
      <w:pPr>
        <w:pStyle w:val="ListParagraph"/>
      </w:pPr>
    </w:p>
    <w:p w:rsidR="00C52B4F" w:rsidRDefault="00C52B4F" w:rsidP="00C52B4F">
      <w:pPr>
        <w:pStyle w:val="ListParagraph"/>
      </w:pPr>
      <w:r>
        <w:rPr>
          <w:noProof/>
        </w:rPr>
        <w:lastRenderedPageBreak/>
        <w:drawing>
          <wp:inline distT="0" distB="0" distL="0" distR="0" wp14:anchorId="457E0B67" wp14:editId="0F8848C9">
            <wp:extent cx="5731510" cy="36607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60775"/>
                    </a:xfrm>
                    <a:prstGeom prst="rect">
                      <a:avLst/>
                    </a:prstGeom>
                  </pic:spPr>
                </pic:pic>
              </a:graphicData>
            </a:graphic>
          </wp:inline>
        </w:drawing>
      </w:r>
    </w:p>
    <w:p w:rsidR="00C52B4F" w:rsidRDefault="00C52B4F" w:rsidP="00C52B4F">
      <w:pPr>
        <w:pStyle w:val="ListParagraph"/>
      </w:pPr>
    </w:p>
    <w:p w:rsidR="00C52B4F" w:rsidRDefault="00C52B4F" w:rsidP="00C52B4F">
      <w:pPr>
        <w:pStyle w:val="ListParagraph"/>
        <w:numPr>
          <w:ilvl w:val="0"/>
          <w:numId w:val="1"/>
        </w:numPr>
      </w:pPr>
      <w:r>
        <w:t xml:space="preserve">Finally, give exploit command for executing the exploit that we had enabled. We can see that a shell session is opened from the target server using a </w:t>
      </w:r>
      <w:proofErr w:type="spellStart"/>
      <w:r>
        <w:t>backboor</w:t>
      </w:r>
      <w:proofErr w:type="spellEnd"/>
      <w:r>
        <w:t xml:space="preserve">. To check that give </w:t>
      </w:r>
      <w:proofErr w:type="spellStart"/>
      <w:r>
        <w:t>whoami</w:t>
      </w:r>
      <w:proofErr w:type="spellEnd"/>
      <w:r>
        <w:t xml:space="preserve"> command to find username of the session</w:t>
      </w:r>
    </w:p>
    <w:p w:rsidR="00C52B4F" w:rsidRDefault="00C52B4F" w:rsidP="00C52B4F">
      <w:pPr>
        <w:pStyle w:val="ListParagraph"/>
      </w:pPr>
    </w:p>
    <w:p w:rsidR="00C52B4F" w:rsidRDefault="00C52B4F" w:rsidP="00C52B4F">
      <w:pPr>
        <w:pStyle w:val="ListParagraph"/>
      </w:pPr>
      <w:r>
        <w:rPr>
          <w:noProof/>
        </w:rPr>
        <w:drawing>
          <wp:inline distT="0" distB="0" distL="0" distR="0" wp14:anchorId="7A5CFCBD" wp14:editId="5C58E7ED">
            <wp:extent cx="5731510" cy="19913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1360"/>
                    </a:xfrm>
                    <a:prstGeom prst="rect">
                      <a:avLst/>
                    </a:prstGeom>
                  </pic:spPr>
                </pic:pic>
              </a:graphicData>
            </a:graphic>
          </wp:inline>
        </w:drawing>
      </w:r>
    </w:p>
    <w:p w:rsidR="00C52B4F" w:rsidRDefault="00C52B4F" w:rsidP="00C52B4F">
      <w:pPr>
        <w:pStyle w:val="ListParagraph"/>
      </w:pPr>
    </w:p>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rsidP="00C52B4F"/>
    <w:p w:rsidR="00C52B4F" w:rsidRDefault="00C52B4F"/>
    <w:sectPr w:rsidR="00C5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15634"/>
    <w:multiLevelType w:val="hybridMultilevel"/>
    <w:tmpl w:val="FB685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4F"/>
    <w:rsid w:val="00C52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F7C5"/>
  <w15:chartTrackingRefBased/>
  <w15:docId w15:val="{1B1CFE64-5C1B-4586-B108-5386E0EA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4F"/>
    <w:pPr>
      <w:ind w:left="720"/>
      <w:contextualSpacing/>
    </w:pPr>
  </w:style>
  <w:style w:type="paragraph" w:styleId="BalloonText">
    <w:name w:val="Balloon Text"/>
    <w:basedOn w:val="Normal"/>
    <w:link w:val="BalloonTextChar"/>
    <w:uiPriority w:val="99"/>
    <w:semiHidden/>
    <w:unhideWhenUsed/>
    <w:rsid w:val="00C52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B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netha</dc:creator>
  <cp:keywords/>
  <dc:description/>
  <cp:lastModifiedBy>suhas netha</cp:lastModifiedBy>
  <cp:revision>1</cp:revision>
  <dcterms:created xsi:type="dcterms:W3CDTF">2019-09-24T17:11:00Z</dcterms:created>
  <dcterms:modified xsi:type="dcterms:W3CDTF">2019-09-24T17:13:00Z</dcterms:modified>
</cp:coreProperties>
</file>