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62CF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>DATA SCIENCE WITH PYTHON INTERNSHIP</w:t>
      </w:r>
    </w:p>
    <w:p w14:paraId="69219DC0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>WEEK 3 PROJECT REPORT</w:t>
      </w:r>
    </w:p>
    <w:p w14:paraId="49ADC702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 xml:space="preserve">Predictive </w:t>
      </w:r>
      <w:proofErr w:type="spellStart"/>
      <w:r w:rsidRPr="00552D28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552D28">
        <w:rPr>
          <w:rFonts w:ascii="Times New Roman" w:hAnsi="Times New Roman" w:cs="Times New Roman"/>
          <w:b/>
          <w:bCs/>
          <w:sz w:val="32"/>
          <w:szCs w:val="32"/>
        </w:rPr>
        <w:t xml:space="preserve"> and Algorithm Selection</w:t>
      </w:r>
    </w:p>
    <w:p w14:paraId="2AB88606" w14:textId="662EDA28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>Project Title: Titanic Survival Prediction</w:t>
      </w:r>
      <w:r w:rsidRPr="00552D28">
        <w:rPr>
          <w:rFonts w:ascii="Times New Roman" w:hAnsi="Times New Roman" w:cs="Times New Roman"/>
          <w:b/>
          <w:bCs/>
          <w:sz w:val="32"/>
          <w:szCs w:val="32"/>
        </w:rPr>
        <w:br/>
        <w:t>Dataset: Titanic-Dataset.csv</w:t>
      </w:r>
      <w:r w:rsidRPr="00552D28">
        <w:rPr>
          <w:rFonts w:ascii="Times New Roman" w:hAnsi="Times New Roman" w:cs="Times New Roman"/>
          <w:b/>
          <w:bCs/>
          <w:sz w:val="32"/>
          <w:szCs w:val="32"/>
        </w:rPr>
        <w:br/>
        <w:t>Prepared By: Suhas Phate</w:t>
      </w:r>
    </w:p>
    <w:p w14:paraId="03FA560C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5897D7CD">
          <v:rect id="_x0000_i1522" style="width:0;height:1.5pt" o:hralign="center" o:hrstd="t" o:hr="t" fillcolor="#a0a0a0" stroked="f"/>
        </w:pict>
      </w:r>
    </w:p>
    <w:p w14:paraId="35C3B0E0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F6542C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This report presents Week 3 of the Data Science with Python internship. The main focus of this week was predictive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 xml:space="preserve"> and algorithm selection using Python and machine learning techniques.</w:t>
      </w:r>
    </w:p>
    <w:p w14:paraId="5AC008D0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Titanic dataset was used for developing a classification model to predict whether a passenger survived or did not survive. The target variable used in this project was Survived, where 1 represents survival and 0 represents non-survival.</w:t>
      </w:r>
    </w:p>
    <w:p w14:paraId="141EEDB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project includes data preprocessing, model development, training and testing, performance evaluation, confusion matrix analysis, ROC curve and AUC analysis, cross-validation, and comparison of different classification algorithms.</w:t>
      </w:r>
    </w:p>
    <w:p w14:paraId="0191D99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543EACB6">
          <v:rect id="_x0000_i1523" style="width:0;height:1.5pt" o:hralign="center" o:hrstd="t" o:hr="t" fillcolor="#a0a0a0" stroked="f"/>
        </w:pict>
      </w:r>
    </w:p>
    <w:p w14:paraId="5354A54F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2. Project Objective</w:t>
      </w:r>
    </w:p>
    <w:p w14:paraId="7156976C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21FBF9BB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develop a machine learning model for predicting Titanic passenger survival.</w:t>
      </w:r>
    </w:p>
    <w:p w14:paraId="5AA83933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To prepare the dataset for predictive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>.</w:t>
      </w:r>
    </w:p>
    <w:p w14:paraId="02A73133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divide the dataset into training and testing sets.</w:t>
      </w:r>
    </w:p>
    <w:p w14:paraId="63171292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train a Logistic Regression classification model.</w:t>
      </w:r>
    </w:p>
    <w:p w14:paraId="073048DB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evaluate the model using accuracy, precision, recall, and F1-score.</w:t>
      </w:r>
    </w:p>
    <w:p w14:paraId="6267AD8F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 xml:space="preserve"> the confusion matrix.</w:t>
      </w:r>
    </w:p>
    <w:p w14:paraId="3E7A2309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evaluate the model using ROC curve and AUC.</w:t>
      </w:r>
    </w:p>
    <w:p w14:paraId="6E9EF32C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perform 5-fold cross-validation.</w:t>
      </w:r>
    </w:p>
    <w:p w14:paraId="62E3D632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compare Logistic Regression, Decision Tree, and Random Forest algorithms.</w:t>
      </w:r>
    </w:p>
    <w:p w14:paraId="599D15B4" w14:textId="77777777" w:rsidR="00552D28" w:rsidRPr="00552D28" w:rsidRDefault="00552D28" w:rsidP="00552D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To identify limitations and possible future improvements.</w:t>
      </w:r>
    </w:p>
    <w:p w14:paraId="7A56768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0374A8C6">
          <v:rect id="_x0000_i1524" style="width:0;height:1.5pt" o:hralign="center" o:hrstd="t" o:hr="t" fillcolor="#a0a0a0" stroked="f"/>
        </w:pict>
      </w:r>
    </w:p>
    <w:p w14:paraId="620EE918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11130E2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t>The Titanic dataset contains information about passengers who travelled on the Titanic. The dataset contains 891 observations and 12 variables.</w:t>
      </w:r>
    </w:p>
    <w:p w14:paraId="3B8D2EE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main variables used for predictive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 xml:space="preserve">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906"/>
        <w:gridCol w:w="1728"/>
      </w:tblGrid>
      <w:tr w:rsidR="00552D28" w:rsidRPr="00552D28" w14:paraId="00B21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D6E3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894DE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7F6E2A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552D28" w:rsidRPr="00552D28" w14:paraId="68C4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396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E8D2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Unique passenger identification number</w:t>
            </w:r>
          </w:p>
        </w:tc>
        <w:tc>
          <w:tcPr>
            <w:tcW w:w="0" w:type="auto"/>
            <w:vAlign w:val="center"/>
            <w:hideMark/>
          </w:tcPr>
          <w:p w14:paraId="2209B07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</w:tr>
      <w:tr w:rsidR="00552D28" w:rsidRPr="00552D28" w14:paraId="0681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7ED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14:paraId="7ACDB44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Survival status</w:t>
            </w:r>
          </w:p>
        </w:tc>
        <w:tc>
          <w:tcPr>
            <w:tcW w:w="0" w:type="auto"/>
            <w:vAlign w:val="center"/>
            <w:hideMark/>
          </w:tcPr>
          <w:p w14:paraId="4089EE2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552D28" w:rsidRPr="00552D28" w14:paraId="24C82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228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0596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 class</w:t>
            </w:r>
          </w:p>
        </w:tc>
        <w:tc>
          <w:tcPr>
            <w:tcW w:w="0" w:type="auto"/>
            <w:vAlign w:val="center"/>
            <w:hideMark/>
          </w:tcPr>
          <w:p w14:paraId="5972D0F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21FB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90A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43FC29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 name</w:t>
            </w:r>
          </w:p>
        </w:tc>
        <w:tc>
          <w:tcPr>
            <w:tcW w:w="0" w:type="auto"/>
            <w:vAlign w:val="center"/>
            <w:hideMark/>
          </w:tcPr>
          <w:p w14:paraId="652D9D64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Not directly used</w:t>
            </w:r>
          </w:p>
        </w:tc>
      </w:tr>
      <w:tr w:rsidR="00552D28" w:rsidRPr="00552D28" w14:paraId="6DA6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454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42A1D3C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 sex</w:t>
            </w:r>
          </w:p>
        </w:tc>
        <w:tc>
          <w:tcPr>
            <w:tcW w:w="0" w:type="auto"/>
            <w:vAlign w:val="center"/>
            <w:hideMark/>
          </w:tcPr>
          <w:p w14:paraId="5545B110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3C25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3B11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0BBC4D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 age</w:t>
            </w:r>
          </w:p>
        </w:tc>
        <w:tc>
          <w:tcPr>
            <w:tcW w:w="0" w:type="auto"/>
            <w:vAlign w:val="center"/>
            <w:hideMark/>
          </w:tcPr>
          <w:p w14:paraId="2E7AE810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0CD0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D8E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C1B4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Number of siblings/spouses aboard</w:t>
            </w:r>
          </w:p>
        </w:tc>
        <w:tc>
          <w:tcPr>
            <w:tcW w:w="0" w:type="auto"/>
            <w:vAlign w:val="center"/>
            <w:hideMark/>
          </w:tcPr>
          <w:p w14:paraId="221EA5E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5ACF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73A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14:paraId="4A5A340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Number of parents/children aboard</w:t>
            </w:r>
          </w:p>
        </w:tc>
        <w:tc>
          <w:tcPr>
            <w:tcW w:w="0" w:type="auto"/>
            <w:vAlign w:val="center"/>
            <w:hideMark/>
          </w:tcPr>
          <w:p w14:paraId="018B5F3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397D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48A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48CBFDA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Ticket number</w:t>
            </w:r>
          </w:p>
        </w:tc>
        <w:tc>
          <w:tcPr>
            <w:tcW w:w="0" w:type="auto"/>
            <w:vAlign w:val="center"/>
            <w:hideMark/>
          </w:tcPr>
          <w:p w14:paraId="54CF8DB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Not directly used</w:t>
            </w:r>
          </w:p>
        </w:tc>
      </w:tr>
      <w:tr w:rsidR="00552D28" w:rsidRPr="00552D28" w14:paraId="6352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0D9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14:paraId="77833E2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Passenger fare</w:t>
            </w:r>
          </w:p>
        </w:tc>
        <w:tc>
          <w:tcPr>
            <w:tcW w:w="0" w:type="auto"/>
            <w:vAlign w:val="center"/>
            <w:hideMark/>
          </w:tcPr>
          <w:p w14:paraId="00F5733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  <w:tr w:rsidR="00552D28" w:rsidRPr="00552D28" w14:paraId="69D3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EA34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Cabin</w:t>
            </w:r>
          </w:p>
        </w:tc>
        <w:tc>
          <w:tcPr>
            <w:tcW w:w="0" w:type="auto"/>
            <w:vAlign w:val="center"/>
            <w:hideMark/>
          </w:tcPr>
          <w:p w14:paraId="7800C7E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Cabin information</w:t>
            </w:r>
          </w:p>
        </w:tc>
        <w:tc>
          <w:tcPr>
            <w:tcW w:w="0" w:type="auto"/>
            <w:vAlign w:val="center"/>
            <w:hideMark/>
          </w:tcPr>
          <w:p w14:paraId="51028C77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Not directly used</w:t>
            </w:r>
          </w:p>
        </w:tc>
      </w:tr>
      <w:tr w:rsidR="00552D28" w:rsidRPr="00552D28" w14:paraId="22DB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12BA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Embarked</w:t>
            </w:r>
          </w:p>
        </w:tc>
        <w:tc>
          <w:tcPr>
            <w:tcW w:w="0" w:type="auto"/>
            <w:vAlign w:val="center"/>
            <w:hideMark/>
          </w:tcPr>
          <w:p w14:paraId="0605652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Port of embarkation</w:t>
            </w:r>
          </w:p>
        </w:tc>
        <w:tc>
          <w:tcPr>
            <w:tcW w:w="0" w:type="auto"/>
            <w:vAlign w:val="center"/>
            <w:hideMark/>
          </w:tcPr>
          <w:p w14:paraId="18056AB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</w:tr>
    </w:tbl>
    <w:p w14:paraId="46E7F9C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target variable Survived was used for binary classification.</w:t>
      </w:r>
    </w:p>
    <w:p w14:paraId="4C667AAC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2D7B6190">
          <v:rect id="_x0000_i1525" style="width:0;height:1.5pt" o:hralign="center" o:hrstd="t" o:hr="t" fillcolor="#a0a0a0" stroked="f"/>
        </w:pict>
      </w:r>
    </w:p>
    <w:p w14:paraId="127CEC7B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5D88F5E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following methodology was followed for predictive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>:</w:t>
      </w:r>
    </w:p>
    <w:p w14:paraId="6A4ED391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Load the Titanic dataset using Pandas.</w:t>
      </w:r>
    </w:p>
    <w:p w14:paraId="6D175F67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Select relevant predictor variables.</w:t>
      </w:r>
    </w:p>
    <w:p w14:paraId="34B3EAAE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Handle missing values.</w:t>
      </w:r>
    </w:p>
    <w:p w14:paraId="753EDD37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Convert categorical variables into numerical form.</w:t>
      </w:r>
    </w:p>
    <w:p w14:paraId="07B9762E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Split the dataset into training and testing sets.</w:t>
      </w:r>
    </w:p>
    <w:p w14:paraId="70F7651A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Standardize the features for Logistic Regression.</w:t>
      </w:r>
    </w:p>
    <w:p w14:paraId="5DEE7E98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Train the Logistic Regression model.</w:t>
      </w:r>
    </w:p>
    <w:p w14:paraId="217B79A4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Generate predictions on the test dataset.</w:t>
      </w:r>
    </w:p>
    <w:p w14:paraId="18F65C0D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Evaluate the model using different classification metrics.</w:t>
      </w:r>
    </w:p>
    <w:p w14:paraId="3E361F89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2D28">
        <w:rPr>
          <w:rFonts w:ascii="Times New Roman" w:hAnsi="Times New Roman" w:cs="Times New Roman"/>
          <w:sz w:val="24"/>
          <w:szCs w:val="24"/>
        </w:rPr>
        <w:lastRenderedPageBreak/>
        <w:t>Analyze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 xml:space="preserve"> the confusion matrix.</w:t>
      </w:r>
    </w:p>
    <w:p w14:paraId="3D64A92E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Calculate ROC-AUC.</w:t>
      </w:r>
    </w:p>
    <w:p w14:paraId="59BB1E74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Perform 5-fold cross-validation.</w:t>
      </w:r>
    </w:p>
    <w:p w14:paraId="7A8C32AF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Compare different machine learning algorithms.</w:t>
      </w:r>
    </w:p>
    <w:p w14:paraId="6F816F03" w14:textId="77777777" w:rsidR="00552D28" w:rsidRPr="00552D28" w:rsidRDefault="00552D28" w:rsidP="00552D2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Summarize findings, limitations, and future improvements.</w:t>
      </w:r>
    </w:p>
    <w:p w14:paraId="538CC7A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715A9C8A">
          <v:rect id="_x0000_i1526" style="width:0;height:1.5pt" o:hralign="center" o:hrstd="t" o:hr="t" fillcolor="#a0a0a0" stroked="f"/>
        </w:pict>
      </w:r>
    </w:p>
    <w:p w14:paraId="5AD3BAAA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5. Data Preprocessing</w:t>
      </w:r>
    </w:p>
    <w:p w14:paraId="07ACEEA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Data preprocessing was performed before developing the predictive model.</w:t>
      </w:r>
    </w:p>
    <w:p w14:paraId="104CC09C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5.1 Handling Missing Values</w:t>
      </w:r>
    </w:p>
    <w:p w14:paraId="6B85D3C5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Titanic dataset contains missing values in some variables. The following methods were used:</w:t>
      </w:r>
    </w:p>
    <w:p w14:paraId="081A2820" w14:textId="77777777" w:rsidR="00552D28" w:rsidRPr="00552D28" w:rsidRDefault="00552D28" w:rsidP="00552D2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Missing values in Age were replaced using the median age.</w:t>
      </w:r>
    </w:p>
    <w:p w14:paraId="6E821B54" w14:textId="77777777" w:rsidR="00552D28" w:rsidRPr="00552D28" w:rsidRDefault="00552D28" w:rsidP="00552D2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Missing values in Fare were replaced using the median fare.</w:t>
      </w:r>
    </w:p>
    <w:p w14:paraId="105F5F34" w14:textId="77777777" w:rsidR="00552D28" w:rsidRPr="00552D28" w:rsidRDefault="00552D28" w:rsidP="00552D2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Missing values in Embarked were replaced using the mode.</w:t>
      </w:r>
    </w:p>
    <w:p w14:paraId="35D400C5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This ensured that the machine learning algorithm could process the dataset without missing-value errors.</w:t>
      </w:r>
    </w:p>
    <w:p w14:paraId="212E45D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5.2 Encoding Categorical Variables</w:t>
      </w:r>
    </w:p>
    <w:p w14:paraId="073AB68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variables Sex and Embarked were categorical. They were converted into numerical dummy variables using one-hot encoding.</w:t>
      </w:r>
    </w:p>
    <w:p w14:paraId="727A30D0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first category was dropped to avoid unnecessary redundancy in the encoded variables.</w:t>
      </w:r>
    </w:p>
    <w:p w14:paraId="54AF837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5.3 Feature Selection</w:t>
      </w:r>
    </w:p>
    <w:p w14:paraId="6C5429D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following variables were selected as predictors:</w:t>
      </w:r>
    </w:p>
    <w:p w14:paraId="73D6690F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2D28">
        <w:rPr>
          <w:rFonts w:ascii="Times New Roman" w:hAnsi="Times New Roman" w:cs="Times New Roman"/>
          <w:sz w:val="24"/>
          <w:szCs w:val="24"/>
        </w:rPr>
        <w:t>Pclass</w:t>
      </w:r>
      <w:proofErr w:type="spellEnd"/>
    </w:p>
    <w:p w14:paraId="03894EC7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Sex</w:t>
      </w:r>
    </w:p>
    <w:p w14:paraId="459FD22E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Age</w:t>
      </w:r>
    </w:p>
    <w:p w14:paraId="1F4EF6CB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2D28">
        <w:rPr>
          <w:rFonts w:ascii="Times New Roman" w:hAnsi="Times New Roman" w:cs="Times New Roman"/>
          <w:sz w:val="24"/>
          <w:szCs w:val="24"/>
        </w:rPr>
        <w:t>SibSp</w:t>
      </w:r>
      <w:proofErr w:type="spellEnd"/>
    </w:p>
    <w:p w14:paraId="335E998C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Parch</w:t>
      </w:r>
    </w:p>
    <w:p w14:paraId="4F35547E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Fare</w:t>
      </w:r>
    </w:p>
    <w:p w14:paraId="4BF74E4C" w14:textId="77777777" w:rsidR="00552D28" w:rsidRPr="00552D28" w:rsidRDefault="00552D28" w:rsidP="00552D2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Embarked</w:t>
      </w:r>
    </w:p>
    <w:p w14:paraId="6983A25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target variable was:</w:t>
      </w:r>
    </w:p>
    <w:p w14:paraId="79F87AB6" w14:textId="77777777" w:rsidR="00552D28" w:rsidRPr="00552D28" w:rsidRDefault="00552D28" w:rsidP="00552D2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Survived</w:t>
      </w:r>
    </w:p>
    <w:p w14:paraId="4C88896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pict w14:anchorId="3C34420F">
          <v:rect id="_x0000_i1527" style="width:0;height:1.5pt" o:hralign="center" o:hrstd="t" o:hr="t" fillcolor="#a0a0a0" stroked="f"/>
        </w:pict>
      </w:r>
    </w:p>
    <w:p w14:paraId="2D0C4D33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6. Training and Testing Data</w:t>
      </w:r>
    </w:p>
    <w:p w14:paraId="4BFA5F0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dataset was divided into training and testing datasets using an 80:20 split.</w:t>
      </w:r>
    </w:p>
    <w:p w14:paraId="5F1BECD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training dataset was used to develop the model, while the testing dataset was used to evaluate its performance on unseen observations.</w:t>
      </w:r>
    </w:p>
    <w:p w14:paraId="4D5A3D3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 stratified split was used so that the proportion of survival classes was maintained between the training and testing datasets.</w:t>
      </w:r>
    </w:p>
    <w:p w14:paraId="19EB2E8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>=42 parameter was used to make the results reproducible.</w:t>
      </w:r>
    </w:p>
    <w:p w14:paraId="6E65298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3BD710E4">
          <v:rect id="_x0000_i1528" style="width:0;height:1.5pt" o:hralign="center" o:hrstd="t" o:hr="t" fillcolor="#a0a0a0" stroked="f"/>
        </w:pict>
      </w:r>
    </w:p>
    <w:p w14:paraId="39F68E6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7. Logistic Regression Model</w:t>
      </w:r>
    </w:p>
    <w:p w14:paraId="42C31E4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Logistic Regression was selected as the baseline classification algorithm because the target variable is binary.</w:t>
      </w:r>
    </w:p>
    <w:p w14:paraId="526E51F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model estimates the probability of survival based on the selected passenger characteristics.</w:t>
      </w:r>
    </w:p>
    <w:p w14:paraId="6D4BD423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Before training the Logistic Regression model, numerical features were standardized using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>.</w:t>
      </w:r>
    </w:p>
    <w:p w14:paraId="1116274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7.1 Model Performance</w:t>
      </w:r>
    </w:p>
    <w:p w14:paraId="19ED52E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Logistic Regression model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15"/>
      </w:tblGrid>
      <w:tr w:rsidR="00552D28" w:rsidRPr="00552D28" w14:paraId="5C0FA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2B479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225B2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552D28" w:rsidRPr="00552D28" w14:paraId="7C7B6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BAD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D590E04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80.45%</w:t>
            </w:r>
          </w:p>
        </w:tc>
      </w:tr>
      <w:tr w:rsidR="00552D28" w:rsidRPr="00552D28" w14:paraId="7F86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40A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1F9999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79.31%</w:t>
            </w:r>
          </w:p>
        </w:tc>
      </w:tr>
      <w:tr w:rsidR="00552D28" w:rsidRPr="00552D28" w14:paraId="715E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7C41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650B5E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</w:tr>
      <w:tr w:rsidR="00552D28" w:rsidRPr="00552D28" w14:paraId="70FF4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480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9641ED2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72.44%</w:t>
            </w:r>
          </w:p>
        </w:tc>
      </w:tr>
    </w:tbl>
    <w:p w14:paraId="0B6F2C4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7.2 Interpretation</w:t>
      </w:r>
    </w:p>
    <w:p w14:paraId="430234D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model achieved an accuracy of 80.45%, meaning that approximately 80% of the test observations were correctly classified.</w:t>
      </w:r>
    </w:p>
    <w:p w14:paraId="46B2443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precision was 79.31%, meaning that among the passengers predicted as survivors, approximately 79% were actually survivors.</w:t>
      </w:r>
    </w:p>
    <w:p w14:paraId="3FF0EF71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recall was 66.67%, indicating that approximately two-thirds of the actual survivors were correctly identified by the model.</w:t>
      </w:r>
    </w:p>
    <w:p w14:paraId="191E91A1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F1-score was 72.44%, representing a balance between precision and recall.</w:t>
      </w:r>
    </w:p>
    <w:p w14:paraId="44C57D38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44AFD3B1">
          <v:rect id="_x0000_i1529" style="width:0;height:1.5pt" o:hralign="center" o:hrstd="t" o:hr="t" fillcolor="#a0a0a0" stroked="f"/>
        </w:pict>
      </w:r>
    </w:p>
    <w:p w14:paraId="67619BDE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Confusion Matrix</w:t>
      </w:r>
    </w:p>
    <w:p w14:paraId="26A57B47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 confusion matrix was used to understand the classification results in greater detail.</w:t>
      </w:r>
    </w:p>
    <w:p w14:paraId="35770E4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Logistic Regression confusion matrix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313"/>
        <w:gridCol w:w="1908"/>
      </w:tblGrid>
      <w:tr w:rsidR="00552D28" w:rsidRPr="00552D28" w14:paraId="52603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E8E7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D2AC5A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Predicted Not Survived</w:t>
            </w:r>
          </w:p>
        </w:tc>
        <w:tc>
          <w:tcPr>
            <w:tcW w:w="0" w:type="auto"/>
            <w:vAlign w:val="center"/>
            <w:hideMark/>
          </w:tcPr>
          <w:p w14:paraId="262AC8A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Predicted Survived</w:t>
            </w:r>
          </w:p>
        </w:tc>
      </w:tr>
      <w:tr w:rsidR="00552D28" w:rsidRPr="00552D28" w14:paraId="3300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65DF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Actual Not Survived</w:t>
            </w:r>
          </w:p>
        </w:tc>
        <w:tc>
          <w:tcPr>
            <w:tcW w:w="0" w:type="auto"/>
            <w:vAlign w:val="center"/>
            <w:hideMark/>
          </w:tcPr>
          <w:p w14:paraId="4910058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6B042D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52D28" w:rsidRPr="00552D28" w14:paraId="3456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D33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Actual Survived</w:t>
            </w:r>
          </w:p>
        </w:tc>
        <w:tc>
          <w:tcPr>
            <w:tcW w:w="0" w:type="auto"/>
            <w:vAlign w:val="center"/>
            <w:hideMark/>
          </w:tcPr>
          <w:p w14:paraId="33D68FC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57474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</w:tbl>
    <w:p w14:paraId="63E9CB37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Therefore:</w:t>
      </w:r>
    </w:p>
    <w:p w14:paraId="1B25EE46" w14:textId="77777777" w:rsidR="00552D28" w:rsidRPr="00552D28" w:rsidRDefault="00552D28" w:rsidP="00552D2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True Negative (TN) = 98</w:t>
      </w:r>
    </w:p>
    <w:p w14:paraId="1932BF7C" w14:textId="77777777" w:rsidR="00552D28" w:rsidRPr="00552D28" w:rsidRDefault="00552D28" w:rsidP="00552D2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False Positive (FP) = 12</w:t>
      </w:r>
    </w:p>
    <w:p w14:paraId="4AE8B989" w14:textId="77777777" w:rsidR="00552D28" w:rsidRPr="00552D28" w:rsidRDefault="00552D28" w:rsidP="00552D2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False Negative (FN) = 23</w:t>
      </w:r>
    </w:p>
    <w:p w14:paraId="5D228D2B" w14:textId="77777777" w:rsidR="00552D28" w:rsidRPr="00552D28" w:rsidRDefault="00552D28" w:rsidP="00552D2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True Positive (TP) = 46</w:t>
      </w:r>
    </w:p>
    <w:p w14:paraId="118E80A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model correctly classified 98 passengers who did not survive and 46 passengers who survived.</w:t>
      </w:r>
    </w:p>
    <w:p w14:paraId="22E9DB23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There were 12 false positive predictions and 23 false negative predictions.</w:t>
      </w:r>
    </w:p>
    <w:p w14:paraId="0088931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Figure 1: Confusion Matrix – Logistic Regression</w:t>
      </w:r>
    </w:p>
    <w:p w14:paraId="54AF0537" w14:textId="3A2BDA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</w:p>
    <w:p w14:paraId="6E9C870B" w14:textId="3D960389" w:rsid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26102" wp14:editId="6062600F">
            <wp:extent cx="5293995" cy="3680460"/>
            <wp:effectExtent l="0" t="0" r="1905" b="0"/>
            <wp:docPr id="174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410" name="Picture 17429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388" cy="3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33F" w14:textId="1E24389C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7CE6658E">
          <v:rect id="_x0000_i1531" style="width:0;height:1.5pt" o:hralign="center" o:hrstd="t" o:hr="t" fillcolor="#a0a0a0" stroked="f"/>
        </w:pict>
      </w:r>
    </w:p>
    <w:p w14:paraId="00AEF331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ROC Curve and AUC</w:t>
      </w:r>
    </w:p>
    <w:p w14:paraId="52B45C9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Receiver Operating Characteristic (ROC) curve was used to evaluate the model's ability to distinguish between the two classes.</w:t>
      </w:r>
    </w:p>
    <w:p w14:paraId="6C51ED9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Area Under the Curve (AUC) score obtained from the Logistic Regression model was:</w:t>
      </w:r>
    </w:p>
    <w:p w14:paraId="1E15B1F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AUC = 0.8433</w:t>
      </w:r>
    </w:p>
    <w:p w14:paraId="415A572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An AUC value of 0.8433 indicates good discriminatory ability of the model. It shows that the model was able to distinguish between survivors and non-survivors reasonably well.</w:t>
      </w:r>
    </w:p>
    <w:p w14:paraId="41CF6DD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Figure 2: ROC Curve – Logistic Regression</w:t>
      </w:r>
    </w:p>
    <w:p w14:paraId="43B48DC1" w14:textId="4512432D" w:rsid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7F0FC" wp14:editId="4809EC67">
            <wp:extent cx="5605283" cy="4297689"/>
            <wp:effectExtent l="0" t="0" r="0" b="7620"/>
            <wp:docPr id="743569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9625" name="Picture 743569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83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3D8F" w14:textId="159D0424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10. 5-Fold Cross-Validation</w:t>
      </w:r>
    </w:p>
    <w:p w14:paraId="611A729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Five-fold cross-validation was performed to evaluate the consistency of the Logistic Regression model.</w:t>
      </w:r>
    </w:p>
    <w:p w14:paraId="4EAAC3F3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dataset was divided into five folds. In each iteration, four folds were used for training and </w:t>
      </w:r>
      <w:proofErr w:type="gramStart"/>
      <w:r w:rsidRPr="00552D28">
        <w:rPr>
          <w:rFonts w:ascii="Times New Roman" w:hAnsi="Times New Roman" w:cs="Times New Roman"/>
          <w:sz w:val="24"/>
          <w:szCs w:val="24"/>
        </w:rPr>
        <w:t>one fold</w:t>
      </w:r>
      <w:proofErr w:type="gramEnd"/>
      <w:r w:rsidRPr="00552D28">
        <w:rPr>
          <w:rFonts w:ascii="Times New Roman" w:hAnsi="Times New Roman" w:cs="Times New Roman"/>
          <w:sz w:val="24"/>
          <w:szCs w:val="24"/>
        </w:rPr>
        <w:t xml:space="preserve"> was used for validation.</w:t>
      </w:r>
    </w:p>
    <w:p w14:paraId="082C2AD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10.1 Cross-Validation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995"/>
      </w:tblGrid>
      <w:tr w:rsidR="00552D28" w:rsidRPr="00552D28" w14:paraId="6A8CF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C46A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Fold</w:t>
            </w:r>
          </w:p>
        </w:tc>
        <w:tc>
          <w:tcPr>
            <w:tcW w:w="0" w:type="auto"/>
            <w:vAlign w:val="center"/>
            <w:hideMark/>
          </w:tcPr>
          <w:p w14:paraId="179FDA7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52D28" w:rsidRPr="00552D28" w14:paraId="43C5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2FA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4261FA21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78.77%</w:t>
            </w:r>
          </w:p>
        </w:tc>
      </w:tr>
      <w:tr w:rsidR="00552D28" w:rsidRPr="00552D28" w14:paraId="74D9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82B9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Fold 2</w:t>
            </w:r>
          </w:p>
        </w:tc>
        <w:tc>
          <w:tcPr>
            <w:tcW w:w="0" w:type="auto"/>
            <w:vAlign w:val="center"/>
            <w:hideMark/>
          </w:tcPr>
          <w:p w14:paraId="544BA3D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78.65%</w:t>
            </w:r>
          </w:p>
        </w:tc>
      </w:tr>
      <w:tr w:rsidR="00552D28" w:rsidRPr="00552D28" w14:paraId="7BAAB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E76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2EC94D64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78.65%</w:t>
            </w:r>
          </w:p>
        </w:tc>
      </w:tr>
      <w:tr w:rsidR="00552D28" w:rsidRPr="00552D28" w14:paraId="5D64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447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Fold 4</w:t>
            </w:r>
          </w:p>
        </w:tc>
        <w:tc>
          <w:tcPr>
            <w:tcW w:w="0" w:type="auto"/>
            <w:vAlign w:val="center"/>
            <w:hideMark/>
          </w:tcPr>
          <w:p w14:paraId="29C749BF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76.97%</w:t>
            </w:r>
          </w:p>
        </w:tc>
      </w:tr>
      <w:tr w:rsidR="00552D28" w:rsidRPr="00552D28" w14:paraId="4FDC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D0F7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Fold 5</w:t>
            </w:r>
          </w:p>
        </w:tc>
        <w:tc>
          <w:tcPr>
            <w:tcW w:w="0" w:type="auto"/>
            <w:vAlign w:val="center"/>
            <w:hideMark/>
          </w:tcPr>
          <w:p w14:paraId="118C566B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82.58%</w:t>
            </w:r>
          </w:p>
        </w:tc>
      </w:tr>
    </w:tbl>
    <w:p w14:paraId="48EBA54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Mean Cross-Validation Accuracy = 79.12%</w:t>
      </w:r>
    </w:p>
    <w:p w14:paraId="1331191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Standard Deviation = 1.85 percentage points</w:t>
      </w:r>
    </w:p>
    <w:p w14:paraId="5D9C884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10.2 Interpretation</w:t>
      </w:r>
    </w:p>
    <w:p w14:paraId="5926095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cross-validation accuracy ranged from 76.97% to 82.58%.</w:t>
      </w:r>
    </w:p>
    <w:p w14:paraId="2340B20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mean accuracy was 79.12%, which indicates reasonably consistent model performance across the five folds.</w:t>
      </w:r>
    </w:p>
    <w:p w14:paraId="03FBBB6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standard deviation was 1.85 percentage points, showing relatively small variation between the folds.</w:t>
      </w:r>
    </w:p>
    <w:p w14:paraId="6B51ED22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This cross-validation result provides additional evidence that the Logistic Regression model performs consistently across different subsets of the dataset.</w:t>
      </w:r>
    </w:p>
    <w:p w14:paraId="41031575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2DD2E84E">
          <v:rect id="_x0000_i1532" style="width:0;height:1.5pt" o:hralign="center" o:hrstd="t" o:hr="t" fillcolor="#a0a0a0" stroked="f"/>
        </w:pict>
      </w:r>
    </w:p>
    <w:p w14:paraId="2E5AF6C2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11. Algorithm Selection and Comparison</w:t>
      </w:r>
    </w:p>
    <w:p w14:paraId="72B92E5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Three classification algorithms were considered for the Titanic survival prediction problem:</w:t>
      </w:r>
    </w:p>
    <w:p w14:paraId="4534A756" w14:textId="77777777" w:rsidR="00552D28" w:rsidRPr="00552D28" w:rsidRDefault="00552D28" w:rsidP="00552D2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Logistic Regression</w:t>
      </w:r>
    </w:p>
    <w:p w14:paraId="10046A55" w14:textId="77777777" w:rsidR="00552D28" w:rsidRPr="00552D28" w:rsidRDefault="00552D28" w:rsidP="00552D2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Decision Tree</w:t>
      </w:r>
    </w:p>
    <w:p w14:paraId="146FFB6D" w14:textId="77777777" w:rsidR="00552D28" w:rsidRPr="00552D28" w:rsidRDefault="00552D28" w:rsidP="00552D2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Random Forest</w:t>
      </w:r>
    </w:p>
    <w:p w14:paraId="270D2F15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D28">
        <w:rPr>
          <w:rFonts w:ascii="Times New Roman" w:hAnsi="Times New Roman" w:cs="Times New Roman"/>
          <w:b/>
          <w:bCs/>
          <w:sz w:val="24"/>
          <w:szCs w:val="24"/>
        </w:rPr>
        <w:t>11.1 Logistic Regression</w:t>
      </w:r>
    </w:p>
    <w:p w14:paraId="3FD41218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Logistic Regression was used as the baseline model because the target variable is binary. It is relatively simple and provides an interpretable approach to classification.</w:t>
      </w:r>
    </w:p>
    <w:p w14:paraId="45C6F7EA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D28">
        <w:rPr>
          <w:rFonts w:ascii="Times New Roman" w:hAnsi="Times New Roman" w:cs="Times New Roman"/>
          <w:b/>
          <w:bCs/>
          <w:sz w:val="24"/>
          <w:szCs w:val="24"/>
        </w:rPr>
        <w:t>11.2 Decision Tree</w:t>
      </w:r>
    </w:p>
    <w:p w14:paraId="7D2193A3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Decision Tree was selected because it can create decision rules based on different passenger characteristics. It can also capture non-linear relationships between predictors and the target variable.</w:t>
      </w:r>
    </w:p>
    <w:p w14:paraId="0C29C6EF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D28">
        <w:rPr>
          <w:rFonts w:ascii="Times New Roman" w:hAnsi="Times New Roman" w:cs="Times New Roman"/>
          <w:b/>
          <w:bCs/>
          <w:sz w:val="24"/>
          <w:szCs w:val="24"/>
        </w:rPr>
        <w:t>11.3 Random Forest</w:t>
      </w:r>
    </w:p>
    <w:p w14:paraId="39C175E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Random Forest is an ensemble learning algorithm that combines multiple decision trees. It can capture more complex patterns and generally provides a robust classification approach.</w:t>
      </w:r>
    </w:p>
    <w:p w14:paraId="4DD4BF70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D28">
        <w:rPr>
          <w:rFonts w:ascii="Times New Roman" w:hAnsi="Times New Roman" w:cs="Times New Roman"/>
          <w:b/>
          <w:bCs/>
          <w:sz w:val="24"/>
          <w:szCs w:val="24"/>
        </w:rPr>
        <w:t>11.4 Algorithm Comparison Results</w:t>
      </w:r>
    </w:p>
    <w:p w14:paraId="75C0FF1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t>All three models were evaluated using the same 80:20 train-test split.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38"/>
      </w:tblGrid>
      <w:tr w:rsidR="00552D28" w:rsidRPr="00552D28" w14:paraId="35E5D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6A8D7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287FC47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Test Accuracy</w:t>
            </w:r>
          </w:p>
        </w:tc>
      </w:tr>
      <w:tr w:rsidR="00552D28" w:rsidRPr="00552D28" w14:paraId="1DC7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C92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784D408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80.45%</w:t>
            </w:r>
          </w:p>
        </w:tc>
      </w:tr>
      <w:tr w:rsidR="00552D28" w:rsidRPr="00552D28" w14:paraId="20BE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2F8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35721F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82.12%</w:t>
            </w:r>
          </w:p>
        </w:tc>
      </w:tr>
      <w:tr w:rsidR="00552D28" w:rsidRPr="00552D28" w14:paraId="5D25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09F5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0C2D2FF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81.56%</w:t>
            </w:r>
          </w:p>
        </w:tc>
      </w:tr>
    </w:tbl>
    <w:p w14:paraId="7C63339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On this particular test split, the Decision Tree produced the highest observed test accuracy of 82.12%. Random Forest achieved 81.56%, while Logistic Regression achieved 80.45%.</w:t>
      </w:r>
    </w:p>
    <w:p w14:paraId="04C0411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However, accuracy alone does not provide a complete evaluation of a classification model. Precision, recall, F1-score, ROC-AUC, and cross-validation should also be considered when conducting a comprehensive model comparison.</w:t>
      </w:r>
    </w:p>
    <w:p w14:paraId="5E8ED42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0F26CB96">
          <v:rect id="_x0000_i1533" style="width:0;height:1.5pt" o:hralign="center" o:hrstd="t" o:hr="t" fillcolor="#a0a0a0" stroked="f"/>
        </w:pict>
      </w:r>
    </w:p>
    <w:p w14:paraId="286E5F46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12. Final Model Evaluation</w:t>
      </w:r>
    </w:p>
    <w:p w14:paraId="2D49B841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Logistic Regression model was evaluated using multiple performance measures.</w:t>
      </w:r>
    </w:p>
    <w:p w14:paraId="002E5575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model achieved:</w:t>
      </w:r>
    </w:p>
    <w:p w14:paraId="0C9113B1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Accuracy = 80.45%</w:t>
      </w:r>
    </w:p>
    <w:p w14:paraId="34AD2AE5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Precision = 79.31%</w:t>
      </w:r>
    </w:p>
    <w:p w14:paraId="725360E1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Recall = 66.67%</w:t>
      </w:r>
    </w:p>
    <w:p w14:paraId="03B8968F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F1-score = 72.44%</w:t>
      </w:r>
    </w:p>
    <w:p w14:paraId="5B749CBA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ROC-AUC = 0.8433</w:t>
      </w:r>
    </w:p>
    <w:p w14:paraId="23AD6EED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5-fold Cross-Validation Accuracy = 79.12%</w:t>
      </w:r>
    </w:p>
    <w:p w14:paraId="4F854E64" w14:textId="77777777" w:rsidR="00552D28" w:rsidRPr="00552D28" w:rsidRDefault="00552D28" w:rsidP="00552D2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Cross-Validation Standard Deviation = 1.85 percentage points</w:t>
      </w:r>
    </w:p>
    <w:p w14:paraId="481D396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These results show that Logistic Regression provided useful predictive performance and reasonably consistent results across different validation folds.</w:t>
      </w:r>
    </w:p>
    <w:p w14:paraId="24310867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algorithm comparison showed that Decision Tree and Random Forest produced slightly higher test accuracy on the selected test split. However, a complete model selection process would require comparing all relevant evaluation metrics and cross-validation performance for each algorithm.</w:t>
      </w:r>
    </w:p>
    <w:p w14:paraId="081C304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5E5CE566">
          <v:rect id="_x0000_i1534" style="width:0;height:1.5pt" o:hralign="center" o:hrstd="t" o:hr="t" fillcolor="#a0a0a0" stroked="f"/>
        </w:pict>
      </w:r>
    </w:p>
    <w:p w14:paraId="3C752455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13. Key Findings</w:t>
      </w:r>
    </w:p>
    <w:p w14:paraId="74FF931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important findings of the predictive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 xml:space="preserve"> project are:</w:t>
      </w:r>
    </w:p>
    <w:p w14:paraId="0BBBAF42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Logistic Regression provided an interpretable baseline for Titanic survival prediction.</w:t>
      </w:r>
    </w:p>
    <w:p w14:paraId="3A3F23DC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Logistic Regression model achieved 80.45% test accuracy.</w:t>
      </w:r>
    </w:p>
    <w:p w14:paraId="234F8132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t>The model achieved a 79.31% precision.</w:t>
      </w:r>
    </w:p>
    <w:p w14:paraId="3C1C1F93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model achieved a 66.67% recall.</w:t>
      </w:r>
    </w:p>
    <w:p w14:paraId="1DF41E06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F1-score was 72.44%.</w:t>
      </w:r>
    </w:p>
    <w:p w14:paraId="39309AEE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ROC-AUC score was 0.8433, indicating good class-discrimination capability.</w:t>
      </w:r>
    </w:p>
    <w:p w14:paraId="18B472A2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5-fold cross-validation mean accuracy was 79.12%.</w:t>
      </w:r>
    </w:p>
    <w:p w14:paraId="5D9E5FFB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cross-validation standard deviation was 1.85 percentage points, indicating reasonably consistent performance.</w:t>
      </w:r>
    </w:p>
    <w:p w14:paraId="1FD503B1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Decision Tree achieved 82.12% test accuracy on the selected test split.</w:t>
      </w:r>
    </w:p>
    <w:p w14:paraId="49FB592B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Random Forest achieved 81.56% test accuracy on the selected test split.</w:t>
      </w:r>
    </w:p>
    <w:p w14:paraId="4A98A57B" w14:textId="77777777" w:rsidR="00552D28" w:rsidRPr="00552D28" w:rsidRDefault="00552D28" w:rsidP="00552D2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Passenger class, sex, age, family-related variables, fare, and embarkation point were used as predictors.</w:t>
      </w:r>
    </w:p>
    <w:p w14:paraId="5D1137D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2CD964D4">
          <v:rect id="_x0000_i1535" style="width:0;height:1.5pt" o:hralign="center" o:hrstd="t" o:hr="t" fillcolor="#a0a0a0" stroked="f"/>
        </w:pict>
      </w:r>
    </w:p>
    <w:p w14:paraId="78995E32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14. Limitations</w:t>
      </w:r>
    </w:p>
    <w:p w14:paraId="2EBF8B7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project has the following limitations:</w:t>
      </w:r>
    </w:p>
    <w:p w14:paraId="055726D6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Titanic dataset is a historical dataset and may not represent modern passenger populations.</w:t>
      </w:r>
    </w:p>
    <w:p w14:paraId="7B798CD9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Some variables contained missing values and required preprocessing.</w:t>
      </w:r>
    </w:p>
    <w:p w14:paraId="011D4803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algorithm comparison was based on one 80:20 train-test split.</w:t>
      </w:r>
    </w:p>
    <w:p w14:paraId="5B605336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Decision Tree and Random Forest were compared mainly using test accuracy in this stage.</w:t>
      </w:r>
    </w:p>
    <w:p w14:paraId="19651A55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Hyperparameter tuning was not performed.</w:t>
      </w:r>
    </w:p>
    <w:p w14:paraId="56AFFA68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External validation using an independent dataset was not conducted.</w:t>
      </w:r>
    </w:p>
    <w:p w14:paraId="38264538" w14:textId="77777777" w:rsidR="00552D28" w:rsidRPr="00552D28" w:rsidRDefault="00552D28" w:rsidP="00552D2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selected features may not capture every factor that influenced passenger survival.</w:t>
      </w:r>
    </w:p>
    <w:p w14:paraId="2F3A3C3A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2AFDECA3">
          <v:rect id="_x0000_i1536" style="width:0;height:1.5pt" o:hralign="center" o:hrstd="t" o:hr="t" fillcolor="#a0a0a0" stroked="f"/>
        </w:pict>
      </w:r>
    </w:p>
    <w:p w14:paraId="68255077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15. Future Improvements</w:t>
      </w:r>
    </w:p>
    <w:p w14:paraId="7A8CC56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project can be improved in the following ways:</w:t>
      </w:r>
    </w:p>
    <w:p w14:paraId="057F3C39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Perform hyperparameter tuning for Decision Tree and Random Forest.</w:t>
      </w:r>
    </w:p>
    <w:p w14:paraId="7D3604C9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Compare all models using accuracy, precision, recall, F1-score, and ROC-AUC.</w:t>
      </w:r>
    </w:p>
    <w:p w14:paraId="1C62880F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Use stratified cross-validation for more robust model comparison.</w:t>
      </w:r>
    </w:p>
    <w:p w14:paraId="0B0A76CD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Perform additional feature engineering.</w:t>
      </w:r>
    </w:p>
    <w:p w14:paraId="2B7C57A9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Create features such as family size and passenger title.</w:t>
      </w:r>
    </w:p>
    <w:p w14:paraId="5C3BC948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Investigate class weighting if required.</w:t>
      </w:r>
    </w:p>
    <w:p w14:paraId="7CA5B5A8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t>Evaluate additional algorithms such as Gradient Boosting.</w:t>
      </w:r>
    </w:p>
    <w:p w14:paraId="7C36DA73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Test the final model on an independent dataset where possible.</w:t>
      </w:r>
    </w:p>
    <w:p w14:paraId="5F6767AF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Compare training and validation performance to investigate possible overfitting.</w:t>
      </w:r>
    </w:p>
    <w:p w14:paraId="1D0192CC" w14:textId="77777777" w:rsidR="00552D28" w:rsidRPr="00552D28" w:rsidRDefault="00552D28" w:rsidP="00552D2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Improve model interpretability using feature importance or related techniques.</w:t>
      </w:r>
    </w:p>
    <w:p w14:paraId="60695700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6A6BF7F6">
          <v:rect id="_x0000_i1537" style="width:0;height:1.5pt" o:hralign="center" o:hrstd="t" o:hr="t" fillcolor="#a0a0a0" stroked="f"/>
        </w:pict>
      </w:r>
    </w:p>
    <w:p w14:paraId="443B925C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16. Overall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241"/>
      </w:tblGrid>
      <w:tr w:rsidR="00552D28" w:rsidRPr="00552D28" w14:paraId="1346E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BAD3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Evaluation Measure</w:t>
            </w:r>
          </w:p>
        </w:tc>
        <w:tc>
          <w:tcPr>
            <w:tcW w:w="0" w:type="auto"/>
            <w:vAlign w:val="center"/>
            <w:hideMark/>
          </w:tcPr>
          <w:p w14:paraId="658DFD9A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552D28" w:rsidRPr="00552D28" w14:paraId="1A32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AA9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Logistic Regression Accuracy</w:t>
            </w:r>
          </w:p>
        </w:tc>
        <w:tc>
          <w:tcPr>
            <w:tcW w:w="0" w:type="auto"/>
            <w:vAlign w:val="center"/>
            <w:hideMark/>
          </w:tcPr>
          <w:p w14:paraId="20B9FD30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80.45%</w:t>
            </w:r>
          </w:p>
        </w:tc>
      </w:tr>
      <w:tr w:rsidR="00552D28" w:rsidRPr="00552D28" w14:paraId="024B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3FBF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8BD53F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79.31%</w:t>
            </w:r>
          </w:p>
        </w:tc>
      </w:tr>
      <w:tr w:rsidR="00552D28" w:rsidRPr="00552D28" w14:paraId="4E2B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4871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2F0E26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</w:tr>
      <w:tr w:rsidR="00552D28" w:rsidRPr="00552D28" w14:paraId="3BB6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A749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EE89559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72.44%</w:t>
            </w:r>
          </w:p>
        </w:tc>
      </w:tr>
      <w:tr w:rsidR="00552D28" w:rsidRPr="00552D28" w14:paraId="3FFA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FD3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5414E0A1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0.8433</w:t>
            </w:r>
          </w:p>
        </w:tc>
      </w:tr>
      <w:tr w:rsidR="00552D28" w:rsidRPr="00552D28" w14:paraId="5AEE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C32C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5-Fold CV Mean Accuracy</w:t>
            </w:r>
          </w:p>
        </w:tc>
        <w:tc>
          <w:tcPr>
            <w:tcW w:w="0" w:type="auto"/>
            <w:vAlign w:val="center"/>
            <w:hideMark/>
          </w:tcPr>
          <w:p w14:paraId="1BB71D5E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79.12%</w:t>
            </w:r>
          </w:p>
        </w:tc>
      </w:tr>
      <w:tr w:rsidR="00552D28" w:rsidRPr="00552D28" w14:paraId="46BB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98F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CV Standard Deviation</w:t>
            </w:r>
          </w:p>
        </w:tc>
        <w:tc>
          <w:tcPr>
            <w:tcW w:w="0" w:type="auto"/>
            <w:vAlign w:val="center"/>
            <w:hideMark/>
          </w:tcPr>
          <w:p w14:paraId="02A9CA1F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1.85 percentage points</w:t>
            </w:r>
          </w:p>
        </w:tc>
      </w:tr>
      <w:tr w:rsidR="00552D28" w:rsidRPr="00552D28" w14:paraId="57E0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BE9D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Decision Tree Accuracy</w:t>
            </w:r>
          </w:p>
        </w:tc>
        <w:tc>
          <w:tcPr>
            <w:tcW w:w="0" w:type="auto"/>
            <w:vAlign w:val="center"/>
            <w:hideMark/>
          </w:tcPr>
          <w:p w14:paraId="6A805244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82.12%</w:t>
            </w:r>
          </w:p>
        </w:tc>
      </w:tr>
      <w:tr w:rsidR="00552D28" w:rsidRPr="00552D28" w14:paraId="69C5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F2D0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Random Forest Accuracy</w:t>
            </w:r>
          </w:p>
        </w:tc>
        <w:tc>
          <w:tcPr>
            <w:tcW w:w="0" w:type="auto"/>
            <w:vAlign w:val="center"/>
            <w:hideMark/>
          </w:tcPr>
          <w:p w14:paraId="7AB41636" w14:textId="77777777" w:rsidR="00552D28" w:rsidRPr="00552D28" w:rsidRDefault="00552D28" w:rsidP="00552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D28">
              <w:rPr>
                <w:rFonts w:ascii="Times New Roman" w:hAnsi="Times New Roman" w:cs="Times New Roman"/>
                <w:sz w:val="24"/>
                <w:szCs w:val="24"/>
              </w:rPr>
              <w:t>81.56%</w:t>
            </w:r>
          </w:p>
        </w:tc>
      </w:tr>
    </w:tbl>
    <w:p w14:paraId="4830B30E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4B1494E6">
          <v:rect id="_x0000_i1538" style="width:0;height:1.5pt" o:hralign="center" o:hrstd="t" o:hr="t" fillcolor="#a0a0a0" stroked="f"/>
        </w:pict>
      </w:r>
    </w:p>
    <w:p w14:paraId="0F51F369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17. Final Conclusion</w:t>
      </w:r>
    </w:p>
    <w:p w14:paraId="55F3B605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Titanic survival prediction project demonstrated the complete process of developing a classification model using Python and machine learning techniques.</w:t>
      </w:r>
    </w:p>
    <w:p w14:paraId="019AC479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The project included data preprocessing, feature selection, categorical encoding, training and testing, Logistic Regression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52D28">
        <w:rPr>
          <w:rFonts w:ascii="Times New Roman" w:hAnsi="Times New Roman" w:cs="Times New Roman"/>
          <w:sz w:val="24"/>
          <w:szCs w:val="24"/>
        </w:rPr>
        <w:t>, confusion matrix analysis, ROC-AUC evaluation, 5-fold cross-validation, and comparison of different classification algorithms.</w:t>
      </w:r>
    </w:p>
    <w:p w14:paraId="29700397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Logistic Regression model achieved 80.45% test accuracy, 79.31% precision, 66.67% recall, 72.44% F1-score, and an ROC-AUC of 0.8433. The 5-fold cross-validation produced a mean accuracy of 79.12% with a standard deviation of 1.85 percentage points.</w:t>
      </w:r>
    </w:p>
    <w:p w14:paraId="49468316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The comparison of algorithms showed test accuracies of 80.45% for Logistic Regression, 82.12% for Decision Tree, and 81.56% for Random Forest on the same test split.</w:t>
      </w:r>
    </w:p>
    <w:p w14:paraId="311FB00F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Overall, the project demonstrates how machine learning classification techniques can be applied to passenger data to predict survival outcomes. Further hyperparameter tuning, feature engineering, cross-validation, and comprehensive multi-metric evaluation can be used to develop a more robust predictive model.</w:t>
      </w:r>
    </w:p>
    <w:p w14:paraId="27B1EF2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lastRenderedPageBreak/>
        <w:pict w14:anchorId="6FA1110C">
          <v:rect id="_x0000_i1539" style="width:0;height:1.5pt" o:hralign="center" o:hrstd="t" o:hr="t" fillcolor="#a0a0a0" stroked="f"/>
        </w:pict>
      </w:r>
    </w:p>
    <w:p w14:paraId="702FFAB0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18. Tools and Technologies Used</w:t>
      </w:r>
    </w:p>
    <w:p w14:paraId="7BB11E21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Programming Language: Python</w:t>
      </w:r>
    </w:p>
    <w:p w14:paraId="54DDE347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 xml:space="preserve">Platform: Google </w:t>
      </w:r>
      <w:proofErr w:type="spellStart"/>
      <w:r w:rsidRPr="00552D28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5F650E68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Libraries: Pandas, NumPy, Matplotlib, Scikit-learn</w:t>
      </w:r>
    </w:p>
    <w:p w14:paraId="42E69009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Dataset: Titanic-</w:t>
      </w:r>
      <w:proofErr w:type="gramStart"/>
      <w:r w:rsidRPr="00552D28">
        <w:rPr>
          <w:rFonts w:ascii="Times New Roman" w:hAnsi="Times New Roman" w:cs="Times New Roman"/>
          <w:sz w:val="24"/>
          <w:szCs w:val="24"/>
        </w:rPr>
        <w:t>Dataset(</w:t>
      </w:r>
      <w:proofErr w:type="gramEnd"/>
      <w:r w:rsidRPr="00552D28">
        <w:rPr>
          <w:rFonts w:ascii="Times New Roman" w:hAnsi="Times New Roman" w:cs="Times New Roman"/>
          <w:sz w:val="24"/>
          <w:szCs w:val="24"/>
        </w:rPr>
        <w:t>1).csv</w:t>
      </w:r>
    </w:p>
    <w:p w14:paraId="22308476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Machine Learning Algorithms:</w:t>
      </w:r>
    </w:p>
    <w:p w14:paraId="3A565884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Logistic Regression</w:t>
      </w:r>
    </w:p>
    <w:p w14:paraId="1D8E9BE4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Decision Tree Classifier</w:t>
      </w:r>
    </w:p>
    <w:p w14:paraId="02FF4ECD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Random Forest Classifier</w:t>
      </w:r>
    </w:p>
    <w:p w14:paraId="177EC134" w14:textId="77777777" w:rsidR="00552D28" w:rsidRPr="00552D28" w:rsidRDefault="00552D28" w:rsidP="00552D2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Evaluation Techniques:</w:t>
      </w:r>
    </w:p>
    <w:p w14:paraId="74C69A3E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Accuracy</w:t>
      </w:r>
    </w:p>
    <w:p w14:paraId="02182FC4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Precision</w:t>
      </w:r>
    </w:p>
    <w:p w14:paraId="74ED33C3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Recall</w:t>
      </w:r>
    </w:p>
    <w:p w14:paraId="4AE7BD92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F1-score</w:t>
      </w:r>
    </w:p>
    <w:p w14:paraId="37607304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Confusion Matrix</w:t>
      </w:r>
    </w:p>
    <w:p w14:paraId="0A29264A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ROC Curve</w:t>
      </w:r>
    </w:p>
    <w:p w14:paraId="67AEA372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ROC-AUC</w:t>
      </w:r>
    </w:p>
    <w:p w14:paraId="31C13FF4" w14:textId="77777777" w:rsidR="00552D28" w:rsidRPr="00552D28" w:rsidRDefault="00552D28" w:rsidP="00552D28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5-Fold Cross-Validation</w:t>
      </w:r>
    </w:p>
    <w:p w14:paraId="5DBF50ED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1117DCDE">
          <v:rect id="_x0000_i1540" style="width:0;height:1.5pt" o:hralign="center" o:hrstd="t" o:hr="t" fillcolor="#a0a0a0" stroked="f"/>
        </w:pict>
      </w:r>
    </w:p>
    <w:p w14:paraId="0F907369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D28">
        <w:rPr>
          <w:rFonts w:ascii="Times New Roman" w:hAnsi="Times New Roman" w:cs="Times New Roman"/>
          <w:b/>
          <w:bCs/>
          <w:sz w:val="28"/>
          <w:szCs w:val="28"/>
        </w:rPr>
        <w:t>19. Project Workflow</w:t>
      </w:r>
    </w:p>
    <w:p w14:paraId="33A8386B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t>Dataset → Data Preprocessing → Feature Selection → Encoding → Train-Test Split → Model Training → Prediction → Performance Evaluation → Confusion Matrix → ROC-AUC → Cross-Validation → Algorithm Comparison → Final Evaluation → Conclusion</w:t>
      </w:r>
    </w:p>
    <w:p w14:paraId="57894054" w14:textId="77777777" w:rsidR="00552D28" w:rsidRPr="00552D28" w:rsidRDefault="00552D28" w:rsidP="00552D28">
      <w:pPr>
        <w:rPr>
          <w:rFonts w:ascii="Times New Roman" w:hAnsi="Times New Roman" w:cs="Times New Roman"/>
          <w:sz w:val="24"/>
          <w:szCs w:val="24"/>
        </w:rPr>
      </w:pPr>
      <w:r w:rsidRPr="00552D28">
        <w:rPr>
          <w:rFonts w:ascii="Times New Roman" w:hAnsi="Times New Roman" w:cs="Times New Roman"/>
          <w:sz w:val="24"/>
          <w:szCs w:val="24"/>
        </w:rPr>
        <w:pict w14:anchorId="5B80EC84">
          <v:rect id="_x0000_i1541" style="width:0;height:1.5pt" o:hralign="center" o:hrstd="t" o:hr="t" fillcolor="#a0a0a0" stroked="f"/>
        </w:pict>
      </w:r>
    </w:p>
    <w:p w14:paraId="4775C017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>End of Week 3 Report</w:t>
      </w:r>
    </w:p>
    <w:p w14:paraId="0B570993" w14:textId="77777777" w:rsidR="00552D28" w:rsidRPr="00552D28" w:rsidRDefault="00552D28" w:rsidP="00552D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D28">
        <w:rPr>
          <w:rFonts w:ascii="Times New Roman" w:hAnsi="Times New Roman" w:cs="Times New Roman"/>
          <w:b/>
          <w:bCs/>
          <w:sz w:val="32"/>
          <w:szCs w:val="32"/>
        </w:rPr>
        <w:t>Project: Titanic Survival Prediction</w:t>
      </w:r>
      <w:r w:rsidRPr="00552D28">
        <w:rPr>
          <w:rFonts w:ascii="Times New Roman" w:hAnsi="Times New Roman" w:cs="Times New Roman"/>
          <w:b/>
          <w:bCs/>
          <w:sz w:val="32"/>
          <w:szCs w:val="32"/>
        </w:rPr>
        <w:br/>
        <w:t xml:space="preserve">Week: 3 – Predictive </w:t>
      </w:r>
      <w:proofErr w:type="spellStart"/>
      <w:r w:rsidRPr="00552D28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552D28">
        <w:rPr>
          <w:rFonts w:ascii="Times New Roman" w:hAnsi="Times New Roman" w:cs="Times New Roman"/>
          <w:b/>
          <w:bCs/>
          <w:sz w:val="32"/>
          <w:szCs w:val="32"/>
        </w:rPr>
        <w:t xml:space="preserve"> and Algorithm Selection</w:t>
      </w:r>
      <w:r w:rsidRPr="00552D28">
        <w:rPr>
          <w:rFonts w:ascii="Times New Roman" w:hAnsi="Times New Roman" w:cs="Times New Roman"/>
          <w:b/>
          <w:bCs/>
          <w:sz w:val="32"/>
          <w:szCs w:val="32"/>
        </w:rPr>
        <w:br/>
        <w:t>Prepared by: Suhas Phate</w:t>
      </w:r>
    </w:p>
    <w:p w14:paraId="78FE5322" w14:textId="77777777" w:rsidR="00357399" w:rsidRPr="00552D28" w:rsidRDefault="00357399" w:rsidP="00552D28">
      <w:pPr>
        <w:rPr>
          <w:rFonts w:ascii="Times New Roman" w:hAnsi="Times New Roman" w:cs="Times New Roman"/>
          <w:sz w:val="24"/>
          <w:szCs w:val="24"/>
        </w:rPr>
      </w:pPr>
    </w:p>
    <w:sectPr w:rsidR="00357399" w:rsidRPr="0055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9EB"/>
    <w:multiLevelType w:val="multilevel"/>
    <w:tmpl w:val="18B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E87"/>
    <w:multiLevelType w:val="multilevel"/>
    <w:tmpl w:val="C9CA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D409D"/>
    <w:multiLevelType w:val="multilevel"/>
    <w:tmpl w:val="09A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F62BB"/>
    <w:multiLevelType w:val="multilevel"/>
    <w:tmpl w:val="E374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93B1B"/>
    <w:multiLevelType w:val="multilevel"/>
    <w:tmpl w:val="8D0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3E12"/>
    <w:multiLevelType w:val="multilevel"/>
    <w:tmpl w:val="0954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2300D"/>
    <w:multiLevelType w:val="multilevel"/>
    <w:tmpl w:val="511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547C8"/>
    <w:multiLevelType w:val="multilevel"/>
    <w:tmpl w:val="FE82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75F9B"/>
    <w:multiLevelType w:val="multilevel"/>
    <w:tmpl w:val="F08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23262"/>
    <w:multiLevelType w:val="multilevel"/>
    <w:tmpl w:val="0A3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417F9"/>
    <w:multiLevelType w:val="multilevel"/>
    <w:tmpl w:val="C61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13C95"/>
    <w:multiLevelType w:val="multilevel"/>
    <w:tmpl w:val="B9A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57328"/>
    <w:multiLevelType w:val="multilevel"/>
    <w:tmpl w:val="06E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26054"/>
    <w:multiLevelType w:val="multilevel"/>
    <w:tmpl w:val="5D5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27A58"/>
    <w:multiLevelType w:val="multilevel"/>
    <w:tmpl w:val="CE4A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71C38"/>
    <w:multiLevelType w:val="multilevel"/>
    <w:tmpl w:val="85A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36D3"/>
    <w:multiLevelType w:val="multilevel"/>
    <w:tmpl w:val="F7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5555FF"/>
    <w:multiLevelType w:val="multilevel"/>
    <w:tmpl w:val="C34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B0404"/>
    <w:multiLevelType w:val="multilevel"/>
    <w:tmpl w:val="8220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8493E"/>
    <w:multiLevelType w:val="multilevel"/>
    <w:tmpl w:val="2036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A2F66"/>
    <w:multiLevelType w:val="multilevel"/>
    <w:tmpl w:val="4B94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33F94"/>
    <w:multiLevelType w:val="multilevel"/>
    <w:tmpl w:val="C646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858D7"/>
    <w:multiLevelType w:val="multilevel"/>
    <w:tmpl w:val="0D50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03B0F"/>
    <w:multiLevelType w:val="multilevel"/>
    <w:tmpl w:val="C20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98389">
    <w:abstractNumId w:val="3"/>
  </w:num>
  <w:num w:numId="2" w16cid:durableId="1026635682">
    <w:abstractNumId w:val="19"/>
  </w:num>
  <w:num w:numId="3" w16cid:durableId="1626084413">
    <w:abstractNumId w:val="11"/>
  </w:num>
  <w:num w:numId="4" w16cid:durableId="171920194">
    <w:abstractNumId w:val="4"/>
  </w:num>
  <w:num w:numId="5" w16cid:durableId="1152331092">
    <w:abstractNumId w:val="17"/>
  </w:num>
  <w:num w:numId="6" w16cid:durableId="206844403">
    <w:abstractNumId w:val="9"/>
  </w:num>
  <w:num w:numId="7" w16cid:durableId="1830749984">
    <w:abstractNumId w:val="15"/>
  </w:num>
  <w:num w:numId="8" w16cid:durableId="1896698729">
    <w:abstractNumId w:val="13"/>
  </w:num>
  <w:num w:numId="9" w16cid:durableId="282467841">
    <w:abstractNumId w:val="22"/>
  </w:num>
  <w:num w:numId="10" w16cid:durableId="44069464">
    <w:abstractNumId w:val="2"/>
  </w:num>
  <w:num w:numId="11" w16cid:durableId="602151011">
    <w:abstractNumId w:val="16"/>
  </w:num>
  <w:num w:numId="12" w16cid:durableId="341786854">
    <w:abstractNumId w:val="14"/>
  </w:num>
  <w:num w:numId="13" w16cid:durableId="2044598689">
    <w:abstractNumId w:val="5"/>
  </w:num>
  <w:num w:numId="14" w16cid:durableId="1866210506">
    <w:abstractNumId w:val="7"/>
  </w:num>
  <w:num w:numId="15" w16cid:durableId="988024643">
    <w:abstractNumId w:val="10"/>
  </w:num>
  <w:num w:numId="16" w16cid:durableId="1914853852">
    <w:abstractNumId w:val="12"/>
  </w:num>
  <w:num w:numId="17" w16cid:durableId="1889491902">
    <w:abstractNumId w:val="8"/>
  </w:num>
  <w:num w:numId="18" w16cid:durableId="1598949526">
    <w:abstractNumId w:val="0"/>
  </w:num>
  <w:num w:numId="19" w16cid:durableId="971054686">
    <w:abstractNumId w:val="20"/>
  </w:num>
  <w:num w:numId="20" w16cid:durableId="557324165">
    <w:abstractNumId w:val="6"/>
  </w:num>
  <w:num w:numId="21" w16cid:durableId="1519805388">
    <w:abstractNumId w:val="21"/>
  </w:num>
  <w:num w:numId="22" w16cid:durableId="1192570822">
    <w:abstractNumId w:val="18"/>
  </w:num>
  <w:num w:numId="23" w16cid:durableId="332806562">
    <w:abstractNumId w:val="1"/>
  </w:num>
  <w:num w:numId="24" w16cid:durableId="9278151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27"/>
    <w:rsid w:val="000B6A27"/>
    <w:rsid w:val="00350836"/>
    <w:rsid w:val="00357399"/>
    <w:rsid w:val="0040032B"/>
    <w:rsid w:val="00552D28"/>
    <w:rsid w:val="0086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6A7C"/>
  <w15:chartTrackingRefBased/>
  <w15:docId w15:val="{9807AE7C-071C-4911-8819-4AD09424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27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27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27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27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27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27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27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27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27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B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6A27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6A27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B6A2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B6A27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B6A2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B6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27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B6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phate</dc:creator>
  <cp:keywords/>
  <dc:description/>
  <cp:lastModifiedBy>suhas phate</cp:lastModifiedBy>
  <cp:revision>1</cp:revision>
  <dcterms:created xsi:type="dcterms:W3CDTF">2026-09-24T13:45:00Z</dcterms:created>
  <dcterms:modified xsi:type="dcterms:W3CDTF">2026-09-24T14:16:00Z</dcterms:modified>
</cp:coreProperties>
</file>