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5789" w:rsidRPr="009E5789" w:rsidRDefault="009E5789" w:rsidP="009E578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E5789">
        <w:rPr>
          <w:rFonts w:ascii="Times New Roman" w:eastAsia="Times New Roman" w:hAnsi="Times New Roman" w:cs="Times New Roman"/>
          <w:b/>
          <w:bCs/>
          <w:kern w:val="36"/>
          <w:sz w:val="48"/>
          <w:szCs w:val="48"/>
          <w:lang w:eastAsia="en-IN"/>
        </w:rPr>
        <w:t>Developing and Testing Custom Correlation Rules in SIEM Using ELK Stack</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NAME: SUHAS V M</w: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DATE: 05-01-2026</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1. Introduction</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In today’s digital environment, cyberattacks are increasing rapidly, and organizations need effective methods to detect and respond to security incidents. Security Information and Event Management (SIEM) systems help in collecting logs from different systems and </w:t>
      </w:r>
      <w:proofErr w:type="spellStart"/>
      <w:r w:rsidRPr="009E5789">
        <w:rPr>
          <w:rFonts w:ascii="Times New Roman" w:eastAsia="Times New Roman" w:hAnsi="Times New Roman" w:cs="Times New Roman"/>
          <w:sz w:val="24"/>
          <w:szCs w:val="24"/>
          <w:lang w:eastAsia="en-IN"/>
        </w:rPr>
        <w:t>analyzing</w:t>
      </w:r>
      <w:proofErr w:type="spellEnd"/>
      <w:r w:rsidRPr="009E5789">
        <w:rPr>
          <w:rFonts w:ascii="Times New Roman" w:eastAsia="Times New Roman" w:hAnsi="Times New Roman" w:cs="Times New Roman"/>
          <w:sz w:val="24"/>
          <w:szCs w:val="24"/>
          <w:lang w:eastAsia="en-IN"/>
        </w:rPr>
        <w:t xml:space="preserve"> them to identify suspicious activities.</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In this project, I implemented a SIEM solution using the </w:t>
      </w:r>
      <w:r w:rsidRPr="009E5789">
        <w:rPr>
          <w:rFonts w:ascii="Times New Roman" w:eastAsia="Times New Roman" w:hAnsi="Times New Roman" w:cs="Times New Roman"/>
          <w:b/>
          <w:bCs/>
          <w:sz w:val="24"/>
          <w:szCs w:val="24"/>
          <w:lang w:eastAsia="en-IN"/>
        </w:rPr>
        <w:t>ELK Stack</w:t>
      </w:r>
      <w:r w:rsidRPr="009E5789">
        <w:rPr>
          <w:rFonts w:ascii="Times New Roman" w:eastAsia="Times New Roman" w:hAnsi="Times New Roman" w:cs="Times New Roman"/>
          <w:sz w:val="24"/>
          <w:szCs w:val="24"/>
          <w:lang w:eastAsia="en-IN"/>
        </w:rPr>
        <w:t xml:space="preserve"> and created custom correlation rules to detect common attack techniques such as </w:t>
      </w:r>
      <w:r w:rsidRPr="009E5789">
        <w:rPr>
          <w:rFonts w:ascii="Times New Roman" w:eastAsia="Times New Roman" w:hAnsi="Times New Roman" w:cs="Times New Roman"/>
          <w:b/>
          <w:bCs/>
          <w:sz w:val="24"/>
          <w:szCs w:val="24"/>
          <w:lang w:eastAsia="en-IN"/>
        </w:rPr>
        <w:t>Credential Stuffing, DNS Tunnelling, and PowerShell Exploitation</w:t>
      </w:r>
      <w:r w:rsidRPr="009E5789">
        <w:rPr>
          <w:rFonts w:ascii="Times New Roman" w:eastAsia="Times New Roman" w:hAnsi="Times New Roman" w:cs="Times New Roman"/>
          <w:sz w:val="24"/>
          <w:szCs w:val="24"/>
          <w:lang w:eastAsia="en-IN"/>
        </w:rPr>
        <w:t>. The main aim of this project is to understand how SIEM tools work and how security threats can be detected using log analysis.</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2. Objectives of the Project</w:t>
      </w:r>
    </w:p>
    <w:p w:rsidR="009E5789" w:rsidRPr="009E5789" w:rsidRDefault="009E5789" w:rsidP="009E5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To understand the working of SIEM and ELK Stack</w:t>
      </w:r>
    </w:p>
    <w:p w:rsidR="009E5789" w:rsidRPr="009E5789" w:rsidRDefault="009E5789" w:rsidP="009E5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To collect and </w:t>
      </w:r>
      <w:proofErr w:type="spellStart"/>
      <w:r w:rsidRPr="009E5789">
        <w:rPr>
          <w:rFonts w:ascii="Times New Roman" w:eastAsia="Times New Roman" w:hAnsi="Times New Roman" w:cs="Times New Roman"/>
          <w:sz w:val="24"/>
          <w:szCs w:val="24"/>
          <w:lang w:eastAsia="en-IN"/>
        </w:rPr>
        <w:t>analyze</w:t>
      </w:r>
      <w:proofErr w:type="spellEnd"/>
      <w:r w:rsidRPr="009E5789">
        <w:rPr>
          <w:rFonts w:ascii="Times New Roman" w:eastAsia="Times New Roman" w:hAnsi="Times New Roman" w:cs="Times New Roman"/>
          <w:sz w:val="24"/>
          <w:szCs w:val="24"/>
          <w:lang w:eastAsia="en-IN"/>
        </w:rPr>
        <w:t xml:space="preserve"> system and network logs</w:t>
      </w:r>
    </w:p>
    <w:p w:rsidR="009E5789" w:rsidRPr="009E5789" w:rsidRDefault="009E5789" w:rsidP="009E5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To design custom correlation rules for attack detection</w:t>
      </w:r>
    </w:p>
    <w:p w:rsidR="009E5789" w:rsidRPr="009E5789" w:rsidRDefault="009E5789" w:rsidP="009E5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To test the rules using simulated attack scenarios</w:t>
      </w:r>
    </w:p>
    <w:p w:rsidR="009E5789" w:rsidRPr="009E5789" w:rsidRDefault="009E5789" w:rsidP="009E5789">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To visualize security alerts using dashboards</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3. Tools Used</w:t>
      </w:r>
    </w:p>
    <w:p w:rsidR="009E5789" w:rsidRPr="009E5789" w:rsidRDefault="009E5789" w:rsidP="009E5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5789">
        <w:rPr>
          <w:rFonts w:ascii="Times New Roman" w:eastAsia="Times New Roman" w:hAnsi="Times New Roman" w:cs="Times New Roman"/>
          <w:sz w:val="24"/>
          <w:szCs w:val="24"/>
          <w:lang w:eastAsia="en-IN"/>
        </w:rPr>
        <w:t>Elasticsearch</w:t>
      </w:r>
      <w:proofErr w:type="spellEnd"/>
      <w:r w:rsidRPr="009E5789">
        <w:rPr>
          <w:rFonts w:ascii="Times New Roman" w:eastAsia="Times New Roman" w:hAnsi="Times New Roman" w:cs="Times New Roman"/>
          <w:sz w:val="24"/>
          <w:szCs w:val="24"/>
          <w:lang w:eastAsia="en-IN"/>
        </w:rPr>
        <w:t xml:space="preserve"> for storing and searching logs</w:t>
      </w:r>
    </w:p>
    <w:p w:rsidR="009E5789" w:rsidRPr="009E5789" w:rsidRDefault="009E5789" w:rsidP="009E5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5789">
        <w:rPr>
          <w:rFonts w:ascii="Times New Roman" w:eastAsia="Times New Roman" w:hAnsi="Times New Roman" w:cs="Times New Roman"/>
          <w:sz w:val="24"/>
          <w:szCs w:val="24"/>
          <w:lang w:eastAsia="en-IN"/>
        </w:rPr>
        <w:t>Logstash</w:t>
      </w:r>
      <w:proofErr w:type="spellEnd"/>
      <w:r w:rsidRPr="009E5789">
        <w:rPr>
          <w:rFonts w:ascii="Times New Roman" w:eastAsia="Times New Roman" w:hAnsi="Times New Roman" w:cs="Times New Roman"/>
          <w:sz w:val="24"/>
          <w:szCs w:val="24"/>
          <w:lang w:eastAsia="en-IN"/>
        </w:rPr>
        <w:t xml:space="preserve"> for processing and filtering logs</w:t>
      </w:r>
    </w:p>
    <w:p w:rsidR="009E5789" w:rsidRPr="009E5789" w:rsidRDefault="009E5789" w:rsidP="009E5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5789">
        <w:rPr>
          <w:rFonts w:ascii="Times New Roman" w:eastAsia="Times New Roman" w:hAnsi="Times New Roman" w:cs="Times New Roman"/>
          <w:sz w:val="24"/>
          <w:szCs w:val="24"/>
          <w:lang w:eastAsia="en-IN"/>
        </w:rPr>
        <w:t>Kibana</w:t>
      </w:r>
      <w:proofErr w:type="spellEnd"/>
      <w:r w:rsidRPr="009E5789">
        <w:rPr>
          <w:rFonts w:ascii="Times New Roman" w:eastAsia="Times New Roman" w:hAnsi="Times New Roman" w:cs="Times New Roman"/>
          <w:sz w:val="24"/>
          <w:szCs w:val="24"/>
          <w:lang w:eastAsia="en-IN"/>
        </w:rPr>
        <w:t xml:space="preserve"> for visualization and alert monitoring</w:t>
      </w:r>
    </w:p>
    <w:p w:rsidR="009E5789" w:rsidRPr="009E5789" w:rsidRDefault="009E5789" w:rsidP="009E5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E5789">
        <w:rPr>
          <w:rFonts w:ascii="Times New Roman" w:eastAsia="Times New Roman" w:hAnsi="Times New Roman" w:cs="Times New Roman"/>
          <w:sz w:val="24"/>
          <w:szCs w:val="24"/>
          <w:lang w:eastAsia="en-IN"/>
        </w:rPr>
        <w:t>Filebeat</w:t>
      </w:r>
      <w:proofErr w:type="spellEnd"/>
      <w:r w:rsidRPr="009E5789">
        <w:rPr>
          <w:rFonts w:ascii="Times New Roman" w:eastAsia="Times New Roman" w:hAnsi="Times New Roman" w:cs="Times New Roman"/>
          <w:sz w:val="24"/>
          <w:szCs w:val="24"/>
          <w:lang w:eastAsia="en-IN"/>
        </w:rPr>
        <w:t xml:space="preserve"> for forwarding logs</w:t>
      </w:r>
    </w:p>
    <w:p w:rsidR="009E5789" w:rsidRPr="009E5789" w:rsidRDefault="009E5789" w:rsidP="009E5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Windows Event Viewer and </w:t>
      </w:r>
      <w:proofErr w:type="spellStart"/>
      <w:r w:rsidRPr="009E5789">
        <w:rPr>
          <w:rFonts w:ascii="Times New Roman" w:eastAsia="Times New Roman" w:hAnsi="Times New Roman" w:cs="Times New Roman"/>
          <w:sz w:val="24"/>
          <w:szCs w:val="24"/>
          <w:lang w:eastAsia="en-IN"/>
        </w:rPr>
        <w:t>Sysmon</w:t>
      </w:r>
      <w:proofErr w:type="spellEnd"/>
      <w:r w:rsidRPr="009E5789">
        <w:rPr>
          <w:rFonts w:ascii="Times New Roman" w:eastAsia="Times New Roman" w:hAnsi="Times New Roman" w:cs="Times New Roman"/>
          <w:sz w:val="24"/>
          <w:szCs w:val="24"/>
          <w:lang w:eastAsia="en-IN"/>
        </w:rPr>
        <w:t xml:space="preserve"> logs</w:t>
      </w:r>
    </w:p>
    <w:p w:rsidR="009E5789" w:rsidRPr="009E5789" w:rsidRDefault="009E5789" w:rsidP="009E5789">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DNS logs from test environment</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lastRenderedPageBreak/>
        <w:t>4. System Architecture</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The ELK Stack was set up in a lab environment. Logs generated from Windows and DNS systems were collected using </w:t>
      </w:r>
      <w:proofErr w:type="spellStart"/>
      <w:r w:rsidRPr="009E5789">
        <w:rPr>
          <w:rFonts w:ascii="Times New Roman" w:eastAsia="Times New Roman" w:hAnsi="Times New Roman" w:cs="Times New Roman"/>
          <w:sz w:val="24"/>
          <w:szCs w:val="24"/>
          <w:lang w:eastAsia="en-IN"/>
        </w:rPr>
        <w:t>Filebeat</w:t>
      </w:r>
      <w:proofErr w:type="spellEnd"/>
      <w:r w:rsidRPr="009E5789">
        <w:rPr>
          <w:rFonts w:ascii="Times New Roman" w:eastAsia="Times New Roman" w:hAnsi="Times New Roman" w:cs="Times New Roman"/>
          <w:sz w:val="24"/>
          <w:szCs w:val="24"/>
          <w:lang w:eastAsia="en-IN"/>
        </w:rPr>
        <w:t xml:space="preserve">. These logs were processed by </w:t>
      </w:r>
      <w:proofErr w:type="spellStart"/>
      <w:r w:rsidRPr="009E5789">
        <w:rPr>
          <w:rFonts w:ascii="Times New Roman" w:eastAsia="Times New Roman" w:hAnsi="Times New Roman" w:cs="Times New Roman"/>
          <w:sz w:val="24"/>
          <w:szCs w:val="24"/>
          <w:lang w:eastAsia="en-IN"/>
        </w:rPr>
        <w:t>Logstash</w:t>
      </w:r>
      <w:proofErr w:type="spellEnd"/>
      <w:r w:rsidRPr="009E5789">
        <w:rPr>
          <w:rFonts w:ascii="Times New Roman" w:eastAsia="Times New Roman" w:hAnsi="Times New Roman" w:cs="Times New Roman"/>
          <w:sz w:val="24"/>
          <w:szCs w:val="24"/>
          <w:lang w:eastAsia="en-IN"/>
        </w:rPr>
        <w:t xml:space="preserve"> and stored in </w:t>
      </w:r>
      <w:proofErr w:type="spellStart"/>
      <w:r w:rsidRPr="009E5789">
        <w:rPr>
          <w:rFonts w:ascii="Times New Roman" w:eastAsia="Times New Roman" w:hAnsi="Times New Roman" w:cs="Times New Roman"/>
          <w:sz w:val="24"/>
          <w:szCs w:val="24"/>
          <w:lang w:eastAsia="en-IN"/>
        </w:rPr>
        <w:t>Elasticsearch</w:t>
      </w:r>
      <w:proofErr w:type="spellEnd"/>
      <w:r w:rsidRPr="009E5789">
        <w:rPr>
          <w:rFonts w:ascii="Times New Roman" w:eastAsia="Times New Roman" w:hAnsi="Times New Roman" w:cs="Times New Roman"/>
          <w:sz w:val="24"/>
          <w:szCs w:val="24"/>
          <w:lang w:eastAsia="en-IN"/>
        </w:rPr>
        <w:t xml:space="preserve">. </w:t>
      </w:r>
      <w:proofErr w:type="spellStart"/>
      <w:r w:rsidRPr="009E5789">
        <w:rPr>
          <w:rFonts w:ascii="Times New Roman" w:eastAsia="Times New Roman" w:hAnsi="Times New Roman" w:cs="Times New Roman"/>
          <w:sz w:val="24"/>
          <w:szCs w:val="24"/>
          <w:lang w:eastAsia="en-IN"/>
        </w:rPr>
        <w:t>Kibana</w:t>
      </w:r>
      <w:proofErr w:type="spellEnd"/>
      <w:r w:rsidRPr="009E5789">
        <w:rPr>
          <w:rFonts w:ascii="Times New Roman" w:eastAsia="Times New Roman" w:hAnsi="Times New Roman" w:cs="Times New Roman"/>
          <w:sz w:val="24"/>
          <w:szCs w:val="24"/>
          <w:lang w:eastAsia="en-IN"/>
        </w:rPr>
        <w:t xml:space="preserve"> was used to </w:t>
      </w:r>
      <w:proofErr w:type="spellStart"/>
      <w:r w:rsidRPr="009E5789">
        <w:rPr>
          <w:rFonts w:ascii="Times New Roman" w:eastAsia="Times New Roman" w:hAnsi="Times New Roman" w:cs="Times New Roman"/>
          <w:sz w:val="24"/>
          <w:szCs w:val="24"/>
          <w:lang w:eastAsia="en-IN"/>
        </w:rPr>
        <w:t>analyze</w:t>
      </w:r>
      <w:proofErr w:type="spellEnd"/>
      <w:r w:rsidRPr="009E5789">
        <w:rPr>
          <w:rFonts w:ascii="Times New Roman" w:eastAsia="Times New Roman" w:hAnsi="Times New Roman" w:cs="Times New Roman"/>
          <w:sz w:val="24"/>
          <w:szCs w:val="24"/>
          <w:lang w:eastAsia="en-IN"/>
        </w:rPr>
        <w:t xml:space="preserve"> the data and create alerts.</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5. Use Case Implementation</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9E5789" w:rsidRPr="009E5789" w:rsidRDefault="009E5789" w:rsidP="009E57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5789">
        <w:rPr>
          <w:rFonts w:ascii="Times New Roman" w:eastAsia="Times New Roman" w:hAnsi="Times New Roman" w:cs="Times New Roman"/>
          <w:b/>
          <w:bCs/>
          <w:sz w:val="27"/>
          <w:szCs w:val="27"/>
          <w:lang w:eastAsia="en-IN"/>
        </w:rPr>
        <w:t>5.1 Credential Stuffing Detection</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Credential stuffing is an attack where an attacker tries multiple username and password combinations to gain unauthorized access.</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In my implementation, I monitored failed login attempts from Windows Security logs. A correlation rule was created to detect multiple failed login attempts from the same IP address targeting different user accounts within a short time period.</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b/>
          <w:bCs/>
          <w:sz w:val="24"/>
          <w:szCs w:val="24"/>
          <w:lang w:eastAsia="en-IN"/>
        </w:rPr>
        <w:t>Detection Logic:</w:t>
      </w:r>
    </w:p>
    <w:p w:rsidR="009E5789" w:rsidRPr="009E5789" w:rsidRDefault="009E5789" w:rsidP="009E5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Multiple failed login attempts</w:t>
      </w:r>
    </w:p>
    <w:p w:rsidR="009E5789" w:rsidRPr="009E5789" w:rsidRDefault="009E5789" w:rsidP="009E5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Same source IP</w:t>
      </w:r>
    </w:p>
    <w:p w:rsidR="009E5789" w:rsidRPr="009E5789" w:rsidRDefault="009E5789" w:rsidP="009E5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Different usernames</w:t>
      </w:r>
    </w:p>
    <w:p w:rsidR="009E5789" w:rsidRPr="009E5789" w:rsidRDefault="009E5789" w:rsidP="009E5789">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Short time duration</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When this condition was met, an alert was generated indicating a possible credential stuffing attack.</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9E5789" w:rsidRPr="009E5789" w:rsidRDefault="009E5789" w:rsidP="009E57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5789">
        <w:rPr>
          <w:rFonts w:ascii="Times New Roman" w:eastAsia="Times New Roman" w:hAnsi="Times New Roman" w:cs="Times New Roman"/>
          <w:b/>
          <w:bCs/>
          <w:sz w:val="27"/>
          <w:szCs w:val="27"/>
          <w:lang w:eastAsia="en-IN"/>
        </w:rPr>
        <w:t>5.2 DNS Tunnelling Detection</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DNS tunnelling is a technique used by attackers to hide malicious communication inside DNS queries.</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To detect this, I </w:t>
      </w:r>
      <w:proofErr w:type="spellStart"/>
      <w:r w:rsidRPr="009E5789">
        <w:rPr>
          <w:rFonts w:ascii="Times New Roman" w:eastAsia="Times New Roman" w:hAnsi="Times New Roman" w:cs="Times New Roman"/>
          <w:sz w:val="24"/>
          <w:szCs w:val="24"/>
          <w:lang w:eastAsia="en-IN"/>
        </w:rPr>
        <w:t>analyzed</w:t>
      </w:r>
      <w:proofErr w:type="spellEnd"/>
      <w:r w:rsidRPr="009E5789">
        <w:rPr>
          <w:rFonts w:ascii="Times New Roman" w:eastAsia="Times New Roman" w:hAnsi="Times New Roman" w:cs="Times New Roman"/>
          <w:sz w:val="24"/>
          <w:szCs w:val="24"/>
          <w:lang w:eastAsia="en-IN"/>
        </w:rPr>
        <w:t xml:space="preserve"> DNS logs and focused on unusually long domain names and repeated DNS requests. A correlation rule was created to identify excessive DNS queries with abnormal domain lengths within a short time window.</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When such </w:t>
      </w:r>
      <w:proofErr w:type="spellStart"/>
      <w:r w:rsidRPr="009E5789">
        <w:rPr>
          <w:rFonts w:ascii="Times New Roman" w:eastAsia="Times New Roman" w:hAnsi="Times New Roman" w:cs="Times New Roman"/>
          <w:sz w:val="24"/>
          <w:szCs w:val="24"/>
          <w:lang w:eastAsia="en-IN"/>
        </w:rPr>
        <w:t>behavior</w:t>
      </w:r>
      <w:proofErr w:type="spellEnd"/>
      <w:r w:rsidRPr="009E5789">
        <w:rPr>
          <w:rFonts w:ascii="Times New Roman" w:eastAsia="Times New Roman" w:hAnsi="Times New Roman" w:cs="Times New Roman"/>
          <w:sz w:val="24"/>
          <w:szCs w:val="24"/>
          <w:lang w:eastAsia="en-IN"/>
        </w:rPr>
        <w:t xml:space="preserve"> was observed, the system generated an alert indicating suspicious DNS activity.</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9E5789" w:rsidRPr="009E5789" w:rsidRDefault="009E5789" w:rsidP="009E5789">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E5789">
        <w:rPr>
          <w:rFonts w:ascii="Times New Roman" w:eastAsia="Times New Roman" w:hAnsi="Times New Roman" w:cs="Times New Roman"/>
          <w:b/>
          <w:bCs/>
          <w:sz w:val="27"/>
          <w:szCs w:val="27"/>
          <w:lang w:eastAsia="en-IN"/>
        </w:rPr>
        <w:t>5.3 PowerShell Exploitation Detection</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lastRenderedPageBreak/>
        <w:t>PowerShell exploitation is commonly used by attackers to execute malicious scripts on Windows systems.</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In this project, I enabled PowerShell logging and monitored script execution events. The correlation rule was designed to detect PowerShell commands using suspicious parameters such as encoded commands and execution policy bypass.</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When such commands were detected, a high-severity alert was triggered.</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6. Testing and Results</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To test the correlation rules, I manually generated failed login attempts, executed sample PowerShell commands, and simulated abnormal DNS queries in the test environment.</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The results showed that all three attack scenarios were successfully detected, and alerts were generated in </w:t>
      </w:r>
      <w:proofErr w:type="spellStart"/>
      <w:r w:rsidRPr="009E5789">
        <w:rPr>
          <w:rFonts w:ascii="Times New Roman" w:eastAsia="Times New Roman" w:hAnsi="Times New Roman" w:cs="Times New Roman"/>
          <w:sz w:val="24"/>
          <w:szCs w:val="24"/>
          <w:lang w:eastAsia="en-IN"/>
        </w:rPr>
        <w:t>Kibana</w:t>
      </w:r>
      <w:proofErr w:type="spellEnd"/>
      <w:r w:rsidRPr="009E5789">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749"/>
      </w:tblGrid>
      <w:tr w:rsidR="009E5789" w:rsidRPr="009E5789" w:rsidTr="009E5789">
        <w:trPr>
          <w:tblHeader/>
          <w:tblCellSpacing w:w="15" w:type="dxa"/>
        </w:trPr>
        <w:tc>
          <w:tcPr>
            <w:tcW w:w="0" w:type="auto"/>
            <w:vAlign w:val="center"/>
            <w:hideMark/>
          </w:tcPr>
          <w:p w:rsidR="009E5789" w:rsidRPr="009E5789" w:rsidRDefault="009E5789" w:rsidP="009E5789">
            <w:pPr>
              <w:spacing w:after="0" w:line="240" w:lineRule="auto"/>
              <w:jc w:val="center"/>
              <w:rPr>
                <w:rFonts w:ascii="Times New Roman" w:eastAsia="Times New Roman" w:hAnsi="Times New Roman" w:cs="Times New Roman"/>
                <w:b/>
                <w:bCs/>
                <w:sz w:val="24"/>
                <w:szCs w:val="24"/>
                <w:lang w:eastAsia="en-IN"/>
              </w:rPr>
            </w:pPr>
            <w:r w:rsidRPr="009E5789">
              <w:rPr>
                <w:rFonts w:ascii="Times New Roman" w:eastAsia="Times New Roman" w:hAnsi="Times New Roman" w:cs="Times New Roman"/>
                <w:b/>
                <w:bCs/>
                <w:sz w:val="24"/>
                <w:szCs w:val="24"/>
                <w:lang w:eastAsia="en-IN"/>
              </w:rPr>
              <w:t>Attack Type</w:t>
            </w:r>
          </w:p>
        </w:tc>
        <w:tc>
          <w:tcPr>
            <w:tcW w:w="0" w:type="auto"/>
            <w:vAlign w:val="center"/>
            <w:hideMark/>
          </w:tcPr>
          <w:p w:rsidR="009E5789" w:rsidRPr="009E5789" w:rsidRDefault="009E5789" w:rsidP="009E5789">
            <w:pPr>
              <w:spacing w:after="0" w:line="240" w:lineRule="auto"/>
              <w:jc w:val="center"/>
              <w:rPr>
                <w:rFonts w:ascii="Times New Roman" w:eastAsia="Times New Roman" w:hAnsi="Times New Roman" w:cs="Times New Roman"/>
                <w:b/>
                <w:bCs/>
                <w:sz w:val="24"/>
                <w:szCs w:val="24"/>
                <w:lang w:eastAsia="en-IN"/>
              </w:rPr>
            </w:pPr>
            <w:r w:rsidRPr="009E5789">
              <w:rPr>
                <w:rFonts w:ascii="Times New Roman" w:eastAsia="Times New Roman" w:hAnsi="Times New Roman" w:cs="Times New Roman"/>
                <w:b/>
                <w:bCs/>
                <w:sz w:val="24"/>
                <w:szCs w:val="24"/>
                <w:lang w:eastAsia="en-IN"/>
              </w:rPr>
              <w:t>Detection Status</w:t>
            </w:r>
          </w:p>
        </w:tc>
      </w:tr>
      <w:tr w:rsidR="009E5789" w:rsidRPr="009E5789" w:rsidTr="009E5789">
        <w:trPr>
          <w:tblCellSpacing w:w="15" w:type="dxa"/>
        </w:trPr>
        <w:tc>
          <w:tcPr>
            <w:tcW w:w="0" w:type="auto"/>
            <w:vAlign w:val="center"/>
            <w:hideMark/>
          </w:tcPr>
          <w:p w:rsidR="009E5789" w:rsidRPr="009E5789" w:rsidRDefault="009E5789" w:rsidP="009E5789">
            <w:pPr>
              <w:spacing w:after="0"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Credential Stuffing</w:t>
            </w:r>
          </w:p>
        </w:tc>
        <w:tc>
          <w:tcPr>
            <w:tcW w:w="0" w:type="auto"/>
            <w:vAlign w:val="center"/>
            <w:hideMark/>
          </w:tcPr>
          <w:p w:rsidR="009E5789" w:rsidRPr="009E5789" w:rsidRDefault="009E5789" w:rsidP="009E5789">
            <w:pPr>
              <w:spacing w:after="0"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Detected</w:t>
            </w:r>
          </w:p>
        </w:tc>
      </w:tr>
      <w:tr w:rsidR="009E5789" w:rsidRPr="009E5789" w:rsidTr="009E5789">
        <w:trPr>
          <w:tblCellSpacing w:w="15" w:type="dxa"/>
        </w:trPr>
        <w:tc>
          <w:tcPr>
            <w:tcW w:w="0" w:type="auto"/>
            <w:vAlign w:val="center"/>
            <w:hideMark/>
          </w:tcPr>
          <w:p w:rsidR="009E5789" w:rsidRPr="009E5789" w:rsidRDefault="009E5789" w:rsidP="009E5789">
            <w:pPr>
              <w:spacing w:after="0"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DNS Tunnelling</w:t>
            </w:r>
          </w:p>
        </w:tc>
        <w:tc>
          <w:tcPr>
            <w:tcW w:w="0" w:type="auto"/>
            <w:vAlign w:val="center"/>
            <w:hideMark/>
          </w:tcPr>
          <w:p w:rsidR="009E5789" w:rsidRPr="009E5789" w:rsidRDefault="009E5789" w:rsidP="009E5789">
            <w:pPr>
              <w:spacing w:after="0"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Detected</w:t>
            </w:r>
          </w:p>
        </w:tc>
      </w:tr>
      <w:tr w:rsidR="009E5789" w:rsidRPr="009E5789" w:rsidTr="009E5789">
        <w:trPr>
          <w:tblCellSpacing w:w="15" w:type="dxa"/>
        </w:trPr>
        <w:tc>
          <w:tcPr>
            <w:tcW w:w="0" w:type="auto"/>
            <w:vAlign w:val="center"/>
            <w:hideMark/>
          </w:tcPr>
          <w:p w:rsidR="009E5789" w:rsidRPr="009E5789" w:rsidRDefault="009E5789" w:rsidP="009E5789">
            <w:pPr>
              <w:spacing w:after="0"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PowerShell Exploitation</w:t>
            </w:r>
          </w:p>
        </w:tc>
        <w:tc>
          <w:tcPr>
            <w:tcW w:w="0" w:type="auto"/>
            <w:vAlign w:val="center"/>
            <w:hideMark/>
          </w:tcPr>
          <w:p w:rsidR="009E5789" w:rsidRPr="009E5789" w:rsidRDefault="009E5789" w:rsidP="009E5789">
            <w:pPr>
              <w:spacing w:after="0"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Detected</w:t>
            </w:r>
          </w:p>
        </w:tc>
      </w:tr>
    </w:tbl>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7. Observations</w:t>
      </w:r>
    </w:p>
    <w:p w:rsidR="009E5789" w:rsidRPr="009E5789" w:rsidRDefault="009E5789" w:rsidP="009E57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The ELK Stack effectively collected and </w:t>
      </w:r>
      <w:proofErr w:type="spellStart"/>
      <w:r w:rsidRPr="009E5789">
        <w:rPr>
          <w:rFonts w:ascii="Times New Roman" w:eastAsia="Times New Roman" w:hAnsi="Times New Roman" w:cs="Times New Roman"/>
          <w:sz w:val="24"/>
          <w:szCs w:val="24"/>
          <w:lang w:eastAsia="en-IN"/>
        </w:rPr>
        <w:t>analyzed</w:t>
      </w:r>
      <w:proofErr w:type="spellEnd"/>
      <w:r w:rsidRPr="009E5789">
        <w:rPr>
          <w:rFonts w:ascii="Times New Roman" w:eastAsia="Times New Roman" w:hAnsi="Times New Roman" w:cs="Times New Roman"/>
          <w:sz w:val="24"/>
          <w:szCs w:val="24"/>
          <w:lang w:eastAsia="en-IN"/>
        </w:rPr>
        <w:t xml:space="preserve"> logs</w:t>
      </w:r>
    </w:p>
    <w:p w:rsidR="009E5789" w:rsidRPr="009E5789" w:rsidRDefault="009E5789" w:rsidP="009E57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Correlation rules helped in identifying attack patterns</w:t>
      </w:r>
    </w:p>
    <w:p w:rsidR="009E5789" w:rsidRPr="009E5789" w:rsidRDefault="009E5789" w:rsidP="009E57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Some false positives were observed and adjusted</w:t>
      </w:r>
    </w:p>
    <w:p w:rsidR="009E5789" w:rsidRPr="009E5789" w:rsidRDefault="009E5789" w:rsidP="009E5789">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 xml:space="preserve">Visualization made it easy to understand attack </w:t>
      </w:r>
      <w:proofErr w:type="spellStart"/>
      <w:r w:rsidRPr="009E5789">
        <w:rPr>
          <w:rFonts w:ascii="Times New Roman" w:eastAsia="Times New Roman" w:hAnsi="Times New Roman" w:cs="Times New Roman"/>
          <w:sz w:val="24"/>
          <w:szCs w:val="24"/>
          <w:lang w:eastAsia="en-IN"/>
        </w:rPr>
        <w:t>behavior</w:t>
      </w:r>
      <w:proofErr w:type="spellEnd"/>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8. Conclusion</w:t>
      </w:r>
    </w:p>
    <w:p w:rsidR="009E5789" w:rsidRPr="009E5789" w:rsidRDefault="009E5789" w:rsidP="009E5789">
      <w:p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This project helped me gain hands-on experience in SIEM implementation and security monitoring. By creating custom correlation rules in the ELK Stack, I was able to detect common cyberattack techniques successfully. This project improved my understanding of log analysis, attack detection, and incident monitoring.</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9. Learning Outcomes</w:t>
      </w:r>
    </w:p>
    <w:p w:rsidR="009E5789" w:rsidRPr="009E5789" w:rsidRDefault="009E5789" w:rsidP="009E57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Practical understanding of SIEM tools</w:t>
      </w:r>
    </w:p>
    <w:p w:rsidR="009E5789" w:rsidRPr="009E5789" w:rsidRDefault="009E5789" w:rsidP="009E57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Experience in log collection and analysis</w:t>
      </w:r>
    </w:p>
    <w:p w:rsidR="009E5789" w:rsidRPr="009E5789" w:rsidRDefault="009E5789" w:rsidP="009E57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lastRenderedPageBreak/>
        <w:t>Knowledge of attack detection techniques</w:t>
      </w:r>
    </w:p>
    <w:p w:rsidR="009E5789" w:rsidRPr="009E5789" w:rsidRDefault="009E5789" w:rsidP="009E5789">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Improved cybersecurity monitoring skills</w:t>
      </w:r>
    </w:p>
    <w:p w:rsidR="009E5789" w:rsidRPr="009E5789" w:rsidRDefault="008859DE" w:rsidP="009E5789">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8" style="width:0;height:1.5pt" o:hralign="center" o:hrstd="t" o:hr="t" fillcolor="#a0a0a0" stroked="f"/>
        </w:pict>
      </w:r>
    </w:p>
    <w:p w:rsidR="009E5789" w:rsidRPr="009E5789" w:rsidRDefault="009E5789" w:rsidP="009E5789">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9E5789">
        <w:rPr>
          <w:rFonts w:ascii="Times New Roman" w:eastAsia="Times New Roman" w:hAnsi="Times New Roman" w:cs="Times New Roman"/>
          <w:b/>
          <w:bCs/>
          <w:sz w:val="36"/>
          <w:szCs w:val="36"/>
          <w:lang w:eastAsia="en-IN"/>
        </w:rPr>
        <w:t>10. Future Scope</w:t>
      </w:r>
    </w:p>
    <w:p w:rsidR="009E5789" w:rsidRPr="009E5789" w:rsidRDefault="009E5789" w:rsidP="009E57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Improve detection accuracy</w:t>
      </w:r>
    </w:p>
    <w:p w:rsidR="009E5789" w:rsidRPr="009E5789" w:rsidRDefault="009E5789" w:rsidP="009E57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Add more attack scenarios</w:t>
      </w:r>
    </w:p>
    <w:p w:rsidR="009E5789" w:rsidRPr="009E5789" w:rsidRDefault="009E5789" w:rsidP="009E57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Automate alert response</w:t>
      </w:r>
    </w:p>
    <w:p w:rsidR="009E5789" w:rsidRPr="009E5789" w:rsidRDefault="009E5789" w:rsidP="009E5789">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9E5789">
        <w:rPr>
          <w:rFonts w:ascii="Times New Roman" w:eastAsia="Times New Roman" w:hAnsi="Times New Roman" w:cs="Times New Roman"/>
          <w:sz w:val="24"/>
          <w:szCs w:val="24"/>
          <w:lang w:eastAsia="en-IN"/>
        </w:rPr>
        <w:t>Integrate advanced analytics</w:t>
      </w:r>
    </w:p>
    <w:p w:rsidR="002647E0" w:rsidRDefault="008859DE">
      <w:bookmarkStart w:id="0" w:name="_GoBack"/>
      <w:bookmarkEnd w:id="0"/>
    </w:p>
    <w:sectPr w:rsidR="002647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8E2F73"/>
    <w:multiLevelType w:val="multilevel"/>
    <w:tmpl w:val="3BC0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7AB55DA"/>
    <w:multiLevelType w:val="multilevel"/>
    <w:tmpl w:val="9D1A7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263DD7"/>
    <w:multiLevelType w:val="multilevel"/>
    <w:tmpl w:val="472A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1B4EA3"/>
    <w:multiLevelType w:val="multilevel"/>
    <w:tmpl w:val="025C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3D7998"/>
    <w:multiLevelType w:val="multilevel"/>
    <w:tmpl w:val="0DA26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A60BBC"/>
    <w:multiLevelType w:val="multilevel"/>
    <w:tmpl w:val="DA28C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5789"/>
    <w:rsid w:val="005F0344"/>
    <w:rsid w:val="008859DE"/>
    <w:rsid w:val="009E5789"/>
    <w:rsid w:val="00A16B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19DDE7-B1F8-4203-985D-57E7E146F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E5789"/>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9E578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9E578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789"/>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9E5789"/>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9E5789"/>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E5789"/>
    <w:rPr>
      <w:b/>
      <w:bCs/>
    </w:rPr>
  </w:style>
  <w:style w:type="paragraph" w:styleId="NormalWeb">
    <w:name w:val="Normal (Web)"/>
    <w:basedOn w:val="Normal"/>
    <w:uiPriority w:val="99"/>
    <w:semiHidden/>
    <w:unhideWhenUsed/>
    <w:rsid w:val="009E5789"/>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6767094">
      <w:bodyDiv w:val="1"/>
      <w:marLeft w:val="0"/>
      <w:marRight w:val="0"/>
      <w:marTop w:val="0"/>
      <w:marBottom w:val="0"/>
      <w:divBdr>
        <w:top w:val="none" w:sz="0" w:space="0" w:color="auto"/>
        <w:left w:val="none" w:sz="0" w:space="0" w:color="auto"/>
        <w:bottom w:val="none" w:sz="0" w:space="0" w:color="auto"/>
        <w:right w:val="none" w:sz="0" w:space="0" w:color="auto"/>
      </w:divBdr>
      <w:divsChild>
        <w:div w:id="96340131">
          <w:marLeft w:val="0"/>
          <w:marRight w:val="0"/>
          <w:marTop w:val="0"/>
          <w:marBottom w:val="0"/>
          <w:divBdr>
            <w:top w:val="none" w:sz="0" w:space="0" w:color="auto"/>
            <w:left w:val="none" w:sz="0" w:space="0" w:color="auto"/>
            <w:bottom w:val="none" w:sz="0" w:space="0" w:color="auto"/>
            <w:right w:val="none" w:sz="0" w:space="0" w:color="auto"/>
          </w:divBdr>
          <w:divsChild>
            <w:div w:id="18990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660</Words>
  <Characters>3766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V V</dc:creator>
  <cp:keywords/>
  <dc:description/>
  <cp:lastModifiedBy>Aditya V V</cp:lastModifiedBy>
  <cp:revision>2</cp:revision>
  <dcterms:created xsi:type="dcterms:W3CDTF">2026-01-10T12:30:00Z</dcterms:created>
  <dcterms:modified xsi:type="dcterms:W3CDTF">2026-01-10T12:30:00Z</dcterms:modified>
</cp:coreProperties>
</file>