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7CC8A" w14:textId="22A3150D" w:rsidR="000B2379" w:rsidRDefault="000B2379" w:rsidP="000B2379">
      <w:pPr>
        <w:spacing w:after="79"/>
        <w:ind w:left="20" w:right="163" w:hanging="10"/>
        <w:rPr>
          <w:b/>
          <w:sz w:val="36"/>
          <w:vertAlign w:val="subscript"/>
        </w:rPr>
      </w:pPr>
      <w:r>
        <w:rPr>
          <w:b/>
          <w:sz w:val="28"/>
        </w:rPr>
        <w:t>18.</w:t>
      </w:r>
      <w:r>
        <w:rPr>
          <w:sz w:val="3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Prolog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Program for A DB WITH NAME, DOB.</w:t>
      </w:r>
      <w:r>
        <w:rPr>
          <w:b/>
          <w:sz w:val="36"/>
          <w:vertAlign w:val="subscript"/>
        </w:rPr>
        <w:t xml:space="preserve"> </w:t>
      </w:r>
    </w:p>
    <w:p w14:paraId="6223C3D7" w14:textId="77777777" w:rsidR="000B2379" w:rsidRDefault="000B2379" w:rsidP="000B2379">
      <w:pPr>
        <w:spacing w:after="79"/>
        <w:ind w:left="20" w:right="163" w:hanging="10"/>
      </w:pPr>
    </w:p>
    <w:p w14:paraId="62BF9403" w14:textId="77777777" w:rsidR="000B2379" w:rsidRDefault="000B2379" w:rsidP="000B2379">
      <w:pPr>
        <w:spacing w:after="0" w:line="380" w:lineRule="auto"/>
        <w:ind w:left="-5" w:right="3446" w:hanging="10"/>
      </w:pPr>
      <w:r>
        <w:rPr>
          <w:b/>
          <w:sz w:val="28"/>
        </w:rPr>
        <w:t xml:space="preserve">Program: </w:t>
      </w:r>
    </w:p>
    <w:p w14:paraId="6A9E193E" w14:textId="77777777" w:rsidR="000B2379" w:rsidRDefault="000B2379" w:rsidP="000B2379">
      <w:pPr>
        <w:spacing w:after="0" w:line="380" w:lineRule="auto"/>
        <w:ind w:left="-5" w:right="3817" w:hanging="10"/>
        <w:rPr>
          <w:sz w:val="28"/>
        </w:rPr>
      </w:pPr>
      <w:r>
        <w:rPr>
          <w:sz w:val="28"/>
        </w:rPr>
        <w:t xml:space="preserve">% 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some facts about people and their DOBs </w:t>
      </w:r>
      <w:proofErr w:type="gramStart"/>
      <w:r>
        <w:rPr>
          <w:sz w:val="28"/>
        </w:rPr>
        <w:t>dob(</w:t>
      </w:r>
      <w:proofErr w:type="gramEnd"/>
      <w:r>
        <w:rPr>
          <w:sz w:val="28"/>
        </w:rPr>
        <w:t xml:space="preserve">john, 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>1990, 5, 1)).</w:t>
      </w:r>
    </w:p>
    <w:p w14:paraId="4E3B5DC7" w14:textId="77777777" w:rsidR="000B2379" w:rsidRDefault="000B2379" w:rsidP="000B2379">
      <w:pPr>
        <w:spacing w:after="0" w:line="380" w:lineRule="auto"/>
        <w:ind w:left="-5" w:right="3817" w:hanging="10"/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dob(</w:t>
      </w:r>
      <w:proofErr w:type="gramEnd"/>
      <w:r>
        <w:rPr>
          <w:sz w:val="28"/>
        </w:rPr>
        <w:t xml:space="preserve">jane, 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 xml:space="preserve">1985, 12, 10)). </w:t>
      </w:r>
    </w:p>
    <w:p w14:paraId="5689779B" w14:textId="77777777" w:rsidR="000B2379" w:rsidRDefault="000B2379" w:rsidP="000B2379">
      <w:pPr>
        <w:spacing w:after="0" w:line="380" w:lineRule="auto"/>
        <w:ind w:left="-5" w:right="3817" w:hanging="10"/>
        <w:rPr>
          <w:sz w:val="28"/>
        </w:rPr>
      </w:pPr>
      <w:proofErr w:type="gramStart"/>
      <w:r>
        <w:rPr>
          <w:sz w:val="28"/>
        </w:rPr>
        <w:t>dob(</w:t>
      </w:r>
      <w:proofErr w:type="gramEnd"/>
      <w:r>
        <w:rPr>
          <w:sz w:val="28"/>
        </w:rPr>
        <w:t xml:space="preserve">bob, 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 xml:space="preserve">1978, 2, 28)). </w:t>
      </w:r>
    </w:p>
    <w:p w14:paraId="72BE46C1" w14:textId="77777777" w:rsidR="000B2379" w:rsidRDefault="000B2379" w:rsidP="000B2379">
      <w:pPr>
        <w:spacing w:after="0" w:line="380" w:lineRule="auto"/>
        <w:ind w:left="-5" w:right="3817" w:hanging="10"/>
        <w:rPr>
          <w:sz w:val="28"/>
        </w:rPr>
      </w:pPr>
      <w:proofErr w:type="gramStart"/>
      <w:r>
        <w:rPr>
          <w:sz w:val="28"/>
        </w:rPr>
        <w:t>dob(</w:t>
      </w:r>
      <w:proofErr w:type="gramEnd"/>
      <w:r>
        <w:rPr>
          <w:sz w:val="28"/>
        </w:rPr>
        <w:t xml:space="preserve">sue, 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 xml:space="preserve">1995, 8, 15)). </w:t>
      </w:r>
    </w:p>
    <w:p w14:paraId="08AD44F7" w14:textId="77777777" w:rsidR="000B2379" w:rsidRDefault="000B2379" w:rsidP="000B2379">
      <w:pPr>
        <w:spacing w:after="0" w:line="380" w:lineRule="auto"/>
        <w:ind w:left="-5" w:right="3817" w:hanging="10"/>
      </w:pPr>
      <w:proofErr w:type="gramStart"/>
      <w:r>
        <w:rPr>
          <w:sz w:val="28"/>
        </w:rPr>
        <w:t>dob(</w:t>
      </w:r>
      <w:proofErr w:type="gramEnd"/>
      <w:r>
        <w:rPr>
          <w:sz w:val="28"/>
        </w:rPr>
        <w:t xml:space="preserve">tom, 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 xml:space="preserve">2000, 4, 22)). </w:t>
      </w:r>
    </w:p>
    <w:p w14:paraId="7A3B6C1A" w14:textId="77777777" w:rsidR="000B2379" w:rsidRDefault="000B2379" w:rsidP="000B2379">
      <w:pPr>
        <w:spacing w:after="0" w:line="380" w:lineRule="auto"/>
        <w:ind w:left="-5" w:right="3075" w:hanging="10"/>
      </w:pPr>
      <w:r>
        <w:rPr>
          <w:sz w:val="28"/>
        </w:rPr>
        <w:t xml:space="preserve">% 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a predicate to look up a person's DOB by name </w:t>
      </w:r>
      <w:proofErr w:type="gramStart"/>
      <w:r>
        <w:rPr>
          <w:sz w:val="28"/>
        </w:rPr>
        <w:t>lookup(</w:t>
      </w:r>
      <w:proofErr w:type="gramEnd"/>
      <w:r>
        <w:rPr>
          <w:sz w:val="28"/>
        </w:rPr>
        <w:t>Name, DOB</w:t>
      </w:r>
      <w:proofErr w:type="gramStart"/>
      <w:r>
        <w:rPr>
          <w:sz w:val="28"/>
        </w:rPr>
        <w:t>) :</w:t>
      </w:r>
      <w:proofErr w:type="gramEnd"/>
      <w:r>
        <w:rPr>
          <w:sz w:val="28"/>
        </w:rPr>
        <w:t xml:space="preserve">-     </w:t>
      </w:r>
      <w:proofErr w:type="gramStart"/>
      <w:r>
        <w:rPr>
          <w:sz w:val="28"/>
        </w:rPr>
        <w:t>dob(</w:t>
      </w:r>
      <w:proofErr w:type="gramEnd"/>
      <w:r>
        <w:rPr>
          <w:sz w:val="28"/>
        </w:rPr>
        <w:t xml:space="preserve">Name, DOB). </w:t>
      </w:r>
    </w:p>
    <w:p w14:paraId="54AF205F" w14:textId="77777777" w:rsidR="000B2379" w:rsidRDefault="000B2379" w:rsidP="000B2379">
      <w:pPr>
        <w:spacing w:after="0" w:line="380" w:lineRule="auto"/>
        <w:ind w:left="-5" w:right="5185" w:hanging="10"/>
      </w:pPr>
      <w:r>
        <w:rPr>
          <w:sz w:val="28"/>
        </w:rPr>
        <w:t xml:space="preserve"> example query: lookup john's </w:t>
      </w:r>
      <w:proofErr w:type="gramStart"/>
      <w:r>
        <w:rPr>
          <w:sz w:val="28"/>
        </w:rPr>
        <w:t>DOB ?</w:t>
      </w:r>
      <w:proofErr w:type="gramEnd"/>
      <w:r>
        <w:rPr>
          <w:sz w:val="28"/>
        </w:rPr>
        <w:t xml:space="preserve">- </w:t>
      </w:r>
      <w:proofErr w:type="gramStart"/>
      <w:r>
        <w:rPr>
          <w:sz w:val="28"/>
        </w:rPr>
        <w:t>lookup(</w:t>
      </w:r>
      <w:proofErr w:type="gramEnd"/>
      <w:r>
        <w:rPr>
          <w:sz w:val="28"/>
        </w:rPr>
        <w:t xml:space="preserve">john, DOB). </w:t>
      </w:r>
    </w:p>
    <w:p w14:paraId="5D79D153" w14:textId="77777777" w:rsidR="000B2379" w:rsidRDefault="000B2379" w:rsidP="000B2379">
      <w:pPr>
        <w:spacing w:after="158"/>
        <w:ind w:left="-5" w:right="1696" w:hanging="10"/>
      </w:pPr>
      <w:r>
        <w:rPr>
          <w:sz w:val="28"/>
        </w:rPr>
        <w:t xml:space="preserve">DOB = 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 xml:space="preserve">1990, 5, 1). </w:t>
      </w:r>
    </w:p>
    <w:p w14:paraId="25603DD0" w14:textId="77777777" w:rsidR="000B2379" w:rsidRDefault="000B2379" w:rsidP="000B2379">
      <w:pPr>
        <w:spacing w:after="158"/>
      </w:pPr>
      <w:r>
        <w:rPr>
          <w:sz w:val="28"/>
        </w:rPr>
        <w:t xml:space="preserve"> </w:t>
      </w:r>
    </w:p>
    <w:p w14:paraId="7830142C" w14:textId="77777777" w:rsidR="000B2379" w:rsidRDefault="000B2379" w:rsidP="000B2379">
      <w:pPr>
        <w:spacing w:after="0" w:line="380" w:lineRule="auto"/>
        <w:ind w:left="-5" w:right="5097" w:hanging="10"/>
      </w:pPr>
      <w:r>
        <w:rPr>
          <w:sz w:val="28"/>
        </w:rPr>
        <w:t xml:space="preserve">% example query: lookup </w:t>
      </w:r>
      <w:proofErr w:type="spellStart"/>
      <w:r>
        <w:rPr>
          <w:sz w:val="28"/>
        </w:rPr>
        <w:t>sue's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DOB ?</w:t>
      </w:r>
      <w:proofErr w:type="gramEnd"/>
      <w:r>
        <w:rPr>
          <w:sz w:val="28"/>
        </w:rPr>
        <w:t xml:space="preserve">- </w:t>
      </w:r>
      <w:proofErr w:type="gramStart"/>
      <w:r>
        <w:rPr>
          <w:sz w:val="28"/>
        </w:rPr>
        <w:t>lookup(</w:t>
      </w:r>
      <w:proofErr w:type="gramEnd"/>
      <w:r>
        <w:rPr>
          <w:sz w:val="28"/>
        </w:rPr>
        <w:t xml:space="preserve">sue, DOB). </w:t>
      </w:r>
    </w:p>
    <w:p w14:paraId="6782E45A" w14:textId="77777777" w:rsidR="000B2379" w:rsidRDefault="000B2379" w:rsidP="000B2379">
      <w:pPr>
        <w:spacing w:after="158"/>
        <w:ind w:left="-5" w:right="1696" w:hanging="10"/>
      </w:pPr>
      <w:r>
        <w:rPr>
          <w:sz w:val="28"/>
        </w:rPr>
        <w:t xml:space="preserve">DOB = 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 xml:space="preserve">1995, 8, 15). </w:t>
      </w:r>
    </w:p>
    <w:p w14:paraId="209995A0" w14:textId="77777777" w:rsidR="000B2379" w:rsidRDefault="000B2379" w:rsidP="000B2379">
      <w:pPr>
        <w:spacing w:after="79"/>
        <w:ind w:left="20" w:right="163" w:hanging="10"/>
      </w:pPr>
    </w:p>
    <w:p w14:paraId="4E5E7B7D" w14:textId="77777777" w:rsidR="000B2379" w:rsidRDefault="000B2379" w:rsidP="000B2379">
      <w:pPr>
        <w:spacing w:after="79"/>
        <w:ind w:left="20" w:right="163" w:hanging="10"/>
      </w:pPr>
    </w:p>
    <w:p w14:paraId="33F019D2" w14:textId="5184EF79" w:rsidR="000B2379" w:rsidRDefault="000B2379" w:rsidP="000B2379">
      <w:pPr>
        <w:spacing w:after="79"/>
        <w:ind w:left="20" w:right="163" w:hanging="10"/>
      </w:pPr>
      <w:r>
        <w:t>OUTPUT:</w:t>
      </w:r>
    </w:p>
    <w:p w14:paraId="63EDF4A4" w14:textId="3D4EA958" w:rsidR="000B2379" w:rsidRDefault="000B2379" w:rsidP="000B2379">
      <w:pPr>
        <w:spacing w:after="79"/>
        <w:ind w:left="20" w:right="163" w:hanging="10"/>
      </w:pPr>
      <w:r>
        <w:rPr>
          <w:noProof/>
        </w:rPr>
        <w:lastRenderedPageBreak/>
        <w:drawing>
          <wp:inline distT="0" distB="0" distL="0" distR="0" wp14:anchorId="0DC372EF" wp14:editId="44F152F5">
            <wp:extent cx="5731510" cy="4452172"/>
            <wp:effectExtent l="0" t="0" r="2540" b="5715"/>
            <wp:docPr id="8952" name="Picture 8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" name="Picture 89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2ADB" w14:textId="77777777" w:rsidR="007B14F5" w:rsidRDefault="007B14F5"/>
    <w:sectPr w:rsidR="007B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79"/>
    <w:rsid w:val="000B2379"/>
    <w:rsid w:val="007B14F5"/>
    <w:rsid w:val="008473CD"/>
    <w:rsid w:val="009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2BC2"/>
  <w15:chartTrackingRefBased/>
  <w15:docId w15:val="{3DD976C2-8F26-4773-8560-599188C9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79"/>
    <w:rPr>
      <w:rFonts w:ascii="Calibri" w:eastAsia="Calibri" w:hAnsi="Calibri" w:cs="Calibri"/>
      <w:color w:val="000000"/>
      <w:szCs w:val="24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3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eastAsia="en-US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3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8"/>
      <w:lang w:eastAsia="en-US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3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3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8"/>
      <w:lang w:eastAsia="en-US"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3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8"/>
      <w:lang w:eastAsia="en-US"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3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8"/>
      <w:lang w:eastAsia="en-US"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3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8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3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3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3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37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  <w:lang w:eastAsia="en-US" w:bidi="th-TH"/>
    </w:rPr>
  </w:style>
  <w:style w:type="character" w:customStyle="1" w:styleId="TitleChar">
    <w:name w:val="Title Char"/>
    <w:basedOn w:val="DefaultParagraphFont"/>
    <w:link w:val="Title"/>
    <w:uiPriority w:val="10"/>
    <w:rsid w:val="000B23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3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eastAsia="en-US"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0B23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2379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8"/>
      <w:lang w:eastAsia="en-US" w:bidi="th-TH"/>
    </w:rPr>
  </w:style>
  <w:style w:type="character" w:customStyle="1" w:styleId="QuoteChar">
    <w:name w:val="Quote Char"/>
    <w:basedOn w:val="DefaultParagraphFont"/>
    <w:link w:val="Quote"/>
    <w:uiPriority w:val="29"/>
    <w:rsid w:val="000B2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379"/>
    <w:pPr>
      <w:ind w:left="720"/>
      <w:contextualSpacing/>
    </w:pPr>
    <w:rPr>
      <w:rFonts w:asciiTheme="minorHAnsi" w:eastAsiaTheme="minorHAnsi" w:hAnsiTheme="minorHAnsi" w:cstheme="minorBidi"/>
      <w:color w:val="auto"/>
      <w:szCs w:val="28"/>
      <w:lang w:eastAsia="en-US" w:bidi="th-TH"/>
    </w:rPr>
  </w:style>
  <w:style w:type="character" w:styleId="IntenseEmphasis">
    <w:name w:val="Intense Emphasis"/>
    <w:basedOn w:val="DefaultParagraphFont"/>
    <w:uiPriority w:val="21"/>
    <w:qFormat/>
    <w:rsid w:val="000B2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8"/>
      <w:lang w:eastAsia="en-US"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2025-07-08T08:08:00Z</dcterms:created>
  <dcterms:modified xsi:type="dcterms:W3CDTF">2025-07-08T08:13:00Z</dcterms:modified>
</cp:coreProperties>
</file>