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F2525" w14:textId="1B2565C0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0"/>
        <w:rPr>
          <w:rFonts w:ascii="굴림" w:eastAsia="굴림" w:hAnsi="굴림" w:cs="굴림" w:hint="eastAsia"/>
          <w:b/>
          <w:bCs/>
          <w:color w:val="000000"/>
          <w:kern w:val="36"/>
          <w:sz w:val="48"/>
          <w:szCs w:val="48"/>
          <w14:ligatures w14:val="none"/>
        </w:rPr>
      </w:pPr>
      <w:proofErr w:type="spellStart"/>
      <w:r w:rsidRPr="00792E2A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자이로와</w:t>
      </w:r>
      <w:proofErr w:type="spellEnd"/>
      <w:r w:rsidRPr="00792E2A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</w:t>
      </w:r>
      <w:proofErr w:type="spellStart"/>
      <w:r w:rsidRPr="00792E2A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>메카넘휠을</w:t>
      </w:r>
      <w:proofErr w:type="spellEnd"/>
      <w:r w:rsidRPr="00792E2A">
        <w:rPr>
          <w:rFonts w:ascii="굴림" w:eastAsia="굴림" w:hAnsi="굴림" w:cs="굴림"/>
          <w:b/>
          <w:bCs/>
          <w:color w:val="000000"/>
          <w:kern w:val="36"/>
          <w:sz w:val="48"/>
          <w:szCs w:val="48"/>
          <w14:ligatures w14:val="none"/>
        </w:rPr>
        <w:t xml:space="preserve"> 활용한 넘어지지 않는 고소작업차 개발</w:t>
      </w:r>
      <w:r w:rsidR="00722E4A">
        <w:rPr>
          <w:rFonts w:ascii="굴림" w:eastAsia="굴림" w:hAnsi="굴림" w:cs="굴림" w:hint="eastAsia"/>
          <w:b/>
          <w:bCs/>
          <w:color w:val="000000"/>
          <w:kern w:val="36"/>
          <w:sz w:val="48"/>
          <w:szCs w:val="48"/>
          <w14:ligatures w14:val="none"/>
        </w:rPr>
        <w:t xml:space="preserve">을 하고자 하는 </w:t>
      </w:r>
      <w:proofErr w:type="spellStart"/>
      <w:r w:rsidR="00722E4A">
        <w:rPr>
          <w:rFonts w:ascii="굴림" w:eastAsia="굴림" w:hAnsi="굴림" w:cs="굴림" w:hint="eastAsia"/>
          <w:b/>
          <w:bCs/>
          <w:color w:val="000000"/>
          <w:kern w:val="36"/>
          <w:sz w:val="48"/>
          <w:szCs w:val="48"/>
          <w14:ligatures w14:val="none"/>
        </w:rPr>
        <w:t>올턴가연테크</w:t>
      </w:r>
      <w:proofErr w:type="spellEnd"/>
      <w:r w:rsidR="00722E4A">
        <w:rPr>
          <w:rFonts w:ascii="굴림" w:eastAsia="굴림" w:hAnsi="굴림" w:cs="굴림" w:hint="eastAsia"/>
          <w:b/>
          <w:bCs/>
          <w:color w:val="000000"/>
          <w:kern w:val="36"/>
          <w:sz w:val="48"/>
          <w:szCs w:val="48"/>
          <w14:ligatures w14:val="none"/>
        </w:rPr>
        <w:t xml:space="preserve"> 기술이사 이창석입니다.</w:t>
      </w:r>
    </w:p>
    <w:p w14:paraId="4BBBB72B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2155DBE7">
          <v:rect id="_x0000_i1031" alt="" style="width:451.3pt;height:.05pt;mso-width-percent:0;mso-height-percent:0;mso-width-percent:0;mso-height-percent:0" o:hralign="center" o:hrstd="t" o:hr="t" fillcolor="#a0a0a0" stroked="f"/>
        </w:pict>
      </w:r>
    </w:p>
    <w:p w14:paraId="7B6ECE19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도입 (1분)</w:t>
      </w:r>
    </w:p>
    <w:p w14:paraId="6F837F8D" w14:textId="46DD4EEB" w:rsidR="00722E4A" w:rsidRDefault="00722E4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안녕하십니까.</w:t>
      </w:r>
    </w:p>
    <w:p w14:paraId="544FCC79" w14:textId="5B0B69D9" w:rsidR="00722E4A" w:rsidRDefault="00722E4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</w:pPr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저희 </w:t>
      </w:r>
      <w:proofErr w:type="spellStart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올턴가연테크는</w:t>
      </w:r>
      <w:proofErr w:type="spellEnd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</w:t>
      </w:r>
      <w:proofErr w:type="spellStart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메카넘휠을</w:t>
      </w:r>
      <w:proofErr w:type="spellEnd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이용한 전방향 조종석 이동 </w:t>
      </w:r>
      <w:proofErr w:type="spellStart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플렛폼을</w:t>
      </w:r>
      <w:proofErr w:type="spellEnd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기반으로 전기배터리 차량 개발을 목적으로 창업한 회사입니다. 현재 무선조종식 전방향이동 가능한 지게차를 개발 상용화에 노력하고 있으며, 전기차 배터리커버와 레이저 </w:t>
      </w:r>
      <w:proofErr w:type="spellStart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용접기</w:t>
      </w:r>
      <w:proofErr w:type="spellEnd"/>
      <w:r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등으로 매출을 올리고 있습니다.</w:t>
      </w:r>
    </w:p>
    <w:p w14:paraId="360D4097" w14:textId="1A8EB35C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오늘 저희가 제안드릴 프로젝트는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산업현장의 안전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에 관한 이야기입니다. 중대재해처벌법 시행으로 안전 요구가 급상승하는 현 시점에서, 혁신적인 안전 솔루션을 제시하고자 합니다.</w:t>
      </w:r>
    </w:p>
    <w:p w14:paraId="35739EAC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75E1FD3D">
          <v:rect id="_x0000_i1030" alt="" style="width:451.3pt;height:.05pt;mso-width-percent:0;mso-height-percent:0;mso-width-percent:0;mso-height-percent:0" o:hralign="center" o:hrstd="t" o:hr="t" fillcolor="#a0a0a0" stroked="f"/>
        </w:pict>
      </w:r>
    </w:p>
    <w:p w14:paraId="2F9B00B5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문제점 및 필요성 (1분)</w:t>
      </w:r>
    </w:p>
    <w:p w14:paraId="6876D985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기존 고소작업차의 치명적 한계점들을 살펴보겠습니다.</w:t>
      </w:r>
    </w:p>
    <w:p w14:paraId="3283C53E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현재 고소작업 현장에서는 세 가지 핵심 문제가 있습니다.</w:t>
      </w:r>
    </w:p>
    <w:p w14:paraId="0432B405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첫째, 전복사고 위험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 - 외부 충격이나 바람에 의한 수동적 흔들림으로 전복 위험이 상존합니다.</w:t>
      </w:r>
    </w:p>
    <w:p w14:paraId="2830C4C9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둘째, 조작의 복잡성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 - 전후진과 좌우회전만 가능한 제한적 기동성으로 고도의 숙련 기술이 필요합니다.</w:t>
      </w:r>
    </w:p>
    <w:p w14:paraId="71FA29DC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셋째, 법규 강화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 - 중대재해처벌법 시행으로 안전 요구가 급상승하고 있습니다.</w:t>
      </w:r>
    </w:p>
    <w:p w14:paraId="2524CAC5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이러한 문제들로 인해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연평균 9.9% 성장하는 190억 달러 규모의 고소작업대 시장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에서 혁신적인 안전 솔루션이 절실히 요구되고 있습니다.</w:t>
      </w:r>
    </w:p>
    <w:p w14:paraId="0F83A5FC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79BD0292">
          <v:rect id="_x0000_i1029" alt="" style="width:451.3pt;height:.05pt;mso-width-percent:0;mso-height-percent:0;mso-width-percent:0;mso-height-percent:0" o:hralign="center" o:hrstd="t" o:hr="t" fillcolor="#a0a0a0" stroked="f"/>
        </w:pict>
      </w:r>
    </w:p>
    <w:p w14:paraId="488373C9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핵심 기술 소개 (2분)</w:t>
      </w:r>
    </w:p>
    <w:p w14:paraId="75FDCB8B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lastRenderedPageBreak/>
        <w:t>저희의 혁신적 해결책을 소개합니다.</w:t>
      </w:r>
    </w:p>
    <w:p w14:paraId="2476986C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1. 자이로스코프 기반 능동 안전시스템</w:t>
      </w:r>
    </w:p>
    <w:p w14:paraId="74C2238C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해양산업에서 검증된 자이로스코프 기술을 고소작업차에 최초 적용합니다.</w:t>
      </w:r>
    </w:p>
    <w:p w14:paraId="56DABA87" w14:textId="6A01D1D0" w:rsidR="00792E2A" w:rsidRPr="00792E2A" w:rsidRDefault="00792E2A" w:rsidP="00792E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0.1초 단위 실시간 감지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기울기를 즉시 감지하고 자동 보정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합니다.</w:t>
      </w:r>
    </w:p>
    <w:p w14:paraId="2032B2DF" w14:textId="079DD897" w:rsidR="00792E2A" w:rsidRPr="00792E2A" w:rsidRDefault="00792E2A" w:rsidP="00792E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능동적 자세제어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기존 3도 기울기 시 위험했던 것을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4도까지 안전 보장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으로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133% 이상 안전성 향상</w:t>
      </w:r>
      <w:r w:rsidR="00722E4A">
        <w:rPr>
          <w:rFonts w:ascii="굴림" w:eastAsia="굴림" w:hAnsi="굴림" w:cs="굴림" w:hint="eastAsia"/>
          <w:b/>
          <w:bCs/>
          <w:color w:val="000000"/>
          <w:kern w:val="0"/>
          <w:sz w:val="24"/>
          <w14:ligatures w14:val="none"/>
        </w:rPr>
        <w:t xml:space="preserve"> 됩니다.</w:t>
      </w:r>
    </w:p>
    <w:p w14:paraId="5404E915" w14:textId="61CB2211" w:rsidR="00792E2A" w:rsidRPr="00792E2A" w:rsidRDefault="00792E2A" w:rsidP="00792E2A">
      <w:pPr>
        <w:widowControl/>
        <w:numPr>
          <w:ilvl w:val="0"/>
          <w:numId w:val="1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작업자 움직임 보상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작업 중 발생하는 미세한 진동까지 실시간 보상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합니다.</w:t>
      </w:r>
    </w:p>
    <w:p w14:paraId="5B6E9CD3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3"/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2. </w:t>
      </w:r>
      <w:proofErr w:type="spellStart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메카넘휠</w:t>
      </w:r>
      <w:proofErr w:type="spellEnd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전방향 이동시스템</w:t>
      </w:r>
    </w:p>
    <w:p w14:paraId="3D832E75" w14:textId="5F878D3C" w:rsidR="00792E2A" w:rsidRPr="00792E2A" w:rsidRDefault="00792E2A" w:rsidP="00792E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360도 자유자재 이동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proofErr w:type="spellStart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전후진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, 좌우, 대각선 이동, 제자리 회전 모두 가능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합니다.</w:t>
      </w:r>
    </w:p>
    <w:p w14:paraId="6C9A163E" w14:textId="2FDF709E" w:rsidR="00792E2A" w:rsidRPr="00792E2A" w:rsidRDefault="00792E2A" w:rsidP="00792E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정밀도 900% 향상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기존 ±10cm에서 ±1cm로 정밀 위치 제어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가 가능합니다.</w:t>
      </w:r>
    </w:p>
    <w:p w14:paraId="6E543D42" w14:textId="54089DE4" w:rsidR="00792E2A" w:rsidRPr="00792E2A" w:rsidRDefault="00792E2A" w:rsidP="00792E2A">
      <w:pPr>
        <w:widowControl/>
        <w:numPr>
          <w:ilvl w:val="0"/>
          <w:numId w:val="2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작업시간 50% 단축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원하는 위치로 신속하고 정확한 배치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하여 작업시간을 단축합니다.</w:t>
      </w:r>
    </w:p>
    <w:p w14:paraId="30BF0D08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63188D27">
          <v:rect id="_x0000_i1028" alt="" style="width:451.3pt;height:.05pt;mso-width-percent:0;mso-height-percent:0;mso-width-percent:0;mso-height-percent:0" o:hralign="center" o:hrstd="t" o:hr="t" fillcolor="#a0a0a0" stroked="f"/>
        </w:pict>
      </w:r>
    </w:p>
    <w:p w14:paraId="2C63AFB8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기술적 차별화 및 안전성 혁신 (1.5분)</w:t>
      </w:r>
    </w:p>
    <w:p w14:paraId="0758E816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기존 기술과의 결정적 차이점은 '예방적 안전시스템'입니다.</w:t>
      </w:r>
    </w:p>
    <w:p w14:paraId="78CC36FB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기존 고소작업차가 기계적 안전장치에 의존하는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수동적 안전 개념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이었다면, 저희 기술은 </w:t>
      </w:r>
      <w:proofErr w:type="spellStart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자이로</w:t>
      </w:r>
      <w:proofErr w:type="spellEnd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능동제어 + </w:t>
      </w:r>
      <w:proofErr w:type="spellStart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메카넘휠</w:t>
      </w:r>
      <w:proofErr w:type="spellEnd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 정밀이동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의 융합을 통해 **'예방적 안전시스템'**이라는 새로운 패러다임을 제시합니다.</w:t>
      </w:r>
    </w:p>
    <w:p w14:paraId="4D6634B7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안전성 비교 데이터:</w:t>
      </w:r>
    </w:p>
    <w:p w14:paraId="65014225" w14:textId="77777777" w:rsidR="00792E2A" w:rsidRPr="00792E2A" w:rsidRDefault="00792E2A" w:rsidP="00792E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전복 안전성: 기존 3도 → 개발품 4도 (133% 향상)</w:t>
      </w:r>
    </w:p>
    <w:p w14:paraId="7C537455" w14:textId="77777777" w:rsidR="00792E2A" w:rsidRPr="00792E2A" w:rsidRDefault="00792E2A" w:rsidP="00792E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조작 숙련도: 기존 장기교육 필요 → 1일 교육으로 충분 (99% 단축)</w:t>
      </w:r>
    </w:p>
    <w:p w14:paraId="28A2DA7D" w14:textId="77777777" w:rsidR="00792E2A" w:rsidRPr="00792E2A" w:rsidRDefault="00792E2A" w:rsidP="00792E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위치 정밀도: ±10cm → ±1cm (900% 향상)</w:t>
      </w:r>
    </w:p>
    <w:p w14:paraId="0AA4BFC3" w14:textId="77777777" w:rsidR="00792E2A" w:rsidRPr="00792E2A" w:rsidRDefault="00792E2A" w:rsidP="00792E2A">
      <w:pPr>
        <w:widowControl/>
        <w:numPr>
          <w:ilvl w:val="0"/>
          <w:numId w:val="3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작업 안정성: 작업자 </w:t>
      </w:r>
      <w:proofErr w:type="spellStart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동작시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흔들림 → 실시간 진동 보상으로 완전 안정</w:t>
      </w:r>
    </w:p>
    <w:p w14:paraId="6D5D40DA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3FEC0395">
          <v:rect id="_x0000_i1027" alt="" style="width:451.3pt;height:.05pt;mso-width-percent:0;mso-height-percent:0;mso-width-percent:0;mso-height-percent:0" o:hralign="center" o:hrstd="t" o:hr="t" fillcolor="#a0a0a0" stroked="f"/>
        </w:pict>
      </w:r>
    </w:p>
    <w:p w14:paraId="2D8DE10F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단계별 상업화 계획 및 기대효과 (1.5분)</w:t>
      </w:r>
    </w:p>
    <w:p w14:paraId="36FFCBA6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체계적인 4단계 상업화 전략을 수립했습니다.</w:t>
      </w:r>
    </w:p>
    <w:p w14:paraId="0E3478EC" w14:textId="1822AD7D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lastRenderedPageBreak/>
        <w:t>1단계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3대 생산 및 시연을 통한 시장 검증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2단계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10대 생산으로 장단기 임대/판매 사업 확장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 xml:space="preserve"> 합니다.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br/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3단계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조달청 등록을 통한 공공시장 진출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4단계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해외 수출 검토 및 글로벌 시장 진출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할 것입니다.</w:t>
      </w:r>
    </w:p>
    <w:p w14:paraId="0E0FB281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향후 기대효과:</w:t>
      </w:r>
    </w:p>
    <w:p w14:paraId="0B3FBE42" w14:textId="216576F2" w:rsidR="00792E2A" w:rsidRPr="00792E2A" w:rsidRDefault="00792E2A" w:rsidP="00792E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예상 매출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5년 내 6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억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원 매출 목표</w:t>
      </w:r>
    </w:p>
    <w:p w14:paraId="277290B7" w14:textId="5CDE748A" w:rsidR="00792E2A" w:rsidRPr="00792E2A" w:rsidRDefault="00792E2A" w:rsidP="00792E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고용 효과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5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명 고용창출</w:t>
      </w:r>
    </w:p>
    <w:p w14:paraId="712692CC" w14:textId="0704882B" w:rsidR="00792E2A" w:rsidRPr="00792E2A" w:rsidRDefault="00792E2A" w:rsidP="00792E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수출 효과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50억원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수입대체</w:t>
      </w:r>
    </w:p>
    <w:p w14:paraId="6FDA7F89" w14:textId="25C724A8" w:rsidR="00792E2A" w:rsidRPr="00792E2A" w:rsidRDefault="00792E2A" w:rsidP="00792E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투자 유치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: 5</w:t>
      </w:r>
      <w:r w:rsidR="00722E4A"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  <w:t>억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원 투자유치</w:t>
      </w:r>
    </w:p>
    <w:p w14:paraId="2C5BAC79" w14:textId="77777777" w:rsidR="00792E2A" w:rsidRPr="00792E2A" w:rsidRDefault="00792E2A" w:rsidP="00792E2A">
      <w:pPr>
        <w:widowControl/>
        <w:numPr>
          <w:ilvl w:val="0"/>
          <w:numId w:val="4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 효과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: </w:t>
      </w:r>
      <w:proofErr w:type="spellStart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넘어지지않는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고소작업차를 사용한 현장 산재 감소</w:t>
      </w:r>
    </w:p>
    <w:p w14:paraId="53F4619E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특히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100억 이상의 시장 활성화 효과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를 통해 국내 고소작업 산업 전반에 혁신적 변화를 기대할 수 있습니다.</w:t>
      </w:r>
    </w:p>
    <w:p w14:paraId="6151C50F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5C5252FA">
          <v:rect id="_x0000_i1026" alt="" style="width:451.3pt;height:.05pt;mso-width-percent:0;mso-height-percent:0;mso-width-percent:0;mso-height-percent:0" o:hralign="center" o:hrstd="t" o:hr="t" fillcolor="#a0a0a0" stroked="f"/>
        </w:pict>
      </w:r>
    </w:p>
    <w:p w14:paraId="1901C86A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outlineLvl w:val="2"/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7"/>
          <w:szCs w:val="27"/>
          <w14:ligatures w14:val="none"/>
        </w:rPr>
        <w:t>결론 및 당부 (0.5분)</w:t>
      </w:r>
    </w:p>
    <w:p w14:paraId="74723690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존경하는 평가위원 여러분,</w:t>
      </w:r>
    </w:p>
    <w:p w14:paraId="5CA42B05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저희가 개발하는 것은 단순한 고소작업차가 아닙니다. </w:t>
      </w: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 xml:space="preserve">작업자의 생명을 지키는 </w:t>
      </w:r>
      <w:proofErr w:type="spellStart"/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안전기술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입니다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.</w:t>
      </w:r>
    </w:p>
    <w:p w14:paraId="211350A2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proofErr w:type="spellStart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자이로스코프와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</w:t>
      </w:r>
      <w:proofErr w:type="spellStart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메카넘휠의</w:t>
      </w:r>
      <w:proofErr w:type="spellEnd"/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 xml:space="preserve"> 융합을 통해 **'넘어지지 않는 고소작업차'**를 만들어, 산업현장에서 더 이상 안전사고로 인한 안타까운 일이 발생하지 않도록 하겠습니다.</w:t>
      </w:r>
    </w:p>
    <w:p w14:paraId="7D092D51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안전한 대한민국 산업현장</w:t>
      </w: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을 만들어가는 이 혁신적 도전에 평가위원님들의 지원을 간곡히 부탁드립니다.</w:t>
      </w:r>
    </w:p>
    <w:p w14:paraId="641C6DCA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감사합니다.</w:t>
      </w:r>
    </w:p>
    <w:p w14:paraId="31ACD7D8" w14:textId="77777777" w:rsidR="00792E2A" w:rsidRPr="00792E2A" w:rsidRDefault="00450581" w:rsidP="00792E2A">
      <w:pPr>
        <w:widowControl/>
        <w:wordWrap/>
        <w:autoSpaceDE/>
        <w:autoSpaceDN/>
        <w:spacing w:after="0"/>
        <w:rPr>
          <w:rFonts w:ascii="굴림" w:eastAsia="굴림" w:hAnsi="굴림" w:cs="굴림"/>
          <w:kern w:val="0"/>
          <w:sz w:val="24"/>
          <w14:ligatures w14:val="none"/>
        </w:rPr>
      </w:pPr>
      <w:r>
        <w:rPr>
          <w:rFonts w:ascii="굴림" w:eastAsia="굴림" w:hAnsi="굴림" w:cs="굴림"/>
          <w:noProof/>
          <w:kern w:val="0"/>
          <w:sz w:val="24"/>
        </w:rPr>
        <w:pict w14:anchorId="5D463795">
          <v:rect id="_x0000_i1025" alt="" style="width:451.3pt;height:.05pt;mso-width-percent:0;mso-height-percent:0;mso-width-percent:0;mso-height-percent:0" o:hralign="center" o:hrstd="t" o:hr="t" fillcolor="#a0a0a0" stroked="f"/>
        </w:pict>
      </w:r>
    </w:p>
    <w:p w14:paraId="4EE13DCE" w14:textId="77777777" w:rsidR="00792E2A" w:rsidRPr="00792E2A" w:rsidRDefault="00792E2A" w:rsidP="00792E2A">
      <w:pPr>
        <w:widowControl/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b/>
          <w:bCs/>
          <w:color w:val="000000"/>
          <w:kern w:val="0"/>
          <w:sz w:val="24"/>
          <w14:ligatures w14:val="none"/>
        </w:rPr>
        <w:t>총 발표시간: 8분</w:t>
      </w:r>
    </w:p>
    <w:p w14:paraId="320CD47D" w14:textId="77777777" w:rsidR="00792E2A" w:rsidRPr="00792E2A" w:rsidRDefault="00792E2A" w:rsidP="00792E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도입: 1분</w:t>
      </w:r>
    </w:p>
    <w:p w14:paraId="31409248" w14:textId="77777777" w:rsidR="00792E2A" w:rsidRPr="00792E2A" w:rsidRDefault="00792E2A" w:rsidP="00792E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문제점 및 필요성: 1.5분</w:t>
      </w:r>
    </w:p>
    <w:p w14:paraId="1538A9F4" w14:textId="77777777" w:rsidR="00792E2A" w:rsidRPr="00792E2A" w:rsidRDefault="00792E2A" w:rsidP="00792E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핵심 기술 소개: 2분</w:t>
      </w:r>
    </w:p>
    <w:p w14:paraId="39DCA84B" w14:textId="77777777" w:rsidR="00792E2A" w:rsidRPr="00792E2A" w:rsidRDefault="00792E2A" w:rsidP="00792E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기술적 차별화: 1.5분</w:t>
      </w:r>
    </w:p>
    <w:p w14:paraId="613116FE" w14:textId="77777777" w:rsidR="00792E2A" w:rsidRPr="00792E2A" w:rsidRDefault="00792E2A" w:rsidP="00792E2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시장 기대효과: 1.5분</w:t>
      </w:r>
    </w:p>
    <w:p w14:paraId="0A67BF55" w14:textId="14DB5562" w:rsidR="00DE6A62" w:rsidRPr="00722E4A" w:rsidRDefault="00792E2A" w:rsidP="00722E4A">
      <w:pPr>
        <w:widowControl/>
        <w:numPr>
          <w:ilvl w:val="0"/>
          <w:numId w:val="5"/>
        </w:numPr>
        <w:wordWrap/>
        <w:autoSpaceDE/>
        <w:autoSpaceDN/>
        <w:spacing w:before="100" w:beforeAutospacing="1" w:after="100" w:afterAutospacing="1"/>
        <w:rPr>
          <w:rFonts w:ascii="굴림" w:eastAsia="굴림" w:hAnsi="굴림" w:cs="굴림" w:hint="eastAsia"/>
          <w:color w:val="000000"/>
          <w:kern w:val="0"/>
          <w:sz w:val="24"/>
          <w14:ligatures w14:val="none"/>
        </w:rPr>
      </w:pPr>
      <w:r w:rsidRPr="00792E2A">
        <w:rPr>
          <w:rFonts w:ascii="굴림" w:eastAsia="굴림" w:hAnsi="굴림" w:cs="굴림"/>
          <w:color w:val="000000"/>
          <w:kern w:val="0"/>
          <w:sz w:val="24"/>
          <w14:ligatures w14:val="none"/>
        </w:rPr>
        <w:t>결론: 0.5분</w:t>
      </w:r>
    </w:p>
    <w:sectPr w:rsidR="00DE6A62" w:rsidRPr="00722E4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00000003" w:usb1="00000000" w:usb2="00000000" w:usb3="00000000" w:csb0="0000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B51D1"/>
    <w:multiLevelType w:val="multilevel"/>
    <w:tmpl w:val="1A0C91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280868"/>
    <w:multiLevelType w:val="multilevel"/>
    <w:tmpl w:val="6DAAA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0D6B5F"/>
    <w:multiLevelType w:val="multilevel"/>
    <w:tmpl w:val="B568D6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A96997"/>
    <w:multiLevelType w:val="multilevel"/>
    <w:tmpl w:val="49C6B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4E127C2"/>
    <w:multiLevelType w:val="multilevel"/>
    <w:tmpl w:val="FC4A53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74131014">
    <w:abstractNumId w:val="3"/>
  </w:num>
  <w:num w:numId="2" w16cid:durableId="2046590341">
    <w:abstractNumId w:val="0"/>
  </w:num>
  <w:num w:numId="3" w16cid:durableId="184752619">
    <w:abstractNumId w:val="2"/>
  </w:num>
  <w:num w:numId="4" w16cid:durableId="2123526392">
    <w:abstractNumId w:val="4"/>
  </w:num>
  <w:num w:numId="5" w16cid:durableId="103200124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E2A"/>
    <w:rsid w:val="00271075"/>
    <w:rsid w:val="00450581"/>
    <w:rsid w:val="00722E4A"/>
    <w:rsid w:val="00777BE4"/>
    <w:rsid w:val="00792E2A"/>
    <w:rsid w:val="009C7870"/>
    <w:rsid w:val="00AB7F3A"/>
    <w:rsid w:val="00DE6A62"/>
    <w:rsid w:val="00E47E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D0C2EC"/>
  <w15:chartTrackingRefBased/>
  <w15:docId w15:val="{9737A3FE-F81C-A740-A972-B11262EDAA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792E2A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unhideWhenUsed/>
    <w:qFormat/>
    <w:rsid w:val="00792E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unhideWhenUsed/>
    <w:qFormat/>
    <w:rsid w:val="00792E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unhideWhenUsed/>
    <w:qFormat/>
    <w:rsid w:val="00792E2A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792E2A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792E2A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792E2A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792E2A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792E2A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792E2A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rsid w:val="00792E2A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rsid w:val="00792E2A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rsid w:val="00792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792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792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792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792E2A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792E2A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792E2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792E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792E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792E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792E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792E2A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792E2A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792E2A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792E2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792E2A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792E2A"/>
    <w:rPr>
      <w:b/>
      <w:bCs/>
      <w:smallCaps/>
      <w:color w:val="0F4761" w:themeColor="accent1" w:themeShade="BF"/>
      <w:spacing w:val="5"/>
    </w:rPr>
  </w:style>
  <w:style w:type="paragraph" w:styleId="aa">
    <w:name w:val="Normal (Web)"/>
    <w:basedOn w:val="a"/>
    <w:uiPriority w:val="99"/>
    <w:semiHidden/>
    <w:unhideWhenUsed/>
    <w:rsid w:val="00792E2A"/>
    <w:pPr>
      <w:widowControl/>
      <w:wordWrap/>
      <w:autoSpaceDE/>
      <w:autoSpaceDN/>
      <w:spacing w:before="100" w:beforeAutospacing="1" w:after="100" w:afterAutospacing="1"/>
    </w:pPr>
    <w:rPr>
      <w:rFonts w:ascii="굴림" w:eastAsia="굴림" w:hAnsi="굴림" w:cs="굴림"/>
      <w:kern w:val="0"/>
      <w:sz w:val="24"/>
      <w14:ligatures w14:val="none"/>
    </w:rPr>
  </w:style>
  <w:style w:type="character" w:customStyle="1" w:styleId="apple-converted-space">
    <w:name w:val="apple-converted-space"/>
    <w:basedOn w:val="a0"/>
    <w:rsid w:val="00792E2A"/>
  </w:style>
  <w:style w:type="character" w:styleId="ab">
    <w:name w:val="Strong"/>
    <w:basedOn w:val="a0"/>
    <w:uiPriority w:val="22"/>
    <w:qFormat/>
    <w:rsid w:val="00792E2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303</Words>
  <Characters>1729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성민 옥</dc:creator>
  <cp:keywords/>
  <dc:description/>
  <cp:lastModifiedBy>성민 옥</cp:lastModifiedBy>
  <cp:revision>2</cp:revision>
  <dcterms:created xsi:type="dcterms:W3CDTF">2025-08-20T07:14:00Z</dcterms:created>
  <dcterms:modified xsi:type="dcterms:W3CDTF">2025-08-22T05:12:00Z</dcterms:modified>
</cp:coreProperties>
</file>