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3B3" w:rsidRPr="00B365CE" w:rsidRDefault="00BD53B3" w:rsidP="00BD53B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Настройка </w:t>
      </w:r>
      <w:r>
        <w:rPr>
          <w:sz w:val="36"/>
          <w:szCs w:val="36"/>
          <w:lang w:val="en-US"/>
        </w:rPr>
        <w:t>Firewall</w:t>
      </w:r>
      <w:r w:rsidRPr="00B365C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 </w:t>
      </w:r>
      <w:proofErr w:type="spellStart"/>
      <w:r>
        <w:rPr>
          <w:sz w:val="36"/>
          <w:szCs w:val="36"/>
          <w:lang w:val="en-US"/>
        </w:rPr>
        <w:t>freePBX</w:t>
      </w:r>
      <w:proofErr w:type="spellEnd"/>
      <w:r w:rsidRPr="00B365CE">
        <w:rPr>
          <w:sz w:val="36"/>
          <w:szCs w:val="36"/>
        </w:rPr>
        <w:t>.</w:t>
      </w:r>
    </w:p>
    <w:p w:rsidR="00BD53B3" w:rsidRDefault="00BD53B3" w:rsidP="00BD53B3">
      <w:pPr>
        <w:rPr>
          <w:sz w:val="36"/>
          <w:szCs w:val="36"/>
        </w:rPr>
      </w:pPr>
    </w:p>
    <w:p w:rsidR="00BD53B3" w:rsidRDefault="00BD53B3" w:rsidP="00BD53B3">
      <w:pPr>
        <w:rPr>
          <w:sz w:val="36"/>
          <w:szCs w:val="36"/>
        </w:rPr>
      </w:pPr>
      <w:r>
        <w:rPr>
          <w:sz w:val="36"/>
          <w:szCs w:val="36"/>
        </w:rPr>
        <w:t xml:space="preserve">5) Дальше нас поприветствует встроенный </w:t>
      </w:r>
      <w:r>
        <w:rPr>
          <w:sz w:val="36"/>
          <w:szCs w:val="36"/>
          <w:lang w:val="en-US"/>
        </w:rPr>
        <w:t>Firewall</w:t>
      </w:r>
      <w:r w:rsidRPr="0018236A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Sangom</w:t>
      </w:r>
      <w:proofErr w:type="spellEnd"/>
      <w:r w:rsidRPr="0018236A">
        <w:rPr>
          <w:sz w:val="36"/>
          <w:szCs w:val="36"/>
        </w:rPr>
        <w:t>-</w:t>
      </w:r>
      <w:r>
        <w:rPr>
          <w:sz w:val="36"/>
          <w:szCs w:val="36"/>
        </w:rPr>
        <w:t>ы.</w:t>
      </w:r>
    </w:p>
    <w:p w:rsidR="00BD53B3" w:rsidRDefault="00BD53B3" w:rsidP="00BD53B3">
      <w:pPr>
        <w:rPr>
          <w:sz w:val="36"/>
          <w:szCs w:val="36"/>
        </w:rPr>
      </w:pPr>
      <w:r>
        <w:rPr>
          <w:sz w:val="36"/>
          <w:szCs w:val="36"/>
        </w:rPr>
        <w:t>Будут появляться окна вот такого характера:</w:t>
      </w:r>
    </w:p>
    <w:p w:rsidR="00BD53B3" w:rsidRDefault="00BD53B3" w:rsidP="00BD53B3">
      <w:pPr>
        <w:rPr>
          <w:sz w:val="36"/>
          <w:szCs w:val="36"/>
        </w:rPr>
      </w:pPr>
      <w:r>
        <w:rPr>
          <w:sz w:val="36"/>
          <w:szCs w:val="36"/>
        </w:rPr>
        <w:t>Порядок данных окон может немного отличаться</w:t>
      </w:r>
      <w:r w:rsidRPr="00E907B5">
        <w:rPr>
          <w:sz w:val="36"/>
          <w:szCs w:val="36"/>
        </w:rPr>
        <w:t xml:space="preserve">, </w:t>
      </w:r>
      <w:r>
        <w:rPr>
          <w:sz w:val="36"/>
          <w:szCs w:val="36"/>
        </w:rPr>
        <w:t>но по сути</w:t>
      </w:r>
      <w:r w:rsidRPr="00E907B5">
        <w:rPr>
          <w:sz w:val="36"/>
          <w:szCs w:val="36"/>
        </w:rPr>
        <w:t xml:space="preserve">, </w:t>
      </w:r>
      <w:r>
        <w:rPr>
          <w:sz w:val="36"/>
          <w:szCs w:val="36"/>
        </w:rPr>
        <w:t>там везде просто жмём «</w:t>
      </w:r>
      <w:r w:rsidRPr="00213181">
        <w:rPr>
          <w:b/>
          <w:sz w:val="36"/>
          <w:szCs w:val="36"/>
          <w:lang w:val="en-US"/>
        </w:rPr>
        <w:t>Yes</w:t>
      </w:r>
      <w:r>
        <w:rPr>
          <w:sz w:val="36"/>
          <w:szCs w:val="36"/>
        </w:rPr>
        <w:t>»</w:t>
      </w:r>
      <w:r w:rsidRPr="00E907B5">
        <w:rPr>
          <w:sz w:val="36"/>
          <w:szCs w:val="36"/>
        </w:rPr>
        <w:t xml:space="preserve">, </w:t>
      </w:r>
      <w:r>
        <w:rPr>
          <w:sz w:val="36"/>
          <w:szCs w:val="36"/>
        </w:rPr>
        <w:t>«</w:t>
      </w:r>
      <w:r w:rsidRPr="00213181">
        <w:rPr>
          <w:b/>
          <w:sz w:val="36"/>
          <w:szCs w:val="36"/>
          <w:lang w:val="en-US"/>
        </w:rPr>
        <w:t>Next</w:t>
      </w:r>
      <w:r>
        <w:rPr>
          <w:sz w:val="36"/>
          <w:szCs w:val="36"/>
        </w:rPr>
        <w:t>» и «</w:t>
      </w:r>
      <w:r w:rsidRPr="00213181">
        <w:rPr>
          <w:b/>
          <w:sz w:val="36"/>
          <w:szCs w:val="36"/>
          <w:lang w:val="en-US"/>
        </w:rPr>
        <w:t>Continue</w:t>
      </w:r>
      <w:r>
        <w:rPr>
          <w:sz w:val="36"/>
          <w:szCs w:val="36"/>
        </w:rPr>
        <w:t>».</w:t>
      </w:r>
      <w:r>
        <w:rPr>
          <w:sz w:val="36"/>
          <w:szCs w:val="36"/>
        </w:rPr>
        <w:br/>
      </w:r>
    </w:p>
    <w:p w:rsidR="00BD53B3" w:rsidRPr="00D618E6" w:rsidRDefault="00BD53B3" w:rsidP="00BD53B3">
      <w:pPr>
        <w:rPr>
          <w:sz w:val="36"/>
          <w:szCs w:val="36"/>
        </w:rPr>
      </w:pPr>
      <w:r>
        <w:rPr>
          <w:sz w:val="36"/>
          <w:szCs w:val="36"/>
        </w:rPr>
        <w:t>Здесь жмём «</w:t>
      </w:r>
      <w:r>
        <w:rPr>
          <w:sz w:val="36"/>
          <w:szCs w:val="36"/>
          <w:lang w:val="en-US"/>
        </w:rPr>
        <w:t>Continue</w:t>
      </w:r>
      <w:r>
        <w:rPr>
          <w:sz w:val="36"/>
          <w:szCs w:val="36"/>
        </w:rPr>
        <w:t>» (Продолжить).</w:t>
      </w:r>
    </w:p>
    <w:p w:rsidR="00BD53B3" w:rsidRDefault="00BD53B3" w:rsidP="00BD53B3">
      <w:pPr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lastRenderedPageBreak/>
        <w:drawing>
          <wp:inline distT="0" distB="0" distL="0" distR="0" wp14:anchorId="53CA98C3" wp14:editId="1E535BC4">
            <wp:extent cx="17487900" cy="5972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B3" w:rsidRDefault="00BD53B3" w:rsidP="00BD53B3">
      <w:pPr>
        <w:rPr>
          <w:sz w:val="36"/>
          <w:szCs w:val="36"/>
        </w:rPr>
      </w:pPr>
    </w:p>
    <w:p w:rsidR="00BD53B3" w:rsidRDefault="00BD53B3" w:rsidP="00BD53B3">
      <w:pPr>
        <w:rPr>
          <w:sz w:val="36"/>
          <w:szCs w:val="36"/>
        </w:rPr>
      </w:pPr>
      <w:r>
        <w:rPr>
          <w:sz w:val="36"/>
          <w:szCs w:val="36"/>
        </w:rPr>
        <w:t>«</w:t>
      </w:r>
      <w:r>
        <w:rPr>
          <w:b/>
          <w:sz w:val="36"/>
          <w:szCs w:val="36"/>
          <w:lang w:val="en-US"/>
        </w:rPr>
        <w:t>Next</w:t>
      </w:r>
      <w:r>
        <w:rPr>
          <w:sz w:val="36"/>
          <w:szCs w:val="36"/>
        </w:rPr>
        <w:t>» (Далее).</w:t>
      </w:r>
    </w:p>
    <w:p w:rsidR="00BD53B3" w:rsidRDefault="00BD53B3" w:rsidP="00BD53B3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7EF42965" wp14:editId="77E4F48F">
            <wp:extent cx="17068800" cy="3028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B3" w:rsidRDefault="00BD53B3" w:rsidP="00BD53B3">
      <w:pPr>
        <w:rPr>
          <w:sz w:val="36"/>
          <w:szCs w:val="36"/>
        </w:rPr>
      </w:pPr>
      <w:r>
        <w:rPr>
          <w:sz w:val="36"/>
          <w:szCs w:val="36"/>
        </w:rPr>
        <w:t>«Включение адаптивного брандмауэра позволяет удалённым клиентам безопасно регистрироваться</w:t>
      </w:r>
      <w:r>
        <w:rPr>
          <w:sz w:val="36"/>
          <w:szCs w:val="36"/>
        </w:rPr>
        <w:br/>
        <w:t>на этом сервере без добавления их в белый список».</w:t>
      </w:r>
    </w:p>
    <w:p w:rsidR="00BD53B3" w:rsidRPr="000D7D32" w:rsidRDefault="00BD53B3" w:rsidP="00BD53B3">
      <w:pPr>
        <w:rPr>
          <w:sz w:val="36"/>
          <w:szCs w:val="36"/>
          <w:lang w:val="en-US"/>
        </w:rPr>
      </w:pPr>
      <w:r>
        <w:rPr>
          <w:sz w:val="36"/>
          <w:szCs w:val="36"/>
        </w:rPr>
        <w:t>Тут</w:t>
      </w:r>
      <w:r w:rsidRPr="000D7D3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тоже</w:t>
      </w:r>
      <w:r w:rsidRPr="000D7D32">
        <w:rPr>
          <w:sz w:val="36"/>
          <w:szCs w:val="36"/>
          <w:lang w:val="en-US"/>
        </w:rPr>
        <w:t xml:space="preserve"> «</w:t>
      </w:r>
      <w:r>
        <w:rPr>
          <w:sz w:val="36"/>
          <w:szCs w:val="36"/>
        </w:rPr>
        <w:t>ДА</w:t>
      </w:r>
      <w:r w:rsidRPr="000D7D32">
        <w:rPr>
          <w:sz w:val="36"/>
          <w:szCs w:val="36"/>
          <w:lang w:val="en-US"/>
        </w:rPr>
        <w:t>».</w:t>
      </w:r>
    </w:p>
    <w:p w:rsidR="00BD53B3" w:rsidRPr="000D7D32" w:rsidRDefault="00BD53B3" w:rsidP="00BD53B3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25870F4E" wp14:editId="4962F8D4">
            <wp:extent cx="16992600" cy="3095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B3" w:rsidRDefault="00BD53B3" w:rsidP="00BD53B3">
      <w:pPr>
        <w:rPr>
          <w:sz w:val="36"/>
          <w:szCs w:val="36"/>
        </w:rPr>
      </w:pPr>
      <w:r>
        <w:rPr>
          <w:sz w:val="36"/>
          <w:szCs w:val="36"/>
        </w:rPr>
        <w:t xml:space="preserve"> «Настоятельно рекомендуется отметить используемый вами клиент </w:t>
      </w:r>
      <w:r w:rsidRPr="007C1162"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IP</w:t>
      </w:r>
      <w:r w:rsidRPr="007C1162">
        <w:rPr>
          <w:sz w:val="36"/>
          <w:szCs w:val="36"/>
        </w:rPr>
        <w:t xml:space="preserve"> </w:t>
      </w:r>
      <w:r>
        <w:rPr>
          <w:sz w:val="36"/>
          <w:szCs w:val="36"/>
        </w:rPr>
        <w:t>адрес такой-то</w:t>
      </w:r>
      <w:r w:rsidRPr="007C1162">
        <w:rPr>
          <w:sz w:val="36"/>
          <w:szCs w:val="36"/>
        </w:rPr>
        <w:t xml:space="preserve">) </w:t>
      </w:r>
      <w:r>
        <w:rPr>
          <w:sz w:val="36"/>
          <w:szCs w:val="36"/>
        </w:rPr>
        <w:t>как доверенный.</w:t>
      </w:r>
      <w:r>
        <w:rPr>
          <w:sz w:val="36"/>
          <w:szCs w:val="36"/>
        </w:rPr>
        <w:br/>
        <w:t>Это предотвратит случайную блокировку доступа к этому серверу.</w:t>
      </w:r>
    </w:p>
    <w:p w:rsidR="00BD53B3" w:rsidRDefault="00BD53B3" w:rsidP="00BD53B3">
      <w:pPr>
        <w:rPr>
          <w:sz w:val="36"/>
          <w:szCs w:val="36"/>
        </w:rPr>
      </w:pPr>
      <w:r>
        <w:rPr>
          <w:sz w:val="36"/>
          <w:szCs w:val="36"/>
        </w:rPr>
        <w:t>Обычно</w:t>
      </w:r>
      <w:r w:rsidRPr="007C1162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на этот вопрос отвечают </w:t>
      </w:r>
      <w:r>
        <w:rPr>
          <w:b/>
          <w:sz w:val="36"/>
          <w:szCs w:val="36"/>
        </w:rPr>
        <w:t>да</w:t>
      </w:r>
      <w:r>
        <w:rPr>
          <w:sz w:val="36"/>
          <w:szCs w:val="36"/>
        </w:rPr>
        <w:t xml:space="preserve">. Ответьте </w:t>
      </w:r>
      <w:r>
        <w:rPr>
          <w:b/>
          <w:sz w:val="36"/>
          <w:szCs w:val="36"/>
        </w:rPr>
        <w:t>нет</w:t>
      </w:r>
      <w:r w:rsidRPr="007C1162">
        <w:rPr>
          <w:b/>
          <w:sz w:val="36"/>
          <w:szCs w:val="36"/>
        </w:rPr>
        <w:t xml:space="preserve">, </w:t>
      </w:r>
      <w:r>
        <w:rPr>
          <w:sz w:val="36"/>
          <w:szCs w:val="36"/>
        </w:rPr>
        <w:t>если вы НЕ используете клиентский компьютер</w:t>
      </w:r>
      <w:r w:rsidRPr="007C1162">
        <w:rPr>
          <w:sz w:val="36"/>
          <w:szCs w:val="36"/>
        </w:rPr>
        <w:t xml:space="preserve">, </w:t>
      </w:r>
      <w:r>
        <w:rPr>
          <w:sz w:val="36"/>
          <w:szCs w:val="36"/>
        </w:rPr>
        <w:t>который</w:t>
      </w:r>
      <w:r>
        <w:rPr>
          <w:sz w:val="36"/>
          <w:szCs w:val="36"/>
        </w:rPr>
        <w:br/>
        <w:t>будете использовать в будущем для управления этой системой.»</w:t>
      </w:r>
    </w:p>
    <w:p w:rsidR="00BD53B3" w:rsidRDefault="00BD53B3" w:rsidP="00BD53B3">
      <w:pPr>
        <w:rPr>
          <w:sz w:val="36"/>
          <w:szCs w:val="36"/>
        </w:rPr>
      </w:pPr>
      <w:r>
        <w:rPr>
          <w:sz w:val="36"/>
          <w:szCs w:val="36"/>
        </w:rPr>
        <w:t>Тут отвечаем «ДА».</w:t>
      </w:r>
    </w:p>
    <w:p w:rsidR="00BD53B3" w:rsidRDefault="00BD53B3" w:rsidP="00BD53B3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74F0C084" wp14:editId="5316908C">
            <wp:extent cx="17087850" cy="3076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B3" w:rsidRPr="001B7186" w:rsidRDefault="00BD53B3" w:rsidP="00BD53B3">
      <w:pPr>
        <w:rPr>
          <w:sz w:val="36"/>
          <w:szCs w:val="36"/>
        </w:rPr>
      </w:pPr>
      <w:r>
        <w:rPr>
          <w:sz w:val="36"/>
          <w:szCs w:val="36"/>
        </w:rPr>
        <w:t>«Сеть</w:t>
      </w:r>
      <w:r w:rsidRPr="001B7186">
        <w:rPr>
          <w:sz w:val="36"/>
          <w:szCs w:val="36"/>
        </w:rPr>
        <w:t xml:space="preserve">, </w:t>
      </w:r>
      <w:r>
        <w:rPr>
          <w:sz w:val="36"/>
          <w:szCs w:val="36"/>
        </w:rPr>
        <w:t>которую вы используете в настоящий момент (Сетка такая-то) для управления этим сервером</w:t>
      </w:r>
      <w:r w:rsidRPr="001B7186">
        <w:rPr>
          <w:sz w:val="36"/>
          <w:szCs w:val="36"/>
        </w:rPr>
        <w:t>,</w:t>
      </w:r>
    </w:p>
    <w:p w:rsidR="00BD53B3" w:rsidRPr="00AD7C27" w:rsidRDefault="00BD53B3" w:rsidP="00BD53B3">
      <w:pPr>
        <w:rPr>
          <w:sz w:val="36"/>
          <w:szCs w:val="36"/>
        </w:rPr>
      </w:pPr>
      <w:r>
        <w:rPr>
          <w:sz w:val="36"/>
          <w:szCs w:val="36"/>
        </w:rPr>
        <w:t>не отмечена как доверенная. Если это известная вам безопасная сеть</w:t>
      </w:r>
      <w:r w:rsidRPr="00A50BF6">
        <w:rPr>
          <w:sz w:val="36"/>
          <w:szCs w:val="36"/>
        </w:rPr>
        <w:t xml:space="preserve">, </w:t>
      </w:r>
      <w:r>
        <w:rPr>
          <w:sz w:val="36"/>
          <w:szCs w:val="36"/>
        </w:rPr>
        <w:t>добавьте её в доверенную зону.»</w:t>
      </w:r>
    </w:p>
    <w:p w:rsidR="00BD53B3" w:rsidRPr="00AD7C27" w:rsidRDefault="00BD53B3" w:rsidP="00BD53B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1F1F1F"/>
          <w:sz w:val="36"/>
          <w:szCs w:val="36"/>
          <w:highlight w:val="yellow"/>
          <w:lang w:eastAsia="ru-RU"/>
        </w:rPr>
      </w:pPr>
      <w:r w:rsidRPr="00AD7C27">
        <w:rPr>
          <w:rFonts w:eastAsia="Times New Roman" w:cstheme="minorHAnsi"/>
          <w:color w:val="1F1F1F"/>
          <w:sz w:val="36"/>
          <w:szCs w:val="36"/>
          <w:highlight w:val="yellow"/>
          <w:lang w:eastAsia="ru-RU"/>
        </w:rPr>
        <w:t xml:space="preserve">«Убедитесь, что вы случайно не предоставляете неавторизованным хостам доступ к своему компьютеру. </w:t>
      </w:r>
    </w:p>
    <w:p w:rsidR="00BD53B3" w:rsidRPr="00BC3766" w:rsidRDefault="00BD53B3" w:rsidP="00BD53B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1F1F1F"/>
          <w:sz w:val="36"/>
          <w:szCs w:val="36"/>
          <w:lang w:eastAsia="ru-RU"/>
        </w:rPr>
      </w:pPr>
      <w:r w:rsidRPr="00AD7C27">
        <w:rPr>
          <w:rFonts w:eastAsia="Times New Roman" w:cstheme="minorHAnsi"/>
          <w:color w:val="1F1F1F"/>
          <w:sz w:val="36"/>
          <w:szCs w:val="36"/>
          <w:highlight w:val="yellow"/>
          <w:lang w:eastAsia="ru-RU"/>
        </w:rPr>
        <w:t>Выбирайте «Да» только в том случае, если вы уверены, что сеть (см. выше) недоступна для неизвестных третьих лиц.»</w:t>
      </w:r>
    </w:p>
    <w:p w:rsidR="00BD53B3" w:rsidRDefault="00BD53B3" w:rsidP="00BD53B3">
      <w:pPr>
        <w:rPr>
          <w:sz w:val="36"/>
          <w:szCs w:val="36"/>
        </w:rPr>
      </w:pPr>
    </w:p>
    <w:p w:rsidR="00BD53B3" w:rsidRDefault="00BD53B3" w:rsidP="00BD53B3">
      <w:pPr>
        <w:rPr>
          <w:sz w:val="36"/>
          <w:szCs w:val="36"/>
        </w:rPr>
      </w:pPr>
      <w:r>
        <w:rPr>
          <w:sz w:val="36"/>
          <w:szCs w:val="36"/>
        </w:rPr>
        <w:t>Здесь тоже нажимаем «ДА».</w:t>
      </w:r>
    </w:p>
    <w:p w:rsidR="00BD53B3" w:rsidRDefault="00BD53B3" w:rsidP="00BD53B3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23B429CC" wp14:editId="51B42FE7">
            <wp:extent cx="17087850" cy="3629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B3" w:rsidRDefault="00BD53B3" w:rsidP="00BD53B3">
      <w:pPr>
        <w:rPr>
          <w:sz w:val="36"/>
          <w:szCs w:val="36"/>
        </w:rPr>
      </w:pPr>
      <w:r>
        <w:rPr>
          <w:sz w:val="36"/>
          <w:szCs w:val="36"/>
        </w:rPr>
        <w:t xml:space="preserve">«Теперь брандмауэр должен автоматически определять и настраивать параметры внешнего </w:t>
      </w:r>
      <w:r>
        <w:rPr>
          <w:sz w:val="36"/>
          <w:szCs w:val="36"/>
          <w:lang w:val="en-US"/>
        </w:rPr>
        <w:t>IP</w:t>
      </w:r>
      <w:r w:rsidRPr="00C80799">
        <w:rPr>
          <w:sz w:val="36"/>
          <w:szCs w:val="36"/>
        </w:rPr>
        <w:t xml:space="preserve"> </w:t>
      </w:r>
      <w:r>
        <w:rPr>
          <w:sz w:val="36"/>
          <w:szCs w:val="36"/>
        </w:rPr>
        <w:t>адреса.</w:t>
      </w:r>
      <w:r>
        <w:rPr>
          <w:sz w:val="36"/>
          <w:szCs w:val="36"/>
        </w:rPr>
        <w:br/>
        <w:t xml:space="preserve">Это решит проблемы с </w:t>
      </w:r>
      <w:r>
        <w:rPr>
          <w:sz w:val="36"/>
          <w:szCs w:val="36"/>
          <w:lang w:val="en-US"/>
        </w:rPr>
        <w:t>NAT</w:t>
      </w:r>
      <w:r w:rsidRPr="00C80799">
        <w:rPr>
          <w:sz w:val="36"/>
          <w:szCs w:val="36"/>
        </w:rPr>
        <w:t xml:space="preserve">. </w:t>
      </w:r>
      <w:r>
        <w:rPr>
          <w:sz w:val="36"/>
          <w:szCs w:val="36"/>
        </w:rPr>
        <w:t>Следует ответить «ДА»</w:t>
      </w:r>
      <w:r w:rsidRPr="00C80799">
        <w:rPr>
          <w:sz w:val="36"/>
          <w:szCs w:val="36"/>
        </w:rPr>
        <w:t xml:space="preserve">, </w:t>
      </w:r>
      <w:r>
        <w:rPr>
          <w:sz w:val="36"/>
          <w:szCs w:val="36"/>
        </w:rPr>
        <w:t>только если у вас не очень сложная сеть с несколькими внешними шлюзами по умолчанию.</w:t>
      </w:r>
    </w:p>
    <w:p w:rsidR="00BD53B3" w:rsidRPr="00760312" w:rsidRDefault="00BD53B3" w:rsidP="00BD53B3">
      <w:pPr>
        <w:rPr>
          <w:sz w:val="36"/>
          <w:szCs w:val="36"/>
        </w:rPr>
      </w:pPr>
      <w:r>
        <w:rPr>
          <w:sz w:val="36"/>
          <w:szCs w:val="36"/>
        </w:rPr>
        <w:t>Если же у вас сеть не такая</w:t>
      </w:r>
      <w:r w:rsidRPr="00760312">
        <w:rPr>
          <w:sz w:val="36"/>
          <w:szCs w:val="36"/>
        </w:rPr>
        <w:t xml:space="preserve">, </w:t>
      </w:r>
      <w:r>
        <w:rPr>
          <w:sz w:val="36"/>
          <w:szCs w:val="36"/>
        </w:rPr>
        <w:t>то ответить «ДА» у вас просто не получится и пройти дальше система вам просто не даст.</w:t>
      </w:r>
    </w:p>
    <w:p w:rsidR="00BD53B3" w:rsidRDefault="00BD53B3" w:rsidP="00BD53B3">
      <w:pPr>
        <w:rPr>
          <w:sz w:val="36"/>
          <w:szCs w:val="36"/>
        </w:rPr>
      </w:pPr>
      <w:r>
        <w:rPr>
          <w:sz w:val="36"/>
          <w:szCs w:val="36"/>
        </w:rPr>
        <w:t xml:space="preserve">Вы можете проверить эти параметры в настройках </w:t>
      </w:r>
      <w:r>
        <w:rPr>
          <w:sz w:val="36"/>
          <w:szCs w:val="36"/>
          <w:lang w:val="en-US"/>
        </w:rPr>
        <w:t>SIP</w:t>
      </w:r>
      <w:r w:rsidRPr="00C80799">
        <w:rPr>
          <w:sz w:val="36"/>
          <w:szCs w:val="36"/>
        </w:rPr>
        <w:t xml:space="preserve"> </w:t>
      </w:r>
      <w:r>
        <w:rPr>
          <w:sz w:val="36"/>
          <w:szCs w:val="36"/>
        </w:rPr>
        <w:t>после завершения работы мастера.</w:t>
      </w:r>
      <w:r>
        <w:rPr>
          <w:sz w:val="36"/>
          <w:szCs w:val="36"/>
        </w:rPr>
        <w:br/>
        <w:t xml:space="preserve">Если у вас НЕ статический </w:t>
      </w:r>
      <w:r>
        <w:rPr>
          <w:sz w:val="36"/>
          <w:szCs w:val="36"/>
          <w:lang w:val="en-US"/>
        </w:rPr>
        <w:t>IP</w:t>
      </w:r>
      <w:r>
        <w:rPr>
          <w:sz w:val="36"/>
          <w:szCs w:val="36"/>
        </w:rPr>
        <w:t xml:space="preserve"> адрес</w:t>
      </w:r>
      <w:r w:rsidRPr="00C80799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вам может понадобиться использовать </w:t>
      </w:r>
      <w:r>
        <w:rPr>
          <w:sz w:val="36"/>
          <w:szCs w:val="36"/>
          <w:lang w:val="en-US"/>
        </w:rPr>
        <w:t>DDNS</w:t>
      </w:r>
      <w:r>
        <w:rPr>
          <w:sz w:val="36"/>
          <w:szCs w:val="36"/>
        </w:rPr>
        <w:t xml:space="preserve"> от провайдера для чего потребуется ручная настройка.</w:t>
      </w:r>
    </w:p>
    <w:p w:rsidR="00BD53B3" w:rsidRDefault="00BD53B3" w:rsidP="00BD53B3">
      <w:pPr>
        <w:rPr>
          <w:sz w:val="36"/>
          <w:szCs w:val="36"/>
        </w:rPr>
      </w:pPr>
      <w:r>
        <w:rPr>
          <w:sz w:val="36"/>
          <w:szCs w:val="36"/>
        </w:rPr>
        <w:t>Здесь</w:t>
      </w:r>
      <w:r w:rsidRPr="0000512F">
        <w:rPr>
          <w:sz w:val="36"/>
          <w:szCs w:val="36"/>
        </w:rPr>
        <w:t xml:space="preserve">, </w:t>
      </w:r>
      <w:r>
        <w:rPr>
          <w:sz w:val="36"/>
          <w:szCs w:val="36"/>
        </w:rPr>
        <w:t>по идее</w:t>
      </w:r>
      <w:r w:rsidRPr="0000512F">
        <w:rPr>
          <w:sz w:val="36"/>
          <w:szCs w:val="36"/>
        </w:rPr>
        <w:t xml:space="preserve">, </w:t>
      </w:r>
      <w:r>
        <w:rPr>
          <w:sz w:val="36"/>
          <w:szCs w:val="36"/>
        </w:rPr>
        <w:t>тоже «ДА»</w:t>
      </w:r>
      <w:r w:rsidRPr="00043071">
        <w:rPr>
          <w:sz w:val="36"/>
          <w:szCs w:val="36"/>
        </w:rPr>
        <w:t xml:space="preserve">, </w:t>
      </w:r>
      <w:r>
        <w:rPr>
          <w:sz w:val="36"/>
          <w:szCs w:val="36"/>
        </w:rPr>
        <w:t>но</w:t>
      </w:r>
      <w:r w:rsidRPr="00043071">
        <w:rPr>
          <w:sz w:val="36"/>
          <w:szCs w:val="36"/>
        </w:rPr>
        <w:t xml:space="preserve">, </w:t>
      </w:r>
      <w:r>
        <w:rPr>
          <w:sz w:val="36"/>
          <w:szCs w:val="36"/>
        </w:rPr>
        <w:t>если нажать «ДА» не даёт</w:t>
      </w:r>
      <w:r w:rsidRPr="00043071">
        <w:rPr>
          <w:sz w:val="36"/>
          <w:szCs w:val="36"/>
        </w:rPr>
        <w:t xml:space="preserve">, </w:t>
      </w:r>
      <w:r>
        <w:rPr>
          <w:sz w:val="36"/>
          <w:szCs w:val="36"/>
        </w:rPr>
        <w:t>тогда пока нажимаем «НЕТ» и проходим далее.</w:t>
      </w:r>
    </w:p>
    <w:p w:rsidR="00BD53B3" w:rsidRPr="00B84F8A" w:rsidRDefault="00BD53B3" w:rsidP="00BD53B3">
      <w:pPr>
        <w:rPr>
          <w:sz w:val="36"/>
          <w:szCs w:val="36"/>
        </w:rPr>
      </w:pPr>
      <w:r>
        <w:rPr>
          <w:sz w:val="36"/>
          <w:szCs w:val="36"/>
        </w:rPr>
        <w:t>После чего нажимаем красную кнопочку «</w:t>
      </w:r>
      <w:r>
        <w:rPr>
          <w:b/>
          <w:sz w:val="36"/>
          <w:szCs w:val="36"/>
          <w:lang w:val="en-US"/>
        </w:rPr>
        <w:t>Apply</w:t>
      </w:r>
      <w:r w:rsidRPr="00984A57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config</w:t>
      </w:r>
      <w:proofErr w:type="spellEnd"/>
      <w:r>
        <w:rPr>
          <w:sz w:val="36"/>
          <w:szCs w:val="36"/>
        </w:rPr>
        <w:t>» вверху справа.</w:t>
      </w:r>
    </w:p>
    <w:p w:rsidR="00BD53B3" w:rsidRDefault="00BD53B3" w:rsidP="00BD53B3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 wp14:anchorId="089EA4FC" wp14:editId="492C18E2">
            <wp:extent cx="17097375" cy="3095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73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CE" w:rsidRDefault="00B365CE" w:rsidP="00BD53B3">
      <w:pPr>
        <w:jc w:val="center"/>
        <w:rPr>
          <w:sz w:val="36"/>
          <w:szCs w:val="36"/>
        </w:rPr>
      </w:pPr>
    </w:p>
    <w:p w:rsidR="00B365CE" w:rsidRPr="00B365CE" w:rsidRDefault="00B365CE" w:rsidP="00B365CE">
      <w:pPr>
        <w:rPr>
          <w:sz w:val="36"/>
          <w:szCs w:val="36"/>
        </w:rPr>
      </w:pPr>
      <w:r>
        <w:rPr>
          <w:sz w:val="36"/>
          <w:szCs w:val="36"/>
        </w:rPr>
        <w:t xml:space="preserve">Теперь перейдём к более детальной настройке </w:t>
      </w:r>
      <w:r>
        <w:rPr>
          <w:sz w:val="36"/>
          <w:szCs w:val="36"/>
          <w:lang w:val="en-US"/>
        </w:rPr>
        <w:t>Firewall</w:t>
      </w:r>
      <w:r w:rsidRPr="00B365CE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a</w:t>
      </w:r>
      <w:r w:rsidRPr="00B365CE">
        <w:rPr>
          <w:sz w:val="36"/>
          <w:szCs w:val="36"/>
        </w:rPr>
        <w:t>.</w:t>
      </w:r>
    </w:p>
    <w:p w:rsidR="00BB361A" w:rsidRPr="00AE6004" w:rsidRDefault="003118C5" w:rsidP="00B365CE">
      <w:pPr>
        <w:rPr>
          <w:sz w:val="36"/>
          <w:szCs w:val="36"/>
          <w:lang w:val="en-US"/>
        </w:rPr>
      </w:pPr>
      <w:r>
        <w:rPr>
          <w:sz w:val="36"/>
          <w:szCs w:val="36"/>
        </w:rPr>
        <w:t>Заходим</w:t>
      </w:r>
      <w:r w:rsidRPr="002F56C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Connectivity – Firewall.</w:t>
      </w:r>
    </w:p>
    <w:p w:rsidR="003118C5" w:rsidRDefault="002F56CB" w:rsidP="00B365CE">
      <w:pPr>
        <w:rPr>
          <w:sz w:val="36"/>
          <w:szCs w:val="36"/>
          <w:lang w:val="en-US"/>
        </w:rPr>
      </w:pPr>
      <w:r w:rsidRPr="00F66346">
        <w:rPr>
          <w:b/>
          <w:sz w:val="36"/>
          <w:szCs w:val="36"/>
        </w:rPr>
        <w:t>Первая</w:t>
      </w:r>
      <w:r w:rsidRPr="00F66346">
        <w:rPr>
          <w:b/>
          <w:sz w:val="36"/>
          <w:szCs w:val="36"/>
          <w:lang w:val="en-US"/>
        </w:rPr>
        <w:t xml:space="preserve"> </w:t>
      </w:r>
      <w:r w:rsidRPr="00F66346">
        <w:rPr>
          <w:b/>
          <w:sz w:val="36"/>
          <w:szCs w:val="36"/>
        </w:rPr>
        <w:t>вкладка</w:t>
      </w:r>
      <w:r w:rsidRPr="00F66346">
        <w:rPr>
          <w:b/>
          <w:sz w:val="36"/>
          <w:szCs w:val="36"/>
          <w:lang w:val="en-US"/>
        </w:rPr>
        <w:t xml:space="preserve"> Responsive Firewall</w:t>
      </w:r>
      <w:r>
        <w:rPr>
          <w:sz w:val="36"/>
          <w:szCs w:val="36"/>
          <w:lang w:val="en-US"/>
        </w:rPr>
        <w:t>.</w:t>
      </w:r>
    </w:p>
    <w:p w:rsidR="002F56CB" w:rsidRDefault="002F56CB" w:rsidP="00B365CE">
      <w:pPr>
        <w:rPr>
          <w:sz w:val="36"/>
          <w:szCs w:val="36"/>
          <w:lang w:val="en-US"/>
        </w:rPr>
      </w:pPr>
    </w:p>
    <w:p w:rsidR="00D50F8D" w:rsidRDefault="00D50F8D" w:rsidP="00D978CD">
      <w:pPr>
        <w:jc w:val="center"/>
        <w:rPr>
          <w:sz w:val="36"/>
          <w:szCs w:val="36"/>
        </w:rPr>
      </w:pPr>
      <w:r>
        <w:rPr>
          <w:sz w:val="36"/>
          <w:szCs w:val="36"/>
        </w:rPr>
        <w:t>Здесь должно быть вот так:</w:t>
      </w:r>
    </w:p>
    <w:p w:rsidR="00D50F8D" w:rsidRDefault="00D978CD" w:rsidP="00D978CD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5506700" cy="511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CD" w:rsidRPr="00FD16ED" w:rsidRDefault="00D978CD" w:rsidP="00D978CD">
      <w:pPr>
        <w:jc w:val="center"/>
        <w:rPr>
          <w:b/>
          <w:sz w:val="36"/>
          <w:szCs w:val="36"/>
        </w:rPr>
      </w:pPr>
    </w:p>
    <w:p w:rsidR="00D978CD" w:rsidRDefault="00D978CD" w:rsidP="00D978CD">
      <w:pPr>
        <w:rPr>
          <w:sz w:val="36"/>
          <w:szCs w:val="36"/>
        </w:rPr>
      </w:pPr>
      <w:r w:rsidRPr="00FD16ED">
        <w:rPr>
          <w:b/>
          <w:sz w:val="36"/>
          <w:szCs w:val="36"/>
          <w:lang w:val="en-US"/>
        </w:rPr>
        <w:t>Responsive</w:t>
      </w:r>
      <w:r w:rsidRPr="00AE6004">
        <w:rPr>
          <w:b/>
          <w:sz w:val="36"/>
          <w:szCs w:val="36"/>
        </w:rPr>
        <w:t xml:space="preserve"> </w:t>
      </w:r>
      <w:r w:rsidRPr="00FD16ED">
        <w:rPr>
          <w:b/>
          <w:sz w:val="36"/>
          <w:szCs w:val="36"/>
          <w:lang w:val="en-US"/>
        </w:rPr>
        <w:t>Firewall</w:t>
      </w:r>
      <w:r w:rsidRPr="00AE6004">
        <w:rPr>
          <w:sz w:val="36"/>
          <w:szCs w:val="36"/>
        </w:rPr>
        <w:t xml:space="preserve"> – </w:t>
      </w:r>
      <w:r>
        <w:rPr>
          <w:sz w:val="36"/>
          <w:szCs w:val="36"/>
        </w:rPr>
        <w:t>это:</w:t>
      </w:r>
    </w:p>
    <w:p w:rsidR="00810E1F" w:rsidRPr="00EA595D" w:rsidRDefault="00810E1F" w:rsidP="00810E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1F1F1F"/>
          <w:sz w:val="36"/>
          <w:szCs w:val="36"/>
          <w:lang w:eastAsia="ru-RU"/>
        </w:rPr>
      </w:pPr>
      <w:r w:rsidRPr="00EA595D">
        <w:rPr>
          <w:rFonts w:eastAsia="Times New Roman" w:cstheme="minorHAnsi"/>
          <w:color w:val="1F1F1F"/>
          <w:sz w:val="36"/>
          <w:szCs w:val="36"/>
          <w:lang w:eastAsia="ru-RU"/>
        </w:rPr>
        <w:t xml:space="preserve">При включении этой функции любые входящие попытки </w:t>
      </w:r>
      <w:proofErr w:type="spellStart"/>
      <w:r w:rsidRPr="00EA595D">
        <w:rPr>
          <w:rFonts w:eastAsia="Times New Roman" w:cstheme="minorHAnsi"/>
          <w:color w:val="1F1F1F"/>
          <w:sz w:val="36"/>
          <w:szCs w:val="36"/>
          <w:lang w:eastAsia="ru-RU"/>
        </w:rPr>
        <w:t>VoIP</w:t>
      </w:r>
      <w:proofErr w:type="spellEnd"/>
      <w:r w:rsidRPr="00EA595D">
        <w:rPr>
          <w:rFonts w:eastAsia="Times New Roman" w:cstheme="minorHAnsi"/>
          <w:color w:val="1F1F1F"/>
          <w:sz w:val="36"/>
          <w:szCs w:val="36"/>
          <w:lang w:eastAsia="ru-RU"/>
        </w:rPr>
        <w:t>-подключения, которые в противном случае были бы отклонены, не блокируются, а вместо этого разрешается очень ограниченное количество попыток регистрации.</w:t>
      </w:r>
    </w:p>
    <w:p w:rsidR="00810E1F" w:rsidRPr="00EA595D" w:rsidRDefault="00810E1F" w:rsidP="00810E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1F1F1F"/>
          <w:sz w:val="36"/>
          <w:szCs w:val="36"/>
          <w:lang w:eastAsia="ru-RU"/>
        </w:rPr>
      </w:pPr>
      <w:r w:rsidRPr="00EA595D">
        <w:rPr>
          <w:rFonts w:eastAsia="Times New Roman" w:cstheme="minorHAnsi"/>
          <w:color w:val="1F1F1F"/>
          <w:sz w:val="36"/>
          <w:szCs w:val="36"/>
          <w:lang w:eastAsia="ru-RU"/>
        </w:rPr>
        <w:t>Если попытка регистрации успешна, удаленный хост добавляется в зону «</w:t>
      </w:r>
      <w:proofErr w:type="spellStart"/>
      <w:r w:rsidRPr="00EA595D">
        <w:rPr>
          <w:rFonts w:eastAsia="Times New Roman" w:cstheme="minorHAnsi"/>
          <w:color w:val="1F1F1F"/>
          <w:sz w:val="36"/>
          <w:szCs w:val="36"/>
          <w:lang w:eastAsia="ru-RU"/>
        </w:rPr>
        <w:t>Known</w:t>
      </w:r>
      <w:proofErr w:type="spellEnd"/>
      <w:r w:rsidRPr="00EA595D">
        <w:rPr>
          <w:rFonts w:eastAsia="Times New Roman" w:cstheme="minorHAnsi"/>
          <w:color w:val="1F1F1F"/>
          <w:sz w:val="36"/>
          <w:szCs w:val="36"/>
          <w:lang w:eastAsia="ru-RU"/>
        </w:rPr>
        <w:t xml:space="preserve"> </w:t>
      </w:r>
      <w:proofErr w:type="spellStart"/>
      <w:r w:rsidRPr="00EA595D">
        <w:rPr>
          <w:rFonts w:eastAsia="Times New Roman" w:cstheme="minorHAnsi"/>
          <w:color w:val="1F1F1F"/>
          <w:sz w:val="36"/>
          <w:szCs w:val="36"/>
          <w:lang w:eastAsia="ru-RU"/>
        </w:rPr>
        <w:t>Good</w:t>
      </w:r>
      <w:proofErr w:type="spellEnd"/>
      <w:r w:rsidRPr="00EA595D">
        <w:rPr>
          <w:rFonts w:eastAsia="Times New Roman" w:cstheme="minorHAnsi"/>
          <w:color w:val="1F1F1F"/>
          <w:sz w:val="36"/>
          <w:szCs w:val="36"/>
          <w:lang w:eastAsia="ru-RU"/>
        </w:rPr>
        <w:t>», которая имеет разрешение на использование этого протокола, и ему дополнительно предоставляется доступ к UCP, если UCP включен.</w:t>
      </w:r>
    </w:p>
    <w:p w:rsidR="00810E1F" w:rsidRPr="00EA595D" w:rsidRDefault="00810E1F" w:rsidP="00810E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1F1F1F"/>
          <w:sz w:val="36"/>
          <w:szCs w:val="36"/>
          <w:lang w:eastAsia="ru-RU"/>
        </w:rPr>
      </w:pPr>
      <w:r w:rsidRPr="00EA595D">
        <w:rPr>
          <w:rFonts w:eastAsia="Times New Roman" w:cstheme="minorHAnsi"/>
          <w:color w:val="1F1F1F"/>
          <w:sz w:val="36"/>
          <w:szCs w:val="36"/>
          <w:lang w:eastAsia="ru-RU"/>
        </w:rPr>
        <w:t>Если входящие попытки подключения оказываются недействительными, трафик с этого компьютера будет сброшен на короткое время. Если попытки аутентификации продолжатся безуспешно, атакующий хост будет заблокирован на 24 часа.</w:t>
      </w:r>
    </w:p>
    <w:p w:rsidR="00810E1F" w:rsidRDefault="00810E1F" w:rsidP="00810E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1F1F1F"/>
          <w:sz w:val="36"/>
          <w:szCs w:val="36"/>
          <w:lang w:eastAsia="ru-RU"/>
        </w:rPr>
      </w:pPr>
      <w:r w:rsidRPr="00EA595D">
        <w:rPr>
          <w:rFonts w:eastAsia="Times New Roman" w:cstheme="minorHAnsi"/>
          <w:color w:val="1F1F1F"/>
          <w:sz w:val="36"/>
          <w:szCs w:val="36"/>
          <w:lang w:eastAsia="ru-RU"/>
        </w:rPr>
        <w:t>Если на этом компьютере включен и настроен fail2ban, fail2ban будет отправлять вам уведомления по электронной почте при возникновении подобных ситуаций.</w:t>
      </w:r>
    </w:p>
    <w:p w:rsidR="00EA595D" w:rsidRDefault="00EA595D" w:rsidP="00810E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1F1F1F"/>
          <w:sz w:val="36"/>
          <w:szCs w:val="36"/>
          <w:lang w:eastAsia="ru-RU"/>
        </w:rPr>
      </w:pPr>
    </w:p>
    <w:p w:rsidR="00EA595D" w:rsidRDefault="00EA595D" w:rsidP="00810E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1F1F1F"/>
          <w:sz w:val="36"/>
          <w:szCs w:val="36"/>
          <w:lang w:eastAsia="ru-RU"/>
        </w:rPr>
      </w:pPr>
      <w:r w:rsidRPr="00FD16ED">
        <w:rPr>
          <w:rFonts w:eastAsia="Times New Roman" w:cstheme="minorHAnsi"/>
          <w:b/>
          <w:color w:val="1F1F1F"/>
          <w:sz w:val="36"/>
          <w:szCs w:val="36"/>
          <w:lang w:val="en-US" w:eastAsia="ru-RU"/>
        </w:rPr>
        <w:t>Fail</w:t>
      </w:r>
      <w:r w:rsidRPr="00AE6004">
        <w:rPr>
          <w:rFonts w:eastAsia="Times New Roman" w:cstheme="minorHAnsi"/>
          <w:b/>
          <w:color w:val="1F1F1F"/>
          <w:sz w:val="36"/>
          <w:szCs w:val="36"/>
          <w:lang w:eastAsia="ru-RU"/>
        </w:rPr>
        <w:t>2</w:t>
      </w:r>
      <w:r w:rsidRPr="00FD16ED">
        <w:rPr>
          <w:rFonts w:eastAsia="Times New Roman" w:cstheme="minorHAnsi"/>
          <w:b/>
          <w:color w:val="1F1F1F"/>
          <w:sz w:val="36"/>
          <w:szCs w:val="36"/>
          <w:lang w:val="en-US" w:eastAsia="ru-RU"/>
        </w:rPr>
        <w:t>Ban</w:t>
      </w:r>
      <w:r w:rsidRPr="00AE6004">
        <w:rPr>
          <w:rFonts w:eastAsia="Times New Roman" w:cstheme="minorHAnsi"/>
          <w:b/>
          <w:color w:val="1F1F1F"/>
          <w:sz w:val="36"/>
          <w:szCs w:val="36"/>
          <w:lang w:eastAsia="ru-RU"/>
        </w:rPr>
        <w:t xml:space="preserve"> </w:t>
      </w:r>
      <w:r w:rsidRPr="00FD16ED">
        <w:rPr>
          <w:rFonts w:eastAsia="Times New Roman" w:cstheme="minorHAnsi"/>
          <w:b/>
          <w:color w:val="1F1F1F"/>
          <w:sz w:val="36"/>
          <w:szCs w:val="36"/>
          <w:lang w:val="en-US" w:eastAsia="ru-RU"/>
        </w:rPr>
        <w:t>Bypass</w:t>
      </w:r>
      <w:r w:rsidRPr="00AE6004">
        <w:rPr>
          <w:rFonts w:eastAsia="Times New Roman" w:cstheme="minorHAnsi"/>
          <w:color w:val="1F1F1F"/>
          <w:sz w:val="36"/>
          <w:szCs w:val="36"/>
          <w:lang w:eastAsia="ru-RU"/>
        </w:rPr>
        <w:t xml:space="preserve"> – </w:t>
      </w:r>
      <w:r>
        <w:rPr>
          <w:rFonts w:eastAsia="Times New Roman" w:cstheme="minorHAnsi"/>
          <w:color w:val="1F1F1F"/>
          <w:sz w:val="36"/>
          <w:szCs w:val="36"/>
          <w:lang w:eastAsia="ru-RU"/>
        </w:rPr>
        <w:t>это:</w:t>
      </w:r>
    </w:p>
    <w:p w:rsidR="00C11F6D" w:rsidRPr="00C11F6D" w:rsidRDefault="00C11F6D" w:rsidP="00C11F6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1F1F1F"/>
          <w:sz w:val="36"/>
          <w:szCs w:val="36"/>
          <w:lang w:eastAsia="ru-RU"/>
        </w:rPr>
      </w:pPr>
      <w:r w:rsidRPr="00C11F6D">
        <w:rPr>
          <w:rFonts w:eastAsia="Times New Roman" w:cstheme="minorHAnsi"/>
          <w:color w:val="1F1F1F"/>
          <w:sz w:val="36"/>
          <w:szCs w:val="36"/>
          <w:lang w:eastAsia="ru-RU"/>
        </w:rPr>
        <w:t>По умолчанию Fail2Ban остаётся активным даже при включённом адаптивном брандмауэре. Это обеспечивает дополнительную защиту от злоумышленников, имеющих доступ к IP-адресу с зарегистрированным устройством или скомпрометированных учётных данных SIP.</w:t>
      </w:r>
    </w:p>
    <w:p w:rsidR="00C11F6D" w:rsidRPr="00C11F6D" w:rsidRDefault="00C11F6D" w:rsidP="00C11F6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1F1F1F"/>
          <w:sz w:val="36"/>
          <w:szCs w:val="36"/>
          <w:lang w:eastAsia="ru-RU"/>
        </w:rPr>
      </w:pPr>
      <w:r w:rsidRPr="00C11F6D">
        <w:rPr>
          <w:rFonts w:eastAsia="Times New Roman" w:cstheme="minorHAnsi"/>
          <w:color w:val="1F1F1F"/>
          <w:sz w:val="36"/>
          <w:szCs w:val="36"/>
          <w:lang w:eastAsia="ru-RU"/>
        </w:rPr>
        <w:t>В некоторых ситуациях может быть желательно, чтобы адаптивный брандмауэр добавлял известные регистрации в Fail2Ban в белый список, чтобы неправильно настроенное устройство не вызывало срабатывание брандмауэра и не приводило к блокировке легитимных устройств с тем же публичным IP-адресом.</w:t>
      </w:r>
    </w:p>
    <w:p w:rsidR="00C11F6D" w:rsidRPr="00C11F6D" w:rsidRDefault="00C11F6D" w:rsidP="00C11F6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1F1F1F"/>
          <w:sz w:val="36"/>
          <w:szCs w:val="36"/>
          <w:lang w:eastAsia="ru-RU"/>
        </w:rPr>
      </w:pPr>
      <w:r w:rsidRPr="00C11F6D">
        <w:rPr>
          <w:rFonts w:eastAsia="Times New Roman" w:cstheme="minorHAnsi"/>
          <w:color w:val="1F1F1F"/>
          <w:sz w:val="36"/>
          <w:szCs w:val="36"/>
          <w:lang w:eastAsia="ru-RU"/>
        </w:rPr>
        <w:t xml:space="preserve">При включении </w:t>
      </w:r>
      <w:r>
        <w:rPr>
          <w:rFonts w:eastAsia="Times New Roman" w:cstheme="minorHAnsi"/>
          <w:color w:val="1F1F1F"/>
          <w:sz w:val="36"/>
          <w:szCs w:val="36"/>
          <w:lang w:eastAsia="ru-RU"/>
        </w:rPr>
        <w:t>обходного пути</w:t>
      </w:r>
      <w:r w:rsidRPr="00C11F6D">
        <w:rPr>
          <w:rFonts w:eastAsia="Times New Roman" w:cstheme="minorHAnsi"/>
          <w:color w:val="1F1F1F"/>
          <w:sz w:val="36"/>
          <w:szCs w:val="36"/>
          <w:lang w:eastAsia="ru-RU"/>
        </w:rPr>
        <w:t xml:space="preserve"> в Fail2Ban будет добавлено исключение для любого IP-адреса, успешно зарегистрированного через адаптивный брандмауэр.</w:t>
      </w:r>
    </w:p>
    <w:p w:rsidR="00EA595D" w:rsidRDefault="00EA595D" w:rsidP="00810E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i/>
          <w:color w:val="1F1F1F"/>
          <w:sz w:val="36"/>
          <w:szCs w:val="36"/>
          <w:lang w:eastAsia="ru-RU"/>
        </w:rPr>
      </w:pPr>
    </w:p>
    <w:p w:rsidR="00F66346" w:rsidRDefault="00F66346" w:rsidP="00810E1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b/>
          <w:color w:val="1F1F1F"/>
          <w:sz w:val="36"/>
          <w:szCs w:val="36"/>
          <w:lang w:val="en-US" w:eastAsia="ru-RU"/>
        </w:rPr>
      </w:pPr>
      <w:r>
        <w:rPr>
          <w:rFonts w:eastAsia="Times New Roman" w:cstheme="minorHAnsi"/>
          <w:b/>
          <w:color w:val="1F1F1F"/>
          <w:sz w:val="36"/>
          <w:szCs w:val="36"/>
          <w:lang w:eastAsia="ru-RU"/>
        </w:rPr>
        <w:t xml:space="preserve">Вторая вкладка </w:t>
      </w:r>
      <w:r>
        <w:rPr>
          <w:rFonts w:eastAsia="Times New Roman" w:cstheme="minorHAnsi"/>
          <w:b/>
          <w:color w:val="1F1F1F"/>
          <w:sz w:val="36"/>
          <w:szCs w:val="36"/>
          <w:lang w:val="en-US" w:eastAsia="ru-RU"/>
        </w:rPr>
        <w:t>Interfaces.</w:t>
      </w:r>
    </w:p>
    <w:p w:rsidR="00F66346" w:rsidRDefault="00D8186C" w:rsidP="00F663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eastAsia="Times New Roman" w:cstheme="minorHAnsi"/>
          <w:b/>
          <w:color w:val="1F1F1F"/>
          <w:sz w:val="36"/>
          <w:szCs w:val="36"/>
          <w:lang w:val="en-US" w:eastAsia="ru-RU"/>
        </w:rPr>
      </w:pPr>
      <w:r>
        <w:rPr>
          <w:rFonts w:eastAsia="Times New Roman" w:cstheme="minorHAnsi"/>
          <w:b/>
          <w:noProof/>
          <w:color w:val="1F1F1F"/>
          <w:sz w:val="36"/>
          <w:szCs w:val="36"/>
          <w:lang w:eastAsia="ru-RU"/>
        </w:rPr>
        <w:drawing>
          <wp:inline distT="0" distB="0" distL="0" distR="0">
            <wp:extent cx="11661775" cy="32302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177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801" w:rsidRDefault="00F66346" w:rsidP="00F663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i/>
          <w:color w:val="1F1F1F"/>
          <w:sz w:val="36"/>
          <w:szCs w:val="36"/>
          <w:lang w:eastAsia="ru-RU"/>
        </w:rPr>
      </w:pPr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>Здесь будет указан наш сетевой интерфейс</w:t>
      </w:r>
      <w:r w:rsidR="00AE6004"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, т.е. </w:t>
      </w:r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наш </w:t>
      </w:r>
      <w:r>
        <w:rPr>
          <w:rFonts w:eastAsia="Times New Roman" w:cstheme="minorHAnsi"/>
          <w:i/>
          <w:color w:val="1F1F1F"/>
          <w:sz w:val="36"/>
          <w:szCs w:val="36"/>
          <w:lang w:val="en-US" w:eastAsia="ru-RU"/>
        </w:rPr>
        <w:t>IP</w:t>
      </w:r>
      <w:r w:rsidRPr="00F66346"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>адрес</w:t>
      </w:r>
      <w:r w:rsidRPr="00F66346"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, </w:t>
      </w:r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через который мы попадаем на веб-интерфейс </w:t>
      </w:r>
      <w:proofErr w:type="spellStart"/>
      <w:r>
        <w:rPr>
          <w:rFonts w:eastAsia="Times New Roman" w:cstheme="minorHAnsi"/>
          <w:i/>
          <w:color w:val="1F1F1F"/>
          <w:sz w:val="36"/>
          <w:szCs w:val="36"/>
          <w:lang w:val="en-US" w:eastAsia="ru-RU"/>
        </w:rPr>
        <w:t>freeP</w:t>
      </w:r>
      <w:r w:rsidR="009F6457">
        <w:rPr>
          <w:rFonts w:eastAsia="Times New Roman" w:cstheme="minorHAnsi"/>
          <w:i/>
          <w:color w:val="1F1F1F"/>
          <w:sz w:val="36"/>
          <w:szCs w:val="36"/>
          <w:lang w:val="en-US" w:eastAsia="ru-RU"/>
        </w:rPr>
        <w:t>B</w:t>
      </w:r>
      <w:r>
        <w:rPr>
          <w:rFonts w:eastAsia="Times New Roman" w:cstheme="minorHAnsi"/>
          <w:i/>
          <w:color w:val="1F1F1F"/>
          <w:sz w:val="36"/>
          <w:szCs w:val="36"/>
          <w:lang w:val="en-US" w:eastAsia="ru-RU"/>
        </w:rPr>
        <w:t>X</w:t>
      </w:r>
      <w:proofErr w:type="spellEnd"/>
      <w:r w:rsidRPr="00F66346"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>и возможность оставить комментарий</w:t>
      </w:r>
      <w:r w:rsidRPr="00F66346"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, </w:t>
      </w:r>
      <w:r w:rsidR="00AE6004"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что это такое. </w:t>
      </w:r>
    </w:p>
    <w:p w:rsidR="00327801" w:rsidRPr="00327801" w:rsidRDefault="00327801" w:rsidP="00F663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i/>
          <w:color w:val="1F1F1F"/>
          <w:sz w:val="36"/>
          <w:szCs w:val="36"/>
          <w:lang w:eastAsia="ru-RU"/>
        </w:rPr>
      </w:pPr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Если здесь </w:t>
      </w:r>
      <w:r w:rsidR="00A70EEA">
        <w:rPr>
          <w:rFonts w:eastAsia="Times New Roman" w:cstheme="minorHAnsi"/>
          <w:i/>
          <w:color w:val="1F1F1F"/>
          <w:sz w:val="36"/>
          <w:szCs w:val="36"/>
          <w:lang w:eastAsia="ru-RU"/>
        </w:rPr>
        <w:t>выбрать</w:t>
      </w:r>
      <w:r w:rsidR="00AE6004" w:rsidRPr="00327801"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 </w:t>
      </w:r>
      <w:r w:rsidR="00F66346" w:rsidRPr="008D3416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>Internet</w:t>
      </w:r>
      <w:r w:rsidR="00F66346" w:rsidRPr="00327801">
        <w:rPr>
          <w:rFonts w:eastAsia="Times New Roman" w:cstheme="minorHAnsi"/>
          <w:b/>
          <w:i/>
          <w:color w:val="1F1F1F"/>
          <w:sz w:val="36"/>
          <w:szCs w:val="36"/>
          <w:lang w:eastAsia="ru-RU"/>
        </w:rPr>
        <w:t xml:space="preserve"> (</w:t>
      </w:r>
      <w:r w:rsidR="00F66346" w:rsidRPr="008D3416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>Default</w:t>
      </w:r>
      <w:r w:rsidR="00F66346" w:rsidRPr="00327801">
        <w:rPr>
          <w:rFonts w:eastAsia="Times New Roman" w:cstheme="minorHAnsi"/>
          <w:b/>
          <w:i/>
          <w:color w:val="1F1F1F"/>
          <w:sz w:val="36"/>
          <w:szCs w:val="36"/>
          <w:lang w:eastAsia="ru-RU"/>
        </w:rPr>
        <w:t xml:space="preserve"> </w:t>
      </w:r>
      <w:r w:rsidR="00F66346" w:rsidRPr="008D3416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>Firewall</w:t>
      </w:r>
      <w:r w:rsidR="00F66346" w:rsidRPr="00327801">
        <w:rPr>
          <w:rFonts w:eastAsia="Times New Roman" w:cstheme="minorHAnsi"/>
          <w:b/>
          <w:i/>
          <w:color w:val="1F1F1F"/>
          <w:sz w:val="36"/>
          <w:szCs w:val="36"/>
          <w:lang w:eastAsia="ru-RU"/>
        </w:rPr>
        <w:t>)</w:t>
      </w:r>
      <w:r w:rsidR="00F66346" w:rsidRPr="00327801">
        <w:rPr>
          <w:rFonts w:eastAsia="Times New Roman" w:cstheme="minorHAnsi"/>
          <w:i/>
          <w:color w:val="1F1F1F"/>
          <w:sz w:val="36"/>
          <w:szCs w:val="36"/>
          <w:lang w:eastAsia="ru-RU"/>
        </w:rPr>
        <w:t>,</w:t>
      </w:r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 то, как только включиться </w:t>
      </w:r>
      <w:proofErr w:type="spellStart"/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>файрволл</w:t>
      </w:r>
      <w:proofErr w:type="spellEnd"/>
      <w:r w:rsidRPr="00327801"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, </w:t>
      </w:r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>мы потеряем доступ к веб-интерфейсу.</w:t>
      </w:r>
    </w:p>
    <w:p w:rsidR="001D749B" w:rsidRDefault="00327801" w:rsidP="00F663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i/>
          <w:color w:val="1F1F1F"/>
          <w:sz w:val="36"/>
          <w:szCs w:val="36"/>
          <w:lang w:val="en-US" w:eastAsia="ru-RU"/>
        </w:rPr>
      </w:pPr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>Так</w:t>
      </w:r>
      <w:r w:rsidRPr="001D749B">
        <w:rPr>
          <w:rFonts w:eastAsia="Times New Roman" w:cstheme="minorHAnsi"/>
          <w:i/>
          <w:color w:val="1F1F1F"/>
          <w:sz w:val="36"/>
          <w:szCs w:val="36"/>
          <w:lang w:val="en-US" w:eastAsia="ru-RU"/>
        </w:rPr>
        <w:t xml:space="preserve"> </w:t>
      </w:r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>что</w:t>
      </w:r>
      <w:r w:rsidRPr="001D749B">
        <w:rPr>
          <w:rFonts w:eastAsia="Times New Roman" w:cstheme="minorHAnsi"/>
          <w:i/>
          <w:color w:val="1F1F1F"/>
          <w:sz w:val="36"/>
          <w:szCs w:val="36"/>
          <w:lang w:val="en-US" w:eastAsia="ru-RU"/>
        </w:rPr>
        <w:t xml:space="preserve"> </w:t>
      </w:r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>здесь</w:t>
      </w:r>
      <w:r w:rsidRPr="001D749B">
        <w:rPr>
          <w:rFonts w:eastAsia="Times New Roman" w:cstheme="minorHAnsi"/>
          <w:i/>
          <w:color w:val="1F1F1F"/>
          <w:sz w:val="36"/>
          <w:szCs w:val="36"/>
          <w:lang w:val="en-US" w:eastAsia="ru-RU"/>
        </w:rPr>
        <w:t xml:space="preserve"> </w:t>
      </w:r>
      <w:r w:rsidR="001D749B">
        <w:rPr>
          <w:rFonts w:eastAsia="Times New Roman" w:cstheme="minorHAnsi"/>
          <w:i/>
          <w:color w:val="1F1F1F"/>
          <w:sz w:val="36"/>
          <w:szCs w:val="36"/>
          <w:lang w:eastAsia="ru-RU"/>
        </w:rPr>
        <w:t>лучше</w:t>
      </w:r>
      <w:r w:rsidR="001D749B" w:rsidRPr="001D749B">
        <w:rPr>
          <w:rFonts w:eastAsia="Times New Roman" w:cstheme="minorHAnsi"/>
          <w:i/>
          <w:color w:val="1F1F1F"/>
          <w:sz w:val="36"/>
          <w:szCs w:val="36"/>
          <w:lang w:val="en-US" w:eastAsia="ru-RU"/>
        </w:rPr>
        <w:t xml:space="preserve"> </w:t>
      </w:r>
      <w:r w:rsidR="001D749B">
        <w:rPr>
          <w:rFonts w:eastAsia="Times New Roman" w:cstheme="minorHAnsi"/>
          <w:i/>
          <w:color w:val="1F1F1F"/>
          <w:sz w:val="36"/>
          <w:szCs w:val="36"/>
          <w:lang w:eastAsia="ru-RU"/>
        </w:rPr>
        <w:t>выбрать</w:t>
      </w:r>
      <w:r w:rsidR="001D749B" w:rsidRPr="001D749B">
        <w:rPr>
          <w:rFonts w:eastAsia="Times New Roman" w:cstheme="minorHAnsi"/>
          <w:i/>
          <w:color w:val="1F1F1F"/>
          <w:sz w:val="36"/>
          <w:szCs w:val="36"/>
          <w:lang w:val="en-US" w:eastAsia="ru-RU"/>
        </w:rPr>
        <w:t xml:space="preserve"> </w:t>
      </w:r>
      <w:r w:rsidR="001D749B">
        <w:rPr>
          <w:rFonts w:eastAsia="Times New Roman" w:cstheme="minorHAnsi"/>
          <w:i/>
          <w:color w:val="1F1F1F"/>
          <w:sz w:val="36"/>
          <w:szCs w:val="36"/>
          <w:lang w:eastAsia="ru-RU"/>
        </w:rPr>
        <w:t>либо</w:t>
      </w:r>
      <w:r w:rsidR="001D749B" w:rsidRPr="001D749B">
        <w:rPr>
          <w:rFonts w:eastAsia="Times New Roman" w:cstheme="minorHAnsi"/>
          <w:i/>
          <w:color w:val="1F1F1F"/>
          <w:sz w:val="36"/>
          <w:szCs w:val="36"/>
          <w:lang w:val="en-US" w:eastAsia="ru-RU"/>
        </w:rPr>
        <w:t xml:space="preserve"> </w:t>
      </w:r>
      <w:r w:rsidR="001D749B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>Trusted</w:t>
      </w:r>
      <w:r w:rsidR="001D749B" w:rsidRPr="001D749B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 xml:space="preserve"> (</w:t>
      </w:r>
      <w:r w:rsidR="001D749B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>Excluded</w:t>
      </w:r>
      <w:r w:rsidR="001D749B" w:rsidRPr="001D749B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 xml:space="preserve"> </w:t>
      </w:r>
      <w:r w:rsidR="001D749B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>from</w:t>
      </w:r>
      <w:r w:rsidR="001D749B" w:rsidRPr="001D749B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 xml:space="preserve"> </w:t>
      </w:r>
      <w:r w:rsidR="001D749B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>Firewall</w:t>
      </w:r>
      <w:r w:rsidR="001D749B" w:rsidRPr="001D749B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>)</w:t>
      </w:r>
      <w:r w:rsidR="001D749B" w:rsidRPr="001D749B">
        <w:rPr>
          <w:rFonts w:eastAsia="Times New Roman" w:cstheme="minorHAnsi"/>
          <w:i/>
          <w:color w:val="1F1F1F"/>
          <w:sz w:val="36"/>
          <w:szCs w:val="36"/>
          <w:lang w:val="en-US" w:eastAsia="ru-RU"/>
        </w:rPr>
        <w:t xml:space="preserve">, </w:t>
      </w:r>
      <w:r w:rsidR="00F66346">
        <w:rPr>
          <w:rFonts w:eastAsia="Times New Roman" w:cstheme="minorHAnsi"/>
          <w:i/>
          <w:color w:val="1F1F1F"/>
          <w:sz w:val="36"/>
          <w:szCs w:val="36"/>
          <w:lang w:eastAsia="ru-RU"/>
        </w:rPr>
        <w:t>либо</w:t>
      </w:r>
      <w:r w:rsidR="00F66346" w:rsidRPr="001D749B">
        <w:rPr>
          <w:rFonts w:eastAsia="Times New Roman" w:cstheme="minorHAnsi"/>
          <w:i/>
          <w:color w:val="1F1F1F"/>
          <w:sz w:val="36"/>
          <w:szCs w:val="36"/>
          <w:lang w:val="en-US" w:eastAsia="ru-RU"/>
        </w:rPr>
        <w:t xml:space="preserve"> </w:t>
      </w:r>
      <w:r w:rsidR="00F66346" w:rsidRPr="008D3416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>Local</w:t>
      </w:r>
      <w:r w:rsidR="00F66346" w:rsidRPr="001D749B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 xml:space="preserve"> (</w:t>
      </w:r>
      <w:r w:rsidR="00F66346" w:rsidRPr="008D3416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>Local</w:t>
      </w:r>
      <w:r w:rsidR="00F66346" w:rsidRPr="001D749B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 xml:space="preserve"> </w:t>
      </w:r>
      <w:r w:rsidR="00F66346" w:rsidRPr="008D3416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>trusted</w:t>
      </w:r>
      <w:r w:rsidR="00F66346" w:rsidRPr="001D749B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 xml:space="preserve"> </w:t>
      </w:r>
      <w:r w:rsidR="00F66346" w:rsidRPr="008D3416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>traffic</w:t>
      </w:r>
      <w:r w:rsidR="00AE6004" w:rsidRPr="001D749B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>)</w:t>
      </w:r>
      <w:r w:rsidR="001D749B">
        <w:rPr>
          <w:rFonts w:eastAsia="Times New Roman" w:cstheme="minorHAnsi"/>
          <w:i/>
          <w:color w:val="1F1F1F"/>
          <w:sz w:val="36"/>
          <w:szCs w:val="36"/>
          <w:lang w:val="en-US" w:eastAsia="ru-RU"/>
        </w:rPr>
        <w:t>.</w:t>
      </w:r>
    </w:p>
    <w:p w:rsidR="009F6457" w:rsidRDefault="001D749B" w:rsidP="00F663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i/>
          <w:color w:val="1F1F1F"/>
          <w:sz w:val="36"/>
          <w:szCs w:val="36"/>
          <w:lang w:eastAsia="ru-RU"/>
        </w:rPr>
      </w:pPr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>Таким образом</w:t>
      </w:r>
      <w:r w:rsidRPr="001D749B"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, </w:t>
      </w:r>
      <w:r w:rsidR="009F6457"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мы </w:t>
      </w:r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как бы </w:t>
      </w:r>
      <w:r w:rsidR="009F6457">
        <w:rPr>
          <w:rFonts w:eastAsia="Times New Roman" w:cstheme="minorHAnsi"/>
          <w:i/>
          <w:color w:val="1F1F1F"/>
          <w:sz w:val="36"/>
          <w:szCs w:val="36"/>
          <w:lang w:eastAsia="ru-RU"/>
        </w:rPr>
        <w:t>говорим «</w:t>
      </w:r>
      <w:r w:rsidR="009F6457" w:rsidRPr="008C15D0">
        <w:rPr>
          <w:rFonts w:eastAsia="Times New Roman" w:cstheme="minorHAnsi"/>
          <w:b/>
          <w:i/>
          <w:color w:val="1F1F1F"/>
          <w:sz w:val="36"/>
          <w:szCs w:val="36"/>
          <w:lang w:eastAsia="ru-RU"/>
        </w:rPr>
        <w:t xml:space="preserve">полностью доверять данному </w:t>
      </w:r>
      <w:r w:rsidR="009F6457" w:rsidRPr="008C15D0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>IP</w:t>
      </w:r>
      <w:r w:rsidR="009F6457" w:rsidRPr="008C15D0">
        <w:rPr>
          <w:rFonts w:eastAsia="Times New Roman" w:cstheme="minorHAnsi"/>
          <w:b/>
          <w:i/>
          <w:color w:val="1F1F1F"/>
          <w:sz w:val="36"/>
          <w:szCs w:val="36"/>
          <w:lang w:eastAsia="ru-RU"/>
        </w:rPr>
        <w:t xml:space="preserve"> адресу с которым мы работаем</w:t>
      </w:r>
      <w:r w:rsidR="009F6457"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». </w:t>
      </w:r>
    </w:p>
    <w:p w:rsidR="00F94423" w:rsidRDefault="009F6457" w:rsidP="00F663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i/>
          <w:color w:val="1F1F1F"/>
          <w:sz w:val="36"/>
          <w:szCs w:val="36"/>
          <w:lang w:eastAsia="ru-RU"/>
        </w:rPr>
      </w:pPr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>Таким образом</w:t>
      </w:r>
      <w:r w:rsidRPr="009F6457"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, </w:t>
      </w:r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>да</w:t>
      </w:r>
      <w:r w:rsidR="00F66346">
        <w:rPr>
          <w:rFonts w:eastAsia="Times New Roman" w:cstheme="minorHAnsi"/>
          <w:i/>
          <w:color w:val="1F1F1F"/>
          <w:sz w:val="36"/>
          <w:szCs w:val="36"/>
          <w:lang w:eastAsia="ru-RU"/>
        </w:rPr>
        <w:t>нный</w:t>
      </w:r>
      <w:r w:rsidR="00F66346" w:rsidRPr="00F66346"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 </w:t>
      </w:r>
      <w:r w:rsidR="00F66346">
        <w:rPr>
          <w:rFonts w:eastAsia="Times New Roman" w:cstheme="minorHAnsi"/>
          <w:i/>
          <w:color w:val="1F1F1F"/>
          <w:sz w:val="36"/>
          <w:szCs w:val="36"/>
          <w:lang w:eastAsia="ru-RU"/>
        </w:rPr>
        <w:t>интерфейс</w:t>
      </w:r>
      <w:r w:rsidR="00F66346" w:rsidRPr="00F66346"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 </w:t>
      </w:r>
      <w:r w:rsidR="00F66346">
        <w:rPr>
          <w:rFonts w:eastAsia="Times New Roman" w:cstheme="minorHAnsi"/>
          <w:i/>
          <w:color w:val="1F1F1F"/>
          <w:sz w:val="36"/>
          <w:szCs w:val="36"/>
          <w:lang w:eastAsia="ru-RU"/>
        </w:rPr>
        <w:t>будет</w:t>
      </w:r>
      <w:r w:rsidR="00F66346" w:rsidRPr="00F66346"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 </w:t>
      </w:r>
      <w:r w:rsidR="00F66346">
        <w:rPr>
          <w:rFonts w:eastAsia="Times New Roman" w:cstheme="minorHAnsi"/>
          <w:i/>
          <w:color w:val="1F1F1F"/>
          <w:sz w:val="36"/>
          <w:szCs w:val="36"/>
          <w:lang w:eastAsia="ru-RU"/>
        </w:rPr>
        <w:t>исключён</w:t>
      </w:r>
      <w:r w:rsidR="00F66346" w:rsidRPr="00F66346"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 </w:t>
      </w:r>
      <w:r w:rsidR="00F66346">
        <w:rPr>
          <w:rFonts w:eastAsia="Times New Roman" w:cstheme="minorHAnsi"/>
          <w:i/>
          <w:color w:val="1F1F1F"/>
          <w:sz w:val="36"/>
          <w:szCs w:val="36"/>
          <w:lang w:eastAsia="ru-RU"/>
        </w:rPr>
        <w:t>из</w:t>
      </w:r>
      <w:r w:rsidR="00F66346" w:rsidRPr="00F66346"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 </w:t>
      </w:r>
      <w:r w:rsidR="00F66346">
        <w:rPr>
          <w:rFonts w:eastAsia="Times New Roman" w:cstheme="minorHAnsi"/>
          <w:i/>
          <w:color w:val="1F1F1F"/>
          <w:sz w:val="36"/>
          <w:szCs w:val="36"/>
          <w:lang w:val="en-US" w:eastAsia="ru-RU"/>
        </w:rPr>
        <w:t>Firewall</w:t>
      </w:r>
      <w:r w:rsidR="00F66346" w:rsidRPr="00F66346"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 </w:t>
      </w:r>
      <w:r w:rsidR="00F66346">
        <w:rPr>
          <w:rFonts w:eastAsia="Times New Roman" w:cstheme="minorHAnsi"/>
          <w:i/>
          <w:color w:val="1F1F1F"/>
          <w:sz w:val="36"/>
          <w:szCs w:val="36"/>
          <w:lang w:eastAsia="ru-RU"/>
        </w:rPr>
        <w:t>и никак не будет им обрабатываться</w:t>
      </w:r>
      <w:r w:rsidR="00F66346" w:rsidRPr="00F66346"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, </w:t>
      </w:r>
    </w:p>
    <w:p w:rsidR="00F66346" w:rsidRDefault="00F66346" w:rsidP="00F663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i/>
          <w:color w:val="1F1F1F"/>
          <w:sz w:val="36"/>
          <w:szCs w:val="36"/>
          <w:lang w:eastAsia="ru-RU"/>
        </w:rPr>
      </w:pPr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соответственно </w:t>
      </w:r>
      <w:r>
        <w:rPr>
          <w:rFonts w:eastAsia="Times New Roman" w:cstheme="minorHAnsi"/>
          <w:i/>
          <w:color w:val="1F1F1F"/>
          <w:sz w:val="36"/>
          <w:szCs w:val="36"/>
          <w:lang w:val="en-US" w:eastAsia="ru-RU"/>
        </w:rPr>
        <w:t>Firewall</w:t>
      </w:r>
      <w:r w:rsidRPr="00F66346"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>не будет участвовать в обработке и фильтрации пакетов.</w:t>
      </w:r>
    </w:p>
    <w:p w:rsidR="00D14707" w:rsidRDefault="00D14707" w:rsidP="00F6634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i/>
          <w:color w:val="1F1F1F"/>
          <w:sz w:val="36"/>
          <w:szCs w:val="36"/>
          <w:lang w:eastAsia="ru-RU"/>
        </w:rPr>
      </w:pPr>
    </w:p>
    <w:p w:rsidR="00D14707" w:rsidRPr="001D0062" w:rsidRDefault="00D14707" w:rsidP="003D2F4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eastAsia="Times New Roman" w:cstheme="minorHAnsi"/>
          <w:color w:val="1F1F1F"/>
          <w:sz w:val="36"/>
          <w:szCs w:val="36"/>
          <w:lang w:eastAsia="ru-RU"/>
        </w:rPr>
      </w:pPr>
      <w:r>
        <w:rPr>
          <w:rFonts w:eastAsia="Times New Roman" w:cstheme="minorHAnsi"/>
          <w:color w:val="1F1F1F"/>
          <w:sz w:val="36"/>
          <w:szCs w:val="36"/>
          <w:lang w:eastAsia="ru-RU"/>
        </w:rPr>
        <w:t>Что делать</w:t>
      </w:r>
      <w:r w:rsidRPr="00D14707">
        <w:rPr>
          <w:rFonts w:eastAsia="Times New Roman" w:cstheme="minorHAnsi"/>
          <w:color w:val="1F1F1F"/>
          <w:sz w:val="36"/>
          <w:szCs w:val="36"/>
          <w:lang w:eastAsia="ru-RU"/>
        </w:rPr>
        <w:t xml:space="preserve">, </w:t>
      </w:r>
      <w:r w:rsidR="001D0062">
        <w:rPr>
          <w:rFonts w:eastAsia="Times New Roman" w:cstheme="minorHAnsi"/>
          <w:color w:val="1F1F1F"/>
          <w:sz w:val="36"/>
          <w:szCs w:val="36"/>
          <w:lang w:eastAsia="ru-RU"/>
        </w:rPr>
        <w:t>если</w:t>
      </w:r>
      <w:r>
        <w:rPr>
          <w:rFonts w:eastAsia="Times New Roman" w:cstheme="minorHAnsi"/>
          <w:color w:val="1F1F1F"/>
          <w:sz w:val="36"/>
          <w:szCs w:val="36"/>
          <w:lang w:eastAsia="ru-RU"/>
        </w:rPr>
        <w:t xml:space="preserve"> в </w:t>
      </w:r>
      <w:proofErr w:type="spellStart"/>
      <w:r>
        <w:rPr>
          <w:rFonts w:eastAsia="Times New Roman" w:cstheme="minorHAnsi"/>
          <w:color w:val="1F1F1F"/>
          <w:sz w:val="36"/>
          <w:szCs w:val="36"/>
          <w:lang w:eastAsia="ru-RU"/>
        </w:rPr>
        <w:t>дашбоарде</w:t>
      </w:r>
      <w:proofErr w:type="spellEnd"/>
      <w:r>
        <w:rPr>
          <w:rFonts w:eastAsia="Times New Roman" w:cstheme="minorHAnsi"/>
          <w:color w:val="1F1F1F"/>
          <w:sz w:val="36"/>
          <w:szCs w:val="36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1F1F1F"/>
          <w:sz w:val="36"/>
          <w:szCs w:val="36"/>
          <w:lang w:val="en-US" w:eastAsia="ru-RU"/>
        </w:rPr>
        <w:t>freePBX</w:t>
      </w:r>
      <w:proofErr w:type="spellEnd"/>
      <w:r w:rsidR="001D0062">
        <w:rPr>
          <w:rFonts w:eastAsia="Times New Roman" w:cstheme="minorHAnsi"/>
          <w:color w:val="1F1F1F"/>
          <w:sz w:val="36"/>
          <w:szCs w:val="36"/>
          <w:lang w:eastAsia="ru-RU"/>
        </w:rPr>
        <w:t xml:space="preserve"> вот такая картина?</w:t>
      </w:r>
      <w:r w:rsidR="001D0062">
        <w:rPr>
          <w:rFonts w:eastAsia="Times New Roman" w:cstheme="minorHAnsi"/>
          <w:color w:val="1F1F1F"/>
          <w:sz w:val="36"/>
          <w:szCs w:val="36"/>
          <w:lang w:eastAsia="ru-RU"/>
        </w:rPr>
        <w:br/>
      </w:r>
      <w:r w:rsidR="001D0062">
        <w:rPr>
          <w:rFonts w:eastAsia="Times New Roman" w:cstheme="minorHAnsi"/>
          <w:color w:val="1F1F1F"/>
          <w:sz w:val="36"/>
          <w:szCs w:val="36"/>
          <w:lang w:val="en-US" w:eastAsia="ru-RU"/>
        </w:rPr>
        <w:t>Firewall</w:t>
      </w:r>
      <w:r w:rsidR="001D0062" w:rsidRPr="001D0062">
        <w:rPr>
          <w:rFonts w:eastAsia="Times New Roman" w:cstheme="minorHAnsi"/>
          <w:color w:val="1F1F1F"/>
          <w:sz w:val="36"/>
          <w:szCs w:val="36"/>
          <w:lang w:eastAsia="ru-RU"/>
        </w:rPr>
        <w:t xml:space="preserve"> </w:t>
      </w:r>
      <w:r w:rsidR="001D0062">
        <w:rPr>
          <w:rFonts w:eastAsia="Times New Roman" w:cstheme="minorHAnsi"/>
          <w:color w:val="1F1F1F"/>
          <w:sz w:val="36"/>
          <w:szCs w:val="36"/>
          <w:lang w:eastAsia="ru-RU"/>
        </w:rPr>
        <w:t>сообщает нам о том</w:t>
      </w:r>
      <w:r w:rsidR="001D0062" w:rsidRPr="001D0062">
        <w:rPr>
          <w:rFonts w:eastAsia="Times New Roman" w:cstheme="minorHAnsi"/>
          <w:color w:val="1F1F1F"/>
          <w:sz w:val="36"/>
          <w:szCs w:val="36"/>
          <w:lang w:eastAsia="ru-RU"/>
        </w:rPr>
        <w:t xml:space="preserve">, </w:t>
      </w:r>
      <w:r w:rsidR="001D0062">
        <w:rPr>
          <w:rFonts w:eastAsia="Times New Roman" w:cstheme="minorHAnsi"/>
          <w:color w:val="1F1F1F"/>
          <w:sz w:val="36"/>
          <w:szCs w:val="36"/>
          <w:lang w:eastAsia="ru-RU"/>
        </w:rPr>
        <w:t>что у нас есть доверенные (ну</w:t>
      </w:r>
      <w:r w:rsidR="001D0062" w:rsidRPr="001D0062">
        <w:rPr>
          <w:rFonts w:eastAsia="Times New Roman" w:cstheme="minorHAnsi"/>
          <w:color w:val="1F1F1F"/>
          <w:sz w:val="36"/>
          <w:szCs w:val="36"/>
          <w:lang w:eastAsia="ru-RU"/>
        </w:rPr>
        <w:t xml:space="preserve">, </w:t>
      </w:r>
      <w:r w:rsidR="001D0062">
        <w:rPr>
          <w:rFonts w:eastAsia="Times New Roman" w:cstheme="minorHAnsi"/>
          <w:color w:val="1F1F1F"/>
          <w:sz w:val="36"/>
          <w:szCs w:val="36"/>
          <w:lang w:eastAsia="ru-RU"/>
        </w:rPr>
        <w:t>типа «открытые») интерфейсы.</w:t>
      </w:r>
    </w:p>
    <w:p w:rsidR="00D14707" w:rsidRDefault="00D14707" w:rsidP="00D1470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eastAsia="Times New Roman" w:cstheme="minorHAnsi"/>
          <w:color w:val="1F1F1F"/>
          <w:sz w:val="36"/>
          <w:szCs w:val="36"/>
          <w:lang w:eastAsia="ru-RU"/>
        </w:rPr>
      </w:pPr>
      <w:r>
        <w:rPr>
          <w:rFonts w:eastAsia="Times New Roman" w:cstheme="minorHAnsi"/>
          <w:noProof/>
          <w:color w:val="1F1F1F"/>
          <w:sz w:val="36"/>
          <w:szCs w:val="36"/>
          <w:lang w:eastAsia="ru-RU"/>
        </w:rPr>
        <w:drawing>
          <wp:inline distT="0" distB="0" distL="0" distR="0">
            <wp:extent cx="10307015" cy="59139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9916" cy="592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062" w:rsidRDefault="001D0062" w:rsidP="001D00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1F1F1F"/>
          <w:sz w:val="36"/>
          <w:szCs w:val="36"/>
          <w:lang w:eastAsia="ru-RU"/>
        </w:rPr>
      </w:pPr>
      <w:r>
        <w:rPr>
          <w:rFonts w:eastAsia="Times New Roman" w:cstheme="minorHAnsi"/>
          <w:color w:val="1F1F1F"/>
          <w:sz w:val="36"/>
          <w:szCs w:val="36"/>
          <w:lang w:eastAsia="ru-RU"/>
        </w:rPr>
        <w:t xml:space="preserve">Заходим </w:t>
      </w:r>
      <w:r>
        <w:rPr>
          <w:rFonts w:eastAsia="Times New Roman" w:cstheme="minorHAnsi"/>
          <w:color w:val="1F1F1F"/>
          <w:sz w:val="36"/>
          <w:szCs w:val="36"/>
          <w:lang w:val="en-US" w:eastAsia="ru-RU"/>
        </w:rPr>
        <w:t xml:space="preserve">Connectivity – Firewall – Interfaces </w:t>
      </w:r>
      <w:r>
        <w:rPr>
          <w:rFonts w:eastAsia="Times New Roman" w:cstheme="minorHAnsi"/>
          <w:color w:val="1F1F1F"/>
          <w:sz w:val="36"/>
          <w:szCs w:val="36"/>
          <w:lang w:eastAsia="ru-RU"/>
        </w:rPr>
        <w:t>и делаем вот так:</w:t>
      </w:r>
    </w:p>
    <w:p w:rsidR="001D0062" w:rsidRDefault="001D0062" w:rsidP="001D00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eastAsia="Times New Roman" w:cstheme="minorHAnsi"/>
          <w:color w:val="1F1F1F"/>
          <w:sz w:val="36"/>
          <w:szCs w:val="36"/>
          <w:lang w:eastAsia="ru-RU"/>
        </w:rPr>
      </w:pPr>
      <w:r>
        <w:rPr>
          <w:rFonts w:eastAsia="Times New Roman" w:cstheme="minorHAnsi"/>
          <w:noProof/>
          <w:color w:val="1F1F1F"/>
          <w:sz w:val="36"/>
          <w:szCs w:val="36"/>
          <w:lang w:eastAsia="ru-RU"/>
        </w:rPr>
        <w:drawing>
          <wp:inline distT="0" distB="0" distL="0" distR="0">
            <wp:extent cx="14700650" cy="2778603"/>
            <wp:effectExtent l="0" t="0" r="635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9312" cy="278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062" w:rsidRDefault="001D0062" w:rsidP="00AD25E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i/>
          <w:color w:val="1F1F1F"/>
          <w:sz w:val="36"/>
          <w:szCs w:val="36"/>
          <w:lang w:eastAsia="ru-RU"/>
        </w:rPr>
      </w:pPr>
      <w:r>
        <w:rPr>
          <w:rFonts w:eastAsia="Times New Roman" w:cstheme="minorHAnsi"/>
          <w:color w:val="1F1F1F"/>
          <w:sz w:val="36"/>
          <w:szCs w:val="36"/>
          <w:lang w:eastAsia="ru-RU"/>
        </w:rPr>
        <w:t>То есть</w:t>
      </w:r>
      <w:r w:rsidRPr="001D0062">
        <w:rPr>
          <w:rFonts w:eastAsia="Times New Roman" w:cstheme="minorHAnsi"/>
          <w:color w:val="1F1F1F"/>
          <w:sz w:val="36"/>
          <w:szCs w:val="36"/>
          <w:lang w:eastAsia="ru-RU"/>
        </w:rPr>
        <w:t xml:space="preserve">, </w:t>
      </w:r>
      <w:r>
        <w:rPr>
          <w:rFonts w:eastAsia="Times New Roman" w:cstheme="minorHAnsi"/>
          <w:color w:val="1F1F1F"/>
          <w:sz w:val="36"/>
          <w:szCs w:val="36"/>
          <w:lang w:eastAsia="ru-RU"/>
        </w:rPr>
        <w:t xml:space="preserve">переключаем интерфейс в </w:t>
      </w:r>
      <w:r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>Local</w:t>
      </w:r>
      <w:r w:rsidRPr="001D0062">
        <w:rPr>
          <w:rFonts w:eastAsia="Times New Roman" w:cstheme="minorHAnsi"/>
          <w:b/>
          <w:i/>
          <w:color w:val="1F1F1F"/>
          <w:sz w:val="36"/>
          <w:szCs w:val="36"/>
          <w:lang w:eastAsia="ru-RU"/>
        </w:rPr>
        <w:t xml:space="preserve"> (</w:t>
      </w:r>
      <w:r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>Local</w:t>
      </w:r>
      <w:r w:rsidRPr="001D0062">
        <w:rPr>
          <w:rFonts w:eastAsia="Times New Roman" w:cstheme="minorHAnsi"/>
          <w:b/>
          <w:i/>
          <w:color w:val="1F1F1F"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>trusted</w:t>
      </w:r>
      <w:r w:rsidRPr="001D0062">
        <w:rPr>
          <w:rFonts w:eastAsia="Times New Roman" w:cstheme="minorHAnsi"/>
          <w:b/>
          <w:i/>
          <w:color w:val="1F1F1F"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>traffic</w:t>
      </w:r>
      <w:r w:rsidRPr="001D0062">
        <w:rPr>
          <w:rFonts w:eastAsia="Times New Roman" w:cstheme="minorHAnsi"/>
          <w:b/>
          <w:i/>
          <w:color w:val="1F1F1F"/>
          <w:sz w:val="36"/>
          <w:szCs w:val="36"/>
          <w:lang w:eastAsia="ru-RU"/>
        </w:rPr>
        <w:t>).</w:t>
      </w:r>
      <w:r w:rsidR="00290142" w:rsidRPr="00290142">
        <w:rPr>
          <w:rFonts w:eastAsia="Times New Roman" w:cstheme="minorHAnsi"/>
          <w:b/>
          <w:i/>
          <w:color w:val="1F1F1F"/>
          <w:sz w:val="36"/>
          <w:szCs w:val="36"/>
          <w:lang w:eastAsia="ru-RU"/>
        </w:rPr>
        <w:t xml:space="preserve"> </w:t>
      </w:r>
      <w:r w:rsidR="00290142">
        <w:rPr>
          <w:rFonts w:eastAsia="Times New Roman" w:cstheme="minorHAnsi"/>
          <w:i/>
          <w:color w:val="1F1F1F"/>
          <w:sz w:val="36"/>
          <w:szCs w:val="36"/>
          <w:lang w:eastAsia="ru-RU"/>
        </w:rPr>
        <w:t>После этого нажимаем «</w:t>
      </w:r>
      <w:r w:rsidR="00290142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>Update</w:t>
      </w:r>
      <w:r w:rsidR="00290142" w:rsidRPr="00290142">
        <w:rPr>
          <w:rFonts w:eastAsia="Times New Roman" w:cstheme="minorHAnsi"/>
          <w:b/>
          <w:i/>
          <w:color w:val="1F1F1F"/>
          <w:sz w:val="36"/>
          <w:szCs w:val="36"/>
          <w:lang w:eastAsia="ru-RU"/>
        </w:rPr>
        <w:t xml:space="preserve"> </w:t>
      </w:r>
      <w:r w:rsidR="00290142">
        <w:rPr>
          <w:rFonts w:eastAsia="Times New Roman" w:cstheme="minorHAnsi"/>
          <w:b/>
          <w:i/>
          <w:color w:val="1F1F1F"/>
          <w:sz w:val="36"/>
          <w:szCs w:val="36"/>
          <w:lang w:val="en-US" w:eastAsia="ru-RU"/>
        </w:rPr>
        <w:t>Interfaces</w:t>
      </w:r>
      <w:r w:rsidR="00290142">
        <w:rPr>
          <w:rFonts w:eastAsia="Times New Roman" w:cstheme="minorHAnsi"/>
          <w:i/>
          <w:color w:val="1F1F1F"/>
          <w:sz w:val="36"/>
          <w:szCs w:val="36"/>
          <w:lang w:eastAsia="ru-RU"/>
        </w:rPr>
        <w:t>».</w:t>
      </w:r>
    </w:p>
    <w:p w:rsidR="00290142" w:rsidRPr="00290142" w:rsidRDefault="00290142" w:rsidP="00AD25E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i/>
          <w:color w:val="1F1F1F"/>
          <w:sz w:val="36"/>
          <w:szCs w:val="36"/>
          <w:lang w:eastAsia="ru-RU"/>
        </w:rPr>
      </w:pPr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Затем снова переходим в </w:t>
      </w:r>
      <w:proofErr w:type="spellStart"/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>дашбоард</w:t>
      </w:r>
      <w:proofErr w:type="spellEnd"/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 и видим</w:t>
      </w:r>
      <w:r w:rsidRPr="00290142">
        <w:rPr>
          <w:rFonts w:eastAsia="Times New Roman" w:cstheme="minorHAnsi"/>
          <w:i/>
          <w:color w:val="1F1F1F"/>
          <w:sz w:val="36"/>
          <w:szCs w:val="36"/>
          <w:lang w:eastAsia="ru-RU"/>
        </w:rPr>
        <w:t xml:space="preserve">, </w:t>
      </w:r>
      <w:r>
        <w:rPr>
          <w:rFonts w:eastAsia="Times New Roman" w:cstheme="minorHAnsi"/>
          <w:i/>
          <w:color w:val="1F1F1F"/>
          <w:sz w:val="36"/>
          <w:szCs w:val="36"/>
          <w:lang w:eastAsia="ru-RU"/>
        </w:rPr>
        <w:t>что всё изумрудно-зелено.</w:t>
      </w:r>
    </w:p>
    <w:p w:rsidR="00D978CD" w:rsidRPr="00F66346" w:rsidRDefault="00D978CD" w:rsidP="00D978CD">
      <w:pPr>
        <w:rPr>
          <w:i/>
          <w:sz w:val="36"/>
          <w:szCs w:val="36"/>
        </w:rPr>
      </w:pPr>
    </w:p>
    <w:p w:rsidR="00BD53B3" w:rsidRPr="00AE6004" w:rsidRDefault="00D0131A" w:rsidP="00BD53B3">
      <w:pPr>
        <w:rPr>
          <w:b/>
          <w:sz w:val="36"/>
          <w:szCs w:val="36"/>
        </w:rPr>
      </w:pPr>
      <w:r w:rsidRPr="00854B2B">
        <w:rPr>
          <w:b/>
          <w:sz w:val="36"/>
          <w:szCs w:val="36"/>
        </w:rPr>
        <w:t xml:space="preserve">Третья вкладка </w:t>
      </w:r>
      <w:r w:rsidRPr="00854B2B">
        <w:rPr>
          <w:b/>
          <w:sz w:val="36"/>
          <w:szCs w:val="36"/>
          <w:lang w:val="en-US"/>
        </w:rPr>
        <w:t>Networks</w:t>
      </w:r>
      <w:r w:rsidRPr="00AE6004">
        <w:rPr>
          <w:b/>
          <w:sz w:val="36"/>
          <w:szCs w:val="36"/>
        </w:rPr>
        <w:t>.</w:t>
      </w:r>
    </w:p>
    <w:p w:rsidR="00C82F5A" w:rsidRDefault="00C82F5A" w:rsidP="00BD53B3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В сети добавляем </w:t>
      </w:r>
      <w:r w:rsidR="00182584">
        <w:rPr>
          <w:i/>
          <w:sz w:val="36"/>
          <w:szCs w:val="36"/>
        </w:rPr>
        <w:t xml:space="preserve">наши локальные подсети и промежуточные </w:t>
      </w:r>
      <w:r w:rsidR="00182584">
        <w:rPr>
          <w:i/>
          <w:sz w:val="36"/>
          <w:szCs w:val="36"/>
          <w:lang w:val="en-US"/>
        </w:rPr>
        <w:t>Firewall</w:t>
      </w:r>
      <w:r w:rsidR="00182584" w:rsidRPr="00182584">
        <w:rPr>
          <w:i/>
          <w:sz w:val="36"/>
          <w:szCs w:val="36"/>
        </w:rPr>
        <w:t>-</w:t>
      </w:r>
      <w:r w:rsidR="00182584">
        <w:rPr>
          <w:i/>
          <w:sz w:val="36"/>
          <w:szCs w:val="36"/>
        </w:rPr>
        <w:t>ы</w:t>
      </w:r>
      <w:r w:rsidR="00182584" w:rsidRPr="00182584">
        <w:rPr>
          <w:i/>
          <w:sz w:val="36"/>
          <w:szCs w:val="36"/>
        </w:rPr>
        <w:t xml:space="preserve">, </w:t>
      </w:r>
      <w:r w:rsidR="00182584">
        <w:rPr>
          <w:i/>
          <w:sz w:val="36"/>
          <w:szCs w:val="36"/>
        </w:rPr>
        <w:t>если таковые имеются.</w:t>
      </w:r>
    </w:p>
    <w:p w:rsidR="0006648E" w:rsidRDefault="0006648E" w:rsidP="00BD53B3">
      <w:pPr>
        <w:rPr>
          <w:i/>
          <w:sz w:val="36"/>
          <w:szCs w:val="36"/>
        </w:rPr>
      </w:pPr>
      <w:r>
        <w:rPr>
          <w:i/>
          <w:sz w:val="36"/>
          <w:szCs w:val="36"/>
        </w:rPr>
        <w:t>В данную вкладку добавляются сети</w:t>
      </w:r>
      <w:r w:rsidRPr="0006648E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или хосты которым даётся разрешение по умолчанию.</w:t>
      </w:r>
      <w:r>
        <w:rPr>
          <w:i/>
          <w:sz w:val="36"/>
          <w:szCs w:val="36"/>
        </w:rPr>
        <w:br/>
      </w:r>
      <w:r w:rsidR="007B15E6">
        <w:rPr>
          <w:i/>
          <w:sz w:val="36"/>
          <w:szCs w:val="36"/>
        </w:rPr>
        <w:t>Это ч</w:t>
      </w:r>
      <w:r>
        <w:rPr>
          <w:i/>
          <w:sz w:val="36"/>
          <w:szCs w:val="36"/>
        </w:rPr>
        <w:t xml:space="preserve">то-то вроде </w:t>
      </w:r>
      <w:proofErr w:type="spellStart"/>
      <w:r>
        <w:rPr>
          <w:i/>
          <w:sz w:val="36"/>
          <w:szCs w:val="36"/>
        </w:rPr>
        <w:t>прероутинга</w:t>
      </w:r>
      <w:proofErr w:type="spellEnd"/>
      <w:r>
        <w:rPr>
          <w:i/>
          <w:sz w:val="36"/>
          <w:szCs w:val="36"/>
        </w:rPr>
        <w:t xml:space="preserve"> в </w:t>
      </w:r>
      <w:proofErr w:type="spellStart"/>
      <w:r>
        <w:rPr>
          <w:i/>
          <w:sz w:val="36"/>
          <w:szCs w:val="36"/>
        </w:rPr>
        <w:t>Микротиках</w:t>
      </w:r>
      <w:proofErr w:type="spellEnd"/>
      <w:r>
        <w:rPr>
          <w:i/>
          <w:sz w:val="36"/>
          <w:szCs w:val="36"/>
        </w:rPr>
        <w:t>.</w:t>
      </w:r>
    </w:p>
    <w:p w:rsidR="00902B66" w:rsidRDefault="00062787" w:rsidP="00BD53B3">
      <w:pPr>
        <w:rPr>
          <w:i/>
          <w:sz w:val="36"/>
          <w:szCs w:val="36"/>
        </w:rPr>
      </w:pPr>
      <w:r>
        <w:rPr>
          <w:i/>
          <w:sz w:val="36"/>
          <w:szCs w:val="36"/>
        </w:rPr>
        <w:t>Таким образом</w:t>
      </w:r>
      <w:r w:rsidRPr="00062787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мы как бы говорим: </w:t>
      </w:r>
      <w:r w:rsidR="007B3253">
        <w:rPr>
          <w:i/>
          <w:sz w:val="36"/>
          <w:szCs w:val="36"/>
        </w:rPr>
        <w:t>«Вот этим сетям</w:t>
      </w:r>
      <w:r w:rsidR="007B3253" w:rsidRPr="007B3253">
        <w:rPr>
          <w:i/>
          <w:sz w:val="36"/>
          <w:szCs w:val="36"/>
        </w:rPr>
        <w:t xml:space="preserve">, </w:t>
      </w:r>
      <w:r w:rsidR="007B3253">
        <w:rPr>
          <w:i/>
          <w:sz w:val="36"/>
          <w:szCs w:val="36"/>
        </w:rPr>
        <w:t xml:space="preserve">или </w:t>
      </w:r>
      <w:r w:rsidR="007B3253">
        <w:rPr>
          <w:i/>
          <w:sz w:val="36"/>
          <w:szCs w:val="36"/>
          <w:lang w:val="en-US"/>
        </w:rPr>
        <w:t>IP</w:t>
      </w:r>
      <w:r w:rsidR="007B3253" w:rsidRPr="007B3253">
        <w:rPr>
          <w:i/>
          <w:sz w:val="36"/>
          <w:szCs w:val="36"/>
        </w:rPr>
        <w:t xml:space="preserve"> </w:t>
      </w:r>
      <w:r w:rsidR="007B3253">
        <w:rPr>
          <w:i/>
          <w:sz w:val="36"/>
          <w:szCs w:val="36"/>
        </w:rPr>
        <w:t>адресам доверять 100%</w:t>
      </w:r>
      <w:r w:rsidR="007B3253" w:rsidRPr="007B3253">
        <w:rPr>
          <w:i/>
          <w:sz w:val="36"/>
          <w:szCs w:val="36"/>
        </w:rPr>
        <w:t xml:space="preserve">, </w:t>
      </w:r>
      <w:r w:rsidR="007B3253">
        <w:rPr>
          <w:i/>
          <w:sz w:val="36"/>
          <w:szCs w:val="36"/>
        </w:rPr>
        <w:t xml:space="preserve">а вот эти обрабатывать </w:t>
      </w:r>
      <w:proofErr w:type="spellStart"/>
      <w:r w:rsidR="007B3253">
        <w:rPr>
          <w:i/>
          <w:sz w:val="36"/>
          <w:szCs w:val="36"/>
        </w:rPr>
        <w:t>файрволлом</w:t>
      </w:r>
      <w:proofErr w:type="spellEnd"/>
      <w:r w:rsidR="007B3253">
        <w:rPr>
          <w:i/>
          <w:sz w:val="36"/>
          <w:szCs w:val="36"/>
        </w:rPr>
        <w:t>».</w:t>
      </w:r>
    </w:p>
    <w:p w:rsidR="00902B66" w:rsidRDefault="00902B66" w:rsidP="00BD53B3">
      <w:pPr>
        <w:rPr>
          <w:i/>
          <w:sz w:val="36"/>
          <w:szCs w:val="36"/>
        </w:rPr>
      </w:pPr>
      <w:r>
        <w:rPr>
          <w:i/>
          <w:sz w:val="36"/>
          <w:szCs w:val="36"/>
        </w:rPr>
        <w:t>В данном случае</w:t>
      </w:r>
      <w:r w:rsidRPr="00902B66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у нас</w:t>
      </w:r>
      <w:r w:rsidR="00226999">
        <w:rPr>
          <w:i/>
          <w:sz w:val="36"/>
          <w:szCs w:val="36"/>
        </w:rPr>
        <w:t>:</w:t>
      </w:r>
      <w:r>
        <w:rPr>
          <w:i/>
          <w:sz w:val="36"/>
          <w:szCs w:val="36"/>
        </w:rPr>
        <w:t xml:space="preserve"> </w:t>
      </w:r>
    </w:p>
    <w:p w:rsidR="00062787" w:rsidRPr="00062787" w:rsidRDefault="00902B66" w:rsidP="00BD53B3">
      <w:pPr>
        <w:rPr>
          <w:i/>
          <w:sz w:val="36"/>
          <w:szCs w:val="36"/>
        </w:rPr>
      </w:pPr>
      <w:r>
        <w:rPr>
          <w:i/>
          <w:sz w:val="36"/>
          <w:szCs w:val="36"/>
        </w:rPr>
        <w:t>10.21.16.213</w:t>
      </w:r>
      <w:r w:rsidRPr="00902B66">
        <w:rPr>
          <w:i/>
          <w:sz w:val="36"/>
          <w:szCs w:val="36"/>
        </w:rPr>
        <w:t xml:space="preserve">/32 – </w:t>
      </w:r>
      <w:r>
        <w:rPr>
          <w:i/>
          <w:sz w:val="36"/>
          <w:szCs w:val="36"/>
          <w:lang w:val="en-US"/>
        </w:rPr>
        <w:t>IP</w:t>
      </w:r>
      <w:r w:rsidRPr="00902B66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 xml:space="preserve">адрес нашего </w:t>
      </w:r>
      <w:proofErr w:type="spellStart"/>
      <w:r>
        <w:rPr>
          <w:i/>
          <w:sz w:val="36"/>
          <w:szCs w:val="36"/>
          <w:lang w:val="en-US"/>
        </w:rPr>
        <w:t>pfSense</w:t>
      </w:r>
      <w:proofErr w:type="spellEnd"/>
      <w:r w:rsidRPr="00902B66">
        <w:rPr>
          <w:i/>
          <w:sz w:val="36"/>
          <w:szCs w:val="36"/>
        </w:rPr>
        <w:t xml:space="preserve"> (</w:t>
      </w:r>
      <w:r>
        <w:rPr>
          <w:i/>
          <w:sz w:val="36"/>
          <w:szCs w:val="36"/>
        </w:rPr>
        <w:t>софтверный межсетевой экран)</w:t>
      </w:r>
      <w:r w:rsidRPr="00902B66">
        <w:rPr>
          <w:i/>
          <w:sz w:val="36"/>
          <w:szCs w:val="36"/>
        </w:rPr>
        <w:t xml:space="preserve">, </w:t>
      </w:r>
      <w:r w:rsidR="00062787">
        <w:rPr>
          <w:i/>
          <w:sz w:val="36"/>
          <w:szCs w:val="36"/>
        </w:rPr>
        <w:t xml:space="preserve"> </w:t>
      </w:r>
    </w:p>
    <w:p w:rsidR="00062787" w:rsidRPr="00AE6004" w:rsidRDefault="00902B66" w:rsidP="00BD53B3">
      <w:pPr>
        <w:rPr>
          <w:i/>
          <w:sz w:val="36"/>
          <w:szCs w:val="36"/>
        </w:rPr>
      </w:pPr>
      <w:r w:rsidRPr="00902B66">
        <w:rPr>
          <w:i/>
          <w:sz w:val="36"/>
          <w:szCs w:val="36"/>
        </w:rPr>
        <w:t xml:space="preserve">10.21.16.0/24 – </w:t>
      </w:r>
      <w:r>
        <w:rPr>
          <w:i/>
          <w:sz w:val="36"/>
          <w:szCs w:val="36"/>
        </w:rPr>
        <w:t>вся серверная подсеть</w:t>
      </w:r>
    </w:p>
    <w:p w:rsidR="00226999" w:rsidRDefault="00902B66" w:rsidP="00BD53B3">
      <w:pPr>
        <w:rPr>
          <w:i/>
          <w:sz w:val="36"/>
          <w:szCs w:val="36"/>
        </w:rPr>
      </w:pPr>
      <w:r w:rsidRPr="00902B66">
        <w:rPr>
          <w:i/>
          <w:sz w:val="36"/>
          <w:szCs w:val="36"/>
        </w:rPr>
        <w:t xml:space="preserve">10.21.32.0/24 – </w:t>
      </w:r>
      <w:r>
        <w:rPr>
          <w:i/>
          <w:sz w:val="36"/>
          <w:szCs w:val="36"/>
        </w:rPr>
        <w:t xml:space="preserve">и вся </w:t>
      </w:r>
      <w:proofErr w:type="spellStart"/>
      <w:r>
        <w:rPr>
          <w:i/>
          <w:sz w:val="36"/>
          <w:szCs w:val="36"/>
        </w:rPr>
        <w:t>админская</w:t>
      </w:r>
      <w:proofErr w:type="spellEnd"/>
      <w:r>
        <w:rPr>
          <w:i/>
          <w:sz w:val="36"/>
          <w:szCs w:val="36"/>
        </w:rPr>
        <w:t xml:space="preserve"> подсеть + веб-морда </w:t>
      </w:r>
      <w:proofErr w:type="spellStart"/>
      <w:r>
        <w:rPr>
          <w:i/>
          <w:sz w:val="36"/>
          <w:szCs w:val="36"/>
          <w:lang w:val="en-US"/>
        </w:rPr>
        <w:t>freePBX</w:t>
      </w:r>
      <w:proofErr w:type="spellEnd"/>
      <w:r w:rsidRPr="00902B66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которая живёт внутри неё.</w:t>
      </w:r>
      <w:r w:rsidR="00226999">
        <w:rPr>
          <w:i/>
          <w:sz w:val="36"/>
          <w:szCs w:val="36"/>
        </w:rPr>
        <w:t xml:space="preserve"> </w:t>
      </w:r>
    </w:p>
    <w:p w:rsidR="00902B66" w:rsidRPr="00226999" w:rsidRDefault="00226999" w:rsidP="00BD53B3">
      <w:pPr>
        <w:rPr>
          <w:b/>
          <w:i/>
          <w:sz w:val="36"/>
          <w:szCs w:val="36"/>
        </w:rPr>
      </w:pPr>
      <w:r>
        <w:rPr>
          <w:i/>
          <w:sz w:val="36"/>
          <w:szCs w:val="36"/>
        </w:rPr>
        <w:t>На скриншоте не отображено</w:t>
      </w:r>
      <w:r w:rsidRPr="00226999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но тоже должно быть </w:t>
      </w:r>
      <w:r>
        <w:rPr>
          <w:b/>
          <w:i/>
          <w:sz w:val="36"/>
          <w:szCs w:val="36"/>
          <w:lang w:val="en-US"/>
        </w:rPr>
        <w:t>Trusted</w:t>
      </w:r>
      <w:r w:rsidRPr="00226999">
        <w:rPr>
          <w:b/>
          <w:i/>
          <w:sz w:val="36"/>
          <w:szCs w:val="36"/>
        </w:rPr>
        <w:t xml:space="preserve"> (</w:t>
      </w:r>
      <w:r>
        <w:rPr>
          <w:b/>
          <w:i/>
          <w:sz w:val="36"/>
          <w:szCs w:val="36"/>
          <w:lang w:val="en-US"/>
        </w:rPr>
        <w:t>Excluded</w:t>
      </w:r>
      <w:r w:rsidRPr="00226999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  <w:lang w:val="en-US"/>
        </w:rPr>
        <w:t>from</w:t>
      </w:r>
      <w:r w:rsidRPr="00226999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  <w:lang w:val="en-US"/>
        </w:rPr>
        <w:t>Firewall</w:t>
      </w:r>
      <w:r w:rsidRPr="00226999">
        <w:rPr>
          <w:b/>
          <w:i/>
          <w:sz w:val="36"/>
          <w:szCs w:val="36"/>
        </w:rPr>
        <w:t>)</w:t>
      </w:r>
    </w:p>
    <w:p w:rsidR="00D0131A" w:rsidRDefault="00226999" w:rsidP="003C72D3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6684625" cy="39782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462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AD3" w:rsidRDefault="00F93AD3" w:rsidP="00F93AD3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Ещё пример сетей.</w:t>
      </w:r>
    </w:p>
    <w:p w:rsidR="001C753B" w:rsidRDefault="00BD5570" w:rsidP="00CD18BC">
      <w:pPr>
        <w:rPr>
          <w:i/>
          <w:sz w:val="36"/>
          <w:szCs w:val="36"/>
        </w:rPr>
      </w:pPr>
      <w:r>
        <w:rPr>
          <w:i/>
          <w:sz w:val="36"/>
          <w:szCs w:val="36"/>
          <w:lang w:val="en-US"/>
        </w:rPr>
        <w:t>Web</w:t>
      </w:r>
      <w:r w:rsidRPr="00BD5570">
        <w:rPr>
          <w:i/>
          <w:sz w:val="36"/>
          <w:szCs w:val="36"/>
        </w:rPr>
        <w:t>-</w:t>
      </w:r>
      <w:r>
        <w:rPr>
          <w:i/>
          <w:sz w:val="36"/>
          <w:szCs w:val="36"/>
        </w:rPr>
        <w:t xml:space="preserve">морда открывается по </w:t>
      </w:r>
      <w:r>
        <w:rPr>
          <w:i/>
          <w:sz w:val="36"/>
          <w:szCs w:val="36"/>
          <w:lang w:val="en-US"/>
        </w:rPr>
        <w:t>IP</w:t>
      </w:r>
      <w:r w:rsidRPr="00BD5570">
        <w:rPr>
          <w:i/>
          <w:sz w:val="36"/>
          <w:szCs w:val="36"/>
        </w:rPr>
        <w:t>-</w:t>
      </w:r>
      <w:proofErr w:type="spellStart"/>
      <w:r w:rsidRPr="00BD5570">
        <w:rPr>
          <w:i/>
          <w:sz w:val="36"/>
          <w:szCs w:val="36"/>
        </w:rPr>
        <w:t>шнику</w:t>
      </w:r>
      <w:proofErr w:type="spellEnd"/>
      <w:r w:rsidRPr="00BD5570">
        <w:rPr>
          <w:i/>
          <w:sz w:val="36"/>
          <w:szCs w:val="36"/>
        </w:rPr>
        <w:t xml:space="preserve"> 10.</w:t>
      </w:r>
      <w:r>
        <w:rPr>
          <w:i/>
          <w:sz w:val="36"/>
          <w:szCs w:val="36"/>
        </w:rPr>
        <w:t>39.44.207</w:t>
      </w:r>
      <w:r w:rsidRPr="00BD5570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соответственно сеть 10.39.44.0</w:t>
      </w:r>
      <w:r w:rsidRPr="00BD5570">
        <w:rPr>
          <w:i/>
          <w:sz w:val="36"/>
          <w:szCs w:val="36"/>
        </w:rPr>
        <w:t xml:space="preserve">/24 </w:t>
      </w:r>
      <w:r>
        <w:rPr>
          <w:i/>
          <w:sz w:val="36"/>
          <w:szCs w:val="36"/>
        </w:rPr>
        <w:t xml:space="preserve">должна быть исключена из </w:t>
      </w:r>
      <w:r>
        <w:rPr>
          <w:i/>
          <w:sz w:val="36"/>
          <w:szCs w:val="36"/>
          <w:lang w:val="en-US"/>
        </w:rPr>
        <w:t>Firewall</w:t>
      </w:r>
      <w:r w:rsidRPr="00BD5570">
        <w:rPr>
          <w:i/>
          <w:sz w:val="36"/>
          <w:szCs w:val="36"/>
        </w:rPr>
        <w:t>.</w:t>
      </w:r>
    </w:p>
    <w:p w:rsidR="00BD5570" w:rsidRPr="00BD5570" w:rsidRDefault="001C753B" w:rsidP="00CD18BC">
      <w:pPr>
        <w:rPr>
          <w:i/>
          <w:sz w:val="36"/>
          <w:szCs w:val="36"/>
        </w:rPr>
      </w:pPr>
      <w:r>
        <w:rPr>
          <w:i/>
          <w:sz w:val="36"/>
          <w:szCs w:val="36"/>
        </w:rPr>
        <w:t>Если по каким-то причинам не хотите открывать всю сеть 10.39.44.0</w:t>
      </w:r>
      <w:r w:rsidRPr="001C753B">
        <w:rPr>
          <w:i/>
          <w:sz w:val="36"/>
          <w:szCs w:val="36"/>
        </w:rPr>
        <w:t xml:space="preserve">/24, </w:t>
      </w:r>
      <w:r>
        <w:rPr>
          <w:i/>
          <w:sz w:val="36"/>
          <w:szCs w:val="36"/>
        </w:rPr>
        <w:t xml:space="preserve">можно также добавить только один </w:t>
      </w:r>
      <w:r>
        <w:rPr>
          <w:i/>
          <w:sz w:val="36"/>
          <w:szCs w:val="36"/>
          <w:lang w:val="en-US"/>
        </w:rPr>
        <w:t>IP</w:t>
      </w:r>
      <w:r w:rsidRPr="001C753B">
        <w:rPr>
          <w:i/>
          <w:sz w:val="36"/>
          <w:szCs w:val="36"/>
        </w:rPr>
        <w:t>-</w:t>
      </w:r>
      <w:proofErr w:type="spellStart"/>
      <w:r>
        <w:rPr>
          <w:i/>
          <w:sz w:val="36"/>
          <w:szCs w:val="36"/>
        </w:rPr>
        <w:t>шник</w:t>
      </w:r>
      <w:proofErr w:type="spellEnd"/>
      <w:r>
        <w:rPr>
          <w:i/>
          <w:sz w:val="36"/>
          <w:szCs w:val="36"/>
        </w:rPr>
        <w:t xml:space="preserve"> </w:t>
      </w:r>
      <w:r w:rsidRPr="001C753B">
        <w:rPr>
          <w:i/>
          <w:sz w:val="36"/>
          <w:szCs w:val="36"/>
        </w:rPr>
        <w:t>10.39.44.207.</w:t>
      </w:r>
      <w:r w:rsidR="00BD5570">
        <w:rPr>
          <w:i/>
          <w:sz w:val="36"/>
          <w:szCs w:val="36"/>
        </w:rPr>
        <w:br/>
        <w:t>Это всё та же закладка «</w:t>
      </w:r>
      <w:r w:rsidR="00BD5570">
        <w:rPr>
          <w:b/>
          <w:i/>
          <w:sz w:val="36"/>
          <w:szCs w:val="36"/>
          <w:lang w:val="en-US"/>
        </w:rPr>
        <w:t>Networks</w:t>
      </w:r>
      <w:r w:rsidR="00BD5570">
        <w:rPr>
          <w:i/>
          <w:sz w:val="36"/>
          <w:szCs w:val="36"/>
        </w:rPr>
        <w:t>».</w:t>
      </w:r>
    </w:p>
    <w:p w:rsidR="00F93AD3" w:rsidRPr="00A74311" w:rsidRDefault="00202CC2" w:rsidP="00A74311">
      <w:pPr>
        <w:jc w:val="center"/>
        <w:rPr>
          <w:b/>
          <w:i/>
          <w:sz w:val="36"/>
          <w:szCs w:val="36"/>
          <w:lang w:val="en-US"/>
        </w:rPr>
      </w:pPr>
      <w:r>
        <w:rPr>
          <w:b/>
          <w:i/>
          <w:noProof/>
          <w:sz w:val="36"/>
          <w:szCs w:val="36"/>
          <w:lang w:eastAsia="ru-RU"/>
        </w:rPr>
        <w:drawing>
          <wp:inline distT="0" distB="0" distL="0" distR="0">
            <wp:extent cx="15599410" cy="413512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941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8E0" w:rsidRPr="00AE6004" w:rsidRDefault="00AD08E0" w:rsidP="00AD08E0">
      <w:pPr>
        <w:rPr>
          <w:b/>
          <w:sz w:val="36"/>
          <w:szCs w:val="36"/>
        </w:rPr>
      </w:pPr>
      <w:r w:rsidRPr="00AD08E0">
        <w:rPr>
          <w:b/>
          <w:sz w:val="36"/>
          <w:szCs w:val="36"/>
        </w:rPr>
        <w:t xml:space="preserve">Четвёртая вкладка </w:t>
      </w:r>
      <w:r w:rsidRPr="00AD08E0">
        <w:rPr>
          <w:b/>
          <w:sz w:val="36"/>
          <w:szCs w:val="36"/>
          <w:lang w:val="en-US"/>
        </w:rPr>
        <w:t>Intrusion</w:t>
      </w:r>
      <w:r w:rsidRPr="00AE6004">
        <w:rPr>
          <w:b/>
          <w:sz w:val="36"/>
          <w:szCs w:val="36"/>
        </w:rPr>
        <w:t xml:space="preserve"> </w:t>
      </w:r>
      <w:r w:rsidRPr="00AD08E0">
        <w:rPr>
          <w:b/>
          <w:sz w:val="36"/>
          <w:szCs w:val="36"/>
          <w:lang w:val="en-US"/>
        </w:rPr>
        <w:t>Detection</w:t>
      </w:r>
      <w:r w:rsidRPr="00AE6004">
        <w:rPr>
          <w:b/>
          <w:sz w:val="36"/>
          <w:szCs w:val="36"/>
        </w:rPr>
        <w:t>.</w:t>
      </w:r>
      <w:r w:rsidR="00B043F4">
        <w:rPr>
          <w:b/>
          <w:sz w:val="36"/>
          <w:szCs w:val="36"/>
        </w:rPr>
        <w:t xml:space="preserve"> О ней чуть более подробно в файле 3.1.</w:t>
      </w:r>
    </w:p>
    <w:p w:rsidR="00B01F54" w:rsidRDefault="00B01F54" w:rsidP="00AD08E0">
      <w:pPr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В белый лист точно также добавляем все подсети и </w:t>
      </w:r>
      <w:r>
        <w:rPr>
          <w:i/>
          <w:sz w:val="36"/>
          <w:szCs w:val="36"/>
          <w:lang w:val="en-US"/>
        </w:rPr>
        <w:t>IP</w:t>
      </w:r>
      <w:r w:rsidRPr="00B01F54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адреса</w:t>
      </w:r>
      <w:r w:rsidRPr="00B01F54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которым точно можно доверять.</w:t>
      </w:r>
    </w:p>
    <w:p w:rsidR="00693542" w:rsidRDefault="00693542" w:rsidP="00AD08E0">
      <w:pPr>
        <w:rPr>
          <w:i/>
          <w:sz w:val="36"/>
          <w:szCs w:val="36"/>
        </w:rPr>
      </w:pPr>
      <w:r>
        <w:rPr>
          <w:i/>
          <w:sz w:val="36"/>
          <w:szCs w:val="36"/>
        </w:rPr>
        <w:t>В данном случае:</w:t>
      </w:r>
    </w:p>
    <w:p w:rsidR="00693542" w:rsidRDefault="00693542" w:rsidP="00AD08E0">
      <w:pPr>
        <w:rPr>
          <w:i/>
          <w:sz w:val="36"/>
          <w:szCs w:val="36"/>
        </w:rPr>
      </w:pPr>
      <w:r>
        <w:rPr>
          <w:i/>
          <w:sz w:val="36"/>
          <w:szCs w:val="36"/>
        </w:rPr>
        <w:t>127</w:t>
      </w:r>
      <w:r w:rsidRPr="00693542">
        <w:rPr>
          <w:i/>
          <w:sz w:val="36"/>
          <w:szCs w:val="36"/>
        </w:rPr>
        <w:t xml:space="preserve">.0.0.1 – </w:t>
      </w:r>
      <w:r>
        <w:rPr>
          <w:i/>
          <w:sz w:val="36"/>
          <w:szCs w:val="36"/>
        </w:rPr>
        <w:t xml:space="preserve">это </w:t>
      </w:r>
      <w:proofErr w:type="spellStart"/>
      <w:r>
        <w:rPr>
          <w:i/>
          <w:sz w:val="36"/>
          <w:szCs w:val="36"/>
        </w:rPr>
        <w:t>локалхост</w:t>
      </w:r>
      <w:proofErr w:type="spellEnd"/>
      <w:r w:rsidRPr="00693542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т.е. </w:t>
      </w:r>
      <w:r w:rsidR="00ED0D9E">
        <w:rPr>
          <w:i/>
          <w:sz w:val="36"/>
          <w:szCs w:val="36"/>
        </w:rPr>
        <w:t xml:space="preserve">говорим: «доверять </w:t>
      </w:r>
      <w:r>
        <w:rPr>
          <w:i/>
          <w:sz w:val="36"/>
          <w:szCs w:val="36"/>
        </w:rPr>
        <w:t>самому себе</w:t>
      </w:r>
      <w:r w:rsidR="00ED0D9E">
        <w:rPr>
          <w:i/>
          <w:sz w:val="36"/>
          <w:szCs w:val="36"/>
        </w:rPr>
        <w:t>»</w:t>
      </w:r>
      <w:r>
        <w:rPr>
          <w:i/>
          <w:sz w:val="36"/>
          <w:szCs w:val="36"/>
        </w:rPr>
        <w:t>.</w:t>
      </w:r>
    </w:p>
    <w:p w:rsidR="00693542" w:rsidRDefault="00693542" w:rsidP="00AD08E0">
      <w:pPr>
        <w:rPr>
          <w:i/>
          <w:sz w:val="36"/>
          <w:szCs w:val="36"/>
        </w:rPr>
      </w:pPr>
      <w:r>
        <w:rPr>
          <w:i/>
          <w:sz w:val="36"/>
          <w:szCs w:val="36"/>
        </w:rPr>
        <w:t>10.21.16.0</w:t>
      </w:r>
      <w:r w:rsidRPr="00693542">
        <w:rPr>
          <w:i/>
          <w:sz w:val="36"/>
          <w:szCs w:val="36"/>
        </w:rPr>
        <w:t xml:space="preserve">/24 – </w:t>
      </w:r>
      <w:r>
        <w:rPr>
          <w:i/>
          <w:sz w:val="36"/>
          <w:szCs w:val="36"/>
        </w:rPr>
        <w:t>серверная подсеть.</w:t>
      </w:r>
    </w:p>
    <w:p w:rsidR="00693542" w:rsidRPr="00693542" w:rsidRDefault="00693542" w:rsidP="00AD08E0">
      <w:pPr>
        <w:rPr>
          <w:i/>
          <w:sz w:val="36"/>
          <w:szCs w:val="36"/>
        </w:rPr>
      </w:pPr>
      <w:r>
        <w:rPr>
          <w:i/>
          <w:sz w:val="36"/>
          <w:szCs w:val="36"/>
        </w:rPr>
        <w:t>10.21.16.213 – конкретный адрес межсетевого экрана</w:t>
      </w:r>
      <w:r w:rsidRPr="00693542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в нашем случае это </w:t>
      </w:r>
      <w:proofErr w:type="spellStart"/>
      <w:r>
        <w:rPr>
          <w:i/>
          <w:sz w:val="36"/>
          <w:szCs w:val="36"/>
          <w:lang w:val="en-US"/>
        </w:rPr>
        <w:t>pfSense</w:t>
      </w:r>
      <w:proofErr w:type="spellEnd"/>
      <w:r w:rsidRPr="00693542">
        <w:rPr>
          <w:i/>
          <w:sz w:val="36"/>
          <w:szCs w:val="36"/>
        </w:rPr>
        <w:t>.</w:t>
      </w:r>
    </w:p>
    <w:p w:rsidR="00693542" w:rsidRDefault="00693542" w:rsidP="00AD08E0">
      <w:pPr>
        <w:rPr>
          <w:i/>
          <w:sz w:val="36"/>
          <w:szCs w:val="36"/>
        </w:rPr>
      </w:pPr>
      <w:r w:rsidRPr="00693542">
        <w:rPr>
          <w:i/>
          <w:sz w:val="36"/>
          <w:szCs w:val="36"/>
        </w:rPr>
        <w:t xml:space="preserve">10.21.16.4 </w:t>
      </w:r>
      <w:r>
        <w:rPr>
          <w:i/>
          <w:sz w:val="36"/>
          <w:szCs w:val="36"/>
        </w:rPr>
        <w:t xml:space="preserve">и 10.21.16.5 – </w:t>
      </w:r>
      <w:r w:rsidRPr="00693542">
        <w:rPr>
          <w:i/>
          <w:sz w:val="36"/>
          <w:szCs w:val="36"/>
        </w:rPr>
        <w:t xml:space="preserve">это два локальный кэширующих </w:t>
      </w:r>
      <w:r>
        <w:rPr>
          <w:i/>
          <w:sz w:val="36"/>
          <w:szCs w:val="36"/>
          <w:lang w:val="en-US"/>
        </w:rPr>
        <w:t>DNS</w:t>
      </w:r>
      <w:r w:rsidRPr="00693542">
        <w:rPr>
          <w:i/>
          <w:sz w:val="36"/>
          <w:szCs w:val="36"/>
        </w:rPr>
        <w:t>-</w:t>
      </w:r>
      <w:r>
        <w:rPr>
          <w:i/>
          <w:sz w:val="36"/>
          <w:szCs w:val="36"/>
        </w:rPr>
        <w:t>а.</w:t>
      </w:r>
    </w:p>
    <w:p w:rsidR="00693542" w:rsidRDefault="00693542" w:rsidP="00AD08E0">
      <w:pPr>
        <w:rPr>
          <w:i/>
          <w:sz w:val="36"/>
          <w:szCs w:val="36"/>
        </w:rPr>
      </w:pPr>
      <w:r>
        <w:rPr>
          <w:i/>
          <w:sz w:val="36"/>
          <w:szCs w:val="36"/>
        </w:rPr>
        <w:t>10.21.32.0</w:t>
      </w:r>
      <w:r w:rsidRPr="00693542">
        <w:rPr>
          <w:i/>
          <w:sz w:val="36"/>
          <w:szCs w:val="36"/>
        </w:rPr>
        <w:t xml:space="preserve">/24 – </w:t>
      </w:r>
      <w:proofErr w:type="spellStart"/>
      <w:r>
        <w:rPr>
          <w:i/>
          <w:sz w:val="36"/>
          <w:szCs w:val="36"/>
        </w:rPr>
        <w:t>админская</w:t>
      </w:r>
      <w:proofErr w:type="spellEnd"/>
      <w:r>
        <w:rPr>
          <w:i/>
          <w:sz w:val="36"/>
          <w:szCs w:val="36"/>
        </w:rPr>
        <w:t xml:space="preserve"> подсеть. В ней же живёт веб-морда</w:t>
      </w:r>
      <w:r w:rsidRPr="00693542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через которую открывается </w:t>
      </w:r>
      <w:proofErr w:type="spellStart"/>
      <w:r>
        <w:rPr>
          <w:i/>
          <w:sz w:val="36"/>
          <w:szCs w:val="36"/>
          <w:lang w:val="en-US"/>
        </w:rPr>
        <w:t>freePBX</w:t>
      </w:r>
      <w:proofErr w:type="spellEnd"/>
      <w:r>
        <w:rPr>
          <w:i/>
          <w:sz w:val="36"/>
          <w:szCs w:val="36"/>
        </w:rPr>
        <w:t>.</w:t>
      </w:r>
    </w:p>
    <w:p w:rsidR="00693542" w:rsidRDefault="00D60DA6" w:rsidP="00AD08E0">
      <w:pPr>
        <w:rPr>
          <w:i/>
          <w:sz w:val="36"/>
          <w:szCs w:val="36"/>
        </w:rPr>
      </w:pPr>
      <w:r w:rsidRPr="00D60DA6">
        <w:rPr>
          <w:i/>
          <w:sz w:val="36"/>
          <w:szCs w:val="36"/>
        </w:rPr>
        <w:t xml:space="preserve">172.17.0.0/16 – </w:t>
      </w:r>
      <w:r>
        <w:rPr>
          <w:i/>
          <w:sz w:val="36"/>
          <w:szCs w:val="36"/>
        </w:rPr>
        <w:t>сеть</w:t>
      </w:r>
      <w:r w:rsidRPr="00D60DA6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в которой живут </w:t>
      </w:r>
      <w:r>
        <w:rPr>
          <w:i/>
          <w:sz w:val="36"/>
          <w:szCs w:val="36"/>
          <w:lang w:val="en-US"/>
        </w:rPr>
        <w:t>IP</w:t>
      </w:r>
      <w:r w:rsidRPr="00D60DA6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телефоны.</w:t>
      </w:r>
    </w:p>
    <w:p w:rsidR="001F5B0C" w:rsidRDefault="001F5B0C" w:rsidP="00AD08E0">
      <w:pPr>
        <w:rPr>
          <w:i/>
          <w:sz w:val="36"/>
          <w:szCs w:val="36"/>
        </w:rPr>
      </w:pPr>
    </w:p>
    <w:p w:rsidR="001F5B0C" w:rsidRPr="001F5B0C" w:rsidRDefault="001F5B0C" w:rsidP="001F5B0C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НАСТРОЙКИ</w:t>
      </w:r>
      <w:bookmarkStart w:id="0" w:name="_GoBack"/>
      <w:bookmarkEnd w:id="0"/>
      <w:r>
        <w:rPr>
          <w:i/>
          <w:sz w:val="36"/>
          <w:szCs w:val="36"/>
        </w:rPr>
        <w:t xml:space="preserve"> БАН-ТАЙМА ДЕФОЛТНЫЕ</w:t>
      </w:r>
      <w:r w:rsidRPr="001F5B0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ИХ РАЗБЕРЁМ В СЛЕДУЮЩЕМ ФАЙЛЕ…</w:t>
      </w:r>
    </w:p>
    <w:p w:rsidR="00295C60" w:rsidRPr="00E90902" w:rsidRDefault="00693542" w:rsidP="00E90902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16240125" cy="6858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1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55" w:rsidRPr="00175D55" w:rsidRDefault="00175D55" w:rsidP="00175D55">
      <w:pPr>
        <w:jc w:val="center"/>
        <w:rPr>
          <w:i/>
          <w:sz w:val="36"/>
          <w:szCs w:val="36"/>
        </w:rPr>
      </w:pPr>
      <w:r w:rsidRPr="00175D55">
        <w:rPr>
          <w:i/>
          <w:sz w:val="36"/>
          <w:szCs w:val="36"/>
        </w:rPr>
        <w:t xml:space="preserve">После настройки </w:t>
      </w:r>
      <w:r w:rsidRPr="00175D55">
        <w:rPr>
          <w:i/>
          <w:sz w:val="36"/>
          <w:szCs w:val="36"/>
          <w:lang w:val="en-US"/>
        </w:rPr>
        <w:t>Firewall</w:t>
      </w:r>
      <w:r w:rsidRPr="00175D55">
        <w:rPr>
          <w:i/>
          <w:sz w:val="36"/>
          <w:szCs w:val="36"/>
        </w:rPr>
        <w:t>, желательно перезапустить Астериск, чтобы убедиться, что всё работает.</w:t>
      </w:r>
    </w:p>
    <w:sectPr w:rsidR="00175D55" w:rsidRPr="00175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E8"/>
    <w:rsid w:val="00012940"/>
    <w:rsid w:val="00054D39"/>
    <w:rsid w:val="00062787"/>
    <w:rsid w:val="0006648E"/>
    <w:rsid w:val="00076D46"/>
    <w:rsid w:val="00111FD2"/>
    <w:rsid w:val="001748CE"/>
    <w:rsid w:val="00175D55"/>
    <w:rsid w:val="00180648"/>
    <w:rsid w:val="00182584"/>
    <w:rsid w:val="001A39DA"/>
    <w:rsid w:val="001C753B"/>
    <w:rsid w:val="001D0062"/>
    <w:rsid w:val="001D2870"/>
    <w:rsid w:val="001D749B"/>
    <w:rsid w:val="001F5B0C"/>
    <w:rsid w:val="00202CC2"/>
    <w:rsid w:val="00222569"/>
    <w:rsid w:val="00226999"/>
    <w:rsid w:val="002555EA"/>
    <w:rsid w:val="00290142"/>
    <w:rsid w:val="00295C60"/>
    <w:rsid w:val="002E3565"/>
    <w:rsid w:val="002E7274"/>
    <w:rsid w:val="002F56CB"/>
    <w:rsid w:val="00304F52"/>
    <w:rsid w:val="003118C5"/>
    <w:rsid w:val="00327801"/>
    <w:rsid w:val="003A4A2D"/>
    <w:rsid w:val="003C72D3"/>
    <w:rsid w:val="003D2F48"/>
    <w:rsid w:val="003F0898"/>
    <w:rsid w:val="00462BAA"/>
    <w:rsid w:val="004818CE"/>
    <w:rsid w:val="00484E2B"/>
    <w:rsid w:val="004947F6"/>
    <w:rsid w:val="004C6AA4"/>
    <w:rsid w:val="004D6098"/>
    <w:rsid w:val="00560628"/>
    <w:rsid w:val="00595C92"/>
    <w:rsid w:val="005C4682"/>
    <w:rsid w:val="005C6475"/>
    <w:rsid w:val="005D1376"/>
    <w:rsid w:val="00627844"/>
    <w:rsid w:val="00633969"/>
    <w:rsid w:val="006719C7"/>
    <w:rsid w:val="00693542"/>
    <w:rsid w:val="006C4519"/>
    <w:rsid w:val="006D75C7"/>
    <w:rsid w:val="006E6044"/>
    <w:rsid w:val="0070419A"/>
    <w:rsid w:val="00760E3F"/>
    <w:rsid w:val="007728A9"/>
    <w:rsid w:val="007823D3"/>
    <w:rsid w:val="007A594F"/>
    <w:rsid w:val="007B15E6"/>
    <w:rsid w:val="007B3253"/>
    <w:rsid w:val="007C7FAF"/>
    <w:rsid w:val="00804B74"/>
    <w:rsid w:val="00810E1F"/>
    <w:rsid w:val="00854B2B"/>
    <w:rsid w:val="008C15D0"/>
    <w:rsid w:val="008D3416"/>
    <w:rsid w:val="008D55A8"/>
    <w:rsid w:val="00902B66"/>
    <w:rsid w:val="0091076F"/>
    <w:rsid w:val="009272C8"/>
    <w:rsid w:val="00942E45"/>
    <w:rsid w:val="0095510C"/>
    <w:rsid w:val="00971BFA"/>
    <w:rsid w:val="009A197D"/>
    <w:rsid w:val="009F6457"/>
    <w:rsid w:val="00A70EEA"/>
    <w:rsid w:val="00A74311"/>
    <w:rsid w:val="00AB3DF6"/>
    <w:rsid w:val="00AD08E0"/>
    <w:rsid w:val="00AD25E1"/>
    <w:rsid w:val="00AE6004"/>
    <w:rsid w:val="00B01F54"/>
    <w:rsid w:val="00B043F4"/>
    <w:rsid w:val="00B365CE"/>
    <w:rsid w:val="00B557C9"/>
    <w:rsid w:val="00B64C87"/>
    <w:rsid w:val="00BB361A"/>
    <w:rsid w:val="00BD53B3"/>
    <w:rsid w:val="00BD5570"/>
    <w:rsid w:val="00BE0D16"/>
    <w:rsid w:val="00C11F6D"/>
    <w:rsid w:val="00C355E8"/>
    <w:rsid w:val="00C437E5"/>
    <w:rsid w:val="00C52398"/>
    <w:rsid w:val="00C82F5A"/>
    <w:rsid w:val="00CA1881"/>
    <w:rsid w:val="00CA308E"/>
    <w:rsid w:val="00CB37A5"/>
    <w:rsid w:val="00CB7D15"/>
    <w:rsid w:val="00CD18BC"/>
    <w:rsid w:val="00D0131A"/>
    <w:rsid w:val="00D14707"/>
    <w:rsid w:val="00D50F8D"/>
    <w:rsid w:val="00D60DA6"/>
    <w:rsid w:val="00D8186C"/>
    <w:rsid w:val="00D96960"/>
    <w:rsid w:val="00D978CD"/>
    <w:rsid w:val="00E37DE0"/>
    <w:rsid w:val="00E749AF"/>
    <w:rsid w:val="00E90902"/>
    <w:rsid w:val="00EA595D"/>
    <w:rsid w:val="00ED0D9E"/>
    <w:rsid w:val="00F0757D"/>
    <w:rsid w:val="00F66346"/>
    <w:rsid w:val="00F93AD3"/>
    <w:rsid w:val="00F94423"/>
    <w:rsid w:val="00F97C9D"/>
    <w:rsid w:val="00FB068C"/>
    <w:rsid w:val="00FC3CED"/>
    <w:rsid w:val="00FD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4435"/>
  <w15:chartTrackingRefBased/>
  <w15:docId w15:val="{0084794C-A30B-4CD3-890D-C46BDFC2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Sukhov Maksim D.</dc:creator>
  <cp:keywords/>
  <dc:description/>
  <cp:lastModifiedBy>Administrator</cp:lastModifiedBy>
  <cp:revision>343</cp:revision>
  <dcterms:created xsi:type="dcterms:W3CDTF">2025-09-10T03:33:00Z</dcterms:created>
  <dcterms:modified xsi:type="dcterms:W3CDTF">2025-09-19T12:47:00Z</dcterms:modified>
</cp:coreProperties>
</file>