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A8" w:rsidRDefault="00655EA8" w:rsidP="00655E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настроить </w:t>
      </w:r>
      <w:r>
        <w:rPr>
          <w:sz w:val="36"/>
          <w:szCs w:val="36"/>
          <w:lang w:val="en-US"/>
        </w:rPr>
        <w:t>SIP</w:t>
      </w:r>
      <w:r w:rsidRPr="00655E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655EA8">
        <w:rPr>
          <w:sz w:val="36"/>
          <w:szCs w:val="36"/>
        </w:rPr>
        <w:t xml:space="preserve"> ?</w:t>
      </w:r>
      <w:r>
        <w:rPr>
          <w:sz w:val="36"/>
          <w:szCs w:val="36"/>
        </w:rPr>
        <w:br/>
      </w:r>
    </w:p>
    <w:p w:rsidR="00C91ADD" w:rsidRDefault="00C91ADD" w:rsidP="00655EA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Он</w:t>
      </w:r>
      <w:r w:rsidRPr="00C91AD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живёт</w:t>
      </w:r>
      <w:r w:rsidRPr="00C91AD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</w:t>
      </w:r>
      <w:r w:rsidRPr="00C91AD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пути</w:t>
      </w:r>
      <w:r w:rsidRPr="00C91AD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r w:rsidRPr="00C91ADD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Asterisk SIP Settings</w:t>
      </w:r>
    </w:p>
    <w:p w:rsidR="00C91ADD" w:rsidRPr="00C91ADD" w:rsidRDefault="00C91ADD" w:rsidP="00655EA8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171700" cy="486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A8" w:rsidRDefault="00655EA8" w:rsidP="00655EA8">
      <w:pPr>
        <w:rPr>
          <w:i/>
          <w:sz w:val="36"/>
          <w:szCs w:val="36"/>
        </w:rPr>
      </w:pPr>
      <w:r w:rsidRPr="00C91ADD">
        <w:rPr>
          <w:sz w:val="36"/>
          <w:szCs w:val="36"/>
          <w:lang w:val="en-US"/>
        </w:rPr>
        <w:br/>
      </w:r>
      <w:r>
        <w:rPr>
          <w:sz w:val="36"/>
          <w:szCs w:val="36"/>
        </w:rPr>
        <w:t xml:space="preserve">11) Переходим к настройкам </w:t>
      </w:r>
      <w:r>
        <w:rPr>
          <w:sz w:val="36"/>
          <w:szCs w:val="36"/>
          <w:lang w:val="en-US"/>
        </w:rPr>
        <w:t>SIP</w:t>
      </w:r>
      <w:r w:rsidRPr="00B84F8A">
        <w:rPr>
          <w:sz w:val="36"/>
          <w:szCs w:val="36"/>
        </w:rPr>
        <w:t>.</w:t>
      </w:r>
      <w:r w:rsidRPr="00B84F8A">
        <w:rPr>
          <w:sz w:val="36"/>
          <w:szCs w:val="36"/>
        </w:rPr>
        <w:br/>
      </w:r>
      <w:r>
        <w:rPr>
          <w:i/>
          <w:sz w:val="36"/>
          <w:szCs w:val="36"/>
        </w:rPr>
        <w:t>Это</w:t>
      </w:r>
      <w:r w:rsidRPr="002D557D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собственно</w:t>
      </w:r>
      <w:r w:rsidRPr="002D557D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и есть настройки сетей</w:t>
      </w:r>
      <w:r w:rsidRPr="002D557D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где живут </w:t>
      </w:r>
      <w:r>
        <w:rPr>
          <w:i/>
          <w:sz w:val="36"/>
          <w:szCs w:val="36"/>
          <w:lang w:val="en-US"/>
        </w:rPr>
        <w:t>IP</w:t>
      </w:r>
      <w:r w:rsidRPr="002D557D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телефоны.</w:t>
      </w:r>
    </w:p>
    <w:p w:rsidR="00791B33" w:rsidRPr="005E1C03" w:rsidRDefault="00E106E0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По сути</w:t>
      </w:r>
      <w:r w:rsidRPr="005E1C03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это </w:t>
      </w:r>
      <w:r w:rsidR="00791B33">
        <w:rPr>
          <w:i/>
          <w:sz w:val="36"/>
          <w:szCs w:val="36"/>
        </w:rPr>
        <w:t xml:space="preserve">визуализация файла </w:t>
      </w:r>
      <w:r w:rsidR="00466D21" w:rsidRPr="00E106E0">
        <w:rPr>
          <w:i/>
          <w:sz w:val="36"/>
          <w:szCs w:val="36"/>
        </w:rPr>
        <w:t>/</w:t>
      </w:r>
      <w:proofErr w:type="spellStart"/>
      <w:r w:rsidR="00466D21">
        <w:rPr>
          <w:i/>
          <w:sz w:val="36"/>
          <w:szCs w:val="36"/>
          <w:lang w:val="en-US"/>
        </w:rPr>
        <w:t>etc</w:t>
      </w:r>
      <w:proofErr w:type="spellEnd"/>
      <w:r w:rsidR="00466D21" w:rsidRPr="00E106E0">
        <w:rPr>
          <w:i/>
          <w:sz w:val="36"/>
          <w:szCs w:val="36"/>
        </w:rPr>
        <w:t>/</w:t>
      </w:r>
      <w:r w:rsidR="005E1C03">
        <w:rPr>
          <w:i/>
          <w:sz w:val="36"/>
          <w:szCs w:val="36"/>
          <w:lang w:val="en-US"/>
        </w:rPr>
        <w:t>asterisk</w:t>
      </w:r>
      <w:r w:rsidR="005E1C03" w:rsidRPr="005E1C03">
        <w:rPr>
          <w:i/>
          <w:sz w:val="36"/>
          <w:szCs w:val="36"/>
        </w:rPr>
        <w:t>/</w:t>
      </w:r>
      <w:r w:rsidR="005E1C03">
        <w:rPr>
          <w:i/>
          <w:sz w:val="36"/>
          <w:szCs w:val="36"/>
          <w:lang w:val="en-US"/>
        </w:rPr>
        <w:t>sip</w:t>
      </w:r>
      <w:r w:rsidR="005E1C03" w:rsidRPr="005E1C03">
        <w:rPr>
          <w:i/>
          <w:sz w:val="36"/>
          <w:szCs w:val="36"/>
        </w:rPr>
        <w:t>_</w:t>
      </w:r>
      <w:proofErr w:type="spellStart"/>
      <w:r w:rsidR="005E1C03">
        <w:rPr>
          <w:i/>
          <w:sz w:val="36"/>
          <w:szCs w:val="36"/>
          <w:lang w:val="en-US"/>
        </w:rPr>
        <w:t>nat</w:t>
      </w:r>
      <w:proofErr w:type="spellEnd"/>
      <w:r w:rsidR="005E1C03" w:rsidRPr="005E1C03">
        <w:rPr>
          <w:i/>
          <w:sz w:val="36"/>
          <w:szCs w:val="36"/>
        </w:rPr>
        <w:t>.</w:t>
      </w:r>
      <w:proofErr w:type="spellStart"/>
      <w:r w:rsidR="005E1C03">
        <w:rPr>
          <w:i/>
          <w:sz w:val="36"/>
          <w:szCs w:val="36"/>
          <w:lang w:val="en-US"/>
        </w:rPr>
        <w:t>conf</w:t>
      </w:r>
      <w:proofErr w:type="spellEnd"/>
    </w:p>
    <w:p w:rsidR="00655EA8" w:rsidRDefault="00655EA8" w:rsidP="00655EA8">
      <w:pPr>
        <w:rPr>
          <w:i/>
          <w:sz w:val="36"/>
          <w:szCs w:val="36"/>
        </w:rPr>
      </w:pPr>
    </w:p>
    <w:p w:rsidR="00655EA8" w:rsidRPr="00B84F8A" w:rsidRDefault="00655EA8" w:rsidP="00655EA8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Allow</w:t>
      </w:r>
      <w:r w:rsidRPr="00B84F8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Anonymous</w:t>
      </w:r>
      <w:r w:rsidRPr="00B84F8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Inbound</w:t>
      </w:r>
      <w:r w:rsidRPr="00B84F8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SIP</w:t>
      </w:r>
      <w:r w:rsidRPr="00B84F8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Calls</w:t>
      </w:r>
      <w:r w:rsidRPr="00B84F8A">
        <w:rPr>
          <w:b/>
          <w:sz w:val="36"/>
          <w:szCs w:val="36"/>
        </w:rPr>
        <w:t xml:space="preserve"> – </w:t>
      </w:r>
      <w:r>
        <w:rPr>
          <w:sz w:val="36"/>
          <w:szCs w:val="36"/>
        </w:rPr>
        <w:t>здесь</w:t>
      </w:r>
      <w:r w:rsidRPr="00B84F8A">
        <w:rPr>
          <w:sz w:val="36"/>
          <w:szCs w:val="36"/>
        </w:rPr>
        <w:t xml:space="preserve"> </w:t>
      </w:r>
      <w:r>
        <w:rPr>
          <w:sz w:val="36"/>
          <w:szCs w:val="36"/>
        </w:rPr>
        <w:t>ВСЕГДА</w:t>
      </w:r>
      <w:r w:rsidRPr="00B84F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должно стоять </w:t>
      </w:r>
      <w:r>
        <w:rPr>
          <w:b/>
          <w:sz w:val="36"/>
          <w:szCs w:val="36"/>
          <w:lang w:val="en-US"/>
        </w:rPr>
        <w:t>NO</w:t>
      </w:r>
      <w:r w:rsidRPr="00B84F8A">
        <w:rPr>
          <w:b/>
          <w:sz w:val="36"/>
          <w:szCs w:val="36"/>
        </w:rPr>
        <w:t>!</w:t>
      </w: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Эта опция отвечает за так называемые входящие «фантомные» вызовы от неизвестных абонентов.</w:t>
      </w:r>
      <w:r>
        <w:rPr>
          <w:i/>
          <w:sz w:val="36"/>
          <w:szCs w:val="36"/>
        </w:rPr>
        <w:br/>
        <w:t>Или случайные вызовы</w:t>
      </w:r>
      <w:r w:rsidRPr="003B48F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которые могут проходить в нашу сеть. Это те самые «позвонил и сбросил».</w:t>
      </w: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Короче говоря</w:t>
      </w:r>
      <w:r w:rsidRPr="00A9165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эта опция ЗАПРЕЩАЕТ вызовы с неизвестных номеров.</w:t>
      </w:r>
    </w:p>
    <w:p w:rsidR="00655EA8" w:rsidRDefault="00655EA8" w:rsidP="00655EA8">
      <w:pPr>
        <w:rPr>
          <w:i/>
          <w:sz w:val="36"/>
          <w:szCs w:val="36"/>
        </w:rPr>
      </w:pPr>
    </w:p>
    <w:p w:rsidR="00655EA8" w:rsidRDefault="00655EA8" w:rsidP="00655EA8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NAT</w:t>
      </w:r>
      <w:r w:rsidRPr="00EB5482">
        <w:rPr>
          <w:b/>
          <w:sz w:val="36"/>
          <w:szCs w:val="36"/>
        </w:rPr>
        <w:t xml:space="preserve"> – </w:t>
      </w:r>
      <w:r>
        <w:rPr>
          <w:sz w:val="36"/>
          <w:szCs w:val="36"/>
        </w:rPr>
        <w:t xml:space="preserve">трансляция наших локальных </w:t>
      </w:r>
      <w:r>
        <w:rPr>
          <w:sz w:val="36"/>
          <w:szCs w:val="36"/>
          <w:lang w:val="en-US"/>
        </w:rPr>
        <w:t>IP</w:t>
      </w:r>
      <w:r w:rsidRPr="00EB5482">
        <w:rPr>
          <w:sz w:val="36"/>
          <w:szCs w:val="36"/>
        </w:rPr>
        <w:t xml:space="preserve"> </w:t>
      </w:r>
      <w:r>
        <w:rPr>
          <w:sz w:val="36"/>
          <w:szCs w:val="36"/>
        </w:rPr>
        <w:t>адресов в интернет.</w:t>
      </w: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Здесь всё довольно просто.</w:t>
      </w:r>
    </w:p>
    <w:p w:rsidR="00655EA8" w:rsidRDefault="00655EA8" w:rsidP="00655EA8">
      <w:pPr>
        <w:rPr>
          <w:b/>
          <w:i/>
          <w:sz w:val="36"/>
          <w:szCs w:val="36"/>
        </w:rPr>
      </w:pPr>
      <w:r>
        <w:rPr>
          <w:i/>
          <w:sz w:val="36"/>
          <w:szCs w:val="36"/>
        </w:rPr>
        <w:t xml:space="preserve">Нажимаем </w:t>
      </w:r>
      <w:r>
        <w:rPr>
          <w:b/>
          <w:i/>
          <w:sz w:val="36"/>
          <w:szCs w:val="36"/>
          <w:lang w:val="en-US"/>
        </w:rPr>
        <w:t>Detect</w:t>
      </w:r>
      <w:r w:rsidRPr="00DA0B50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Network</w:t>
      </w:r>
      <w:r w:rsidRPr="00DA0B50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Settings</w:t>
      </w:r>
      <w:r w:rsidRPr="00DA0B50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и получаем настройки. </w:t>
      </w:r>
      <w:r>
        <w:rPr>
          <w:b/>
          <w:i/>
          <w:sz w:val="36"/>
          <w:szCs w:val="36"/>
        </w:rPr>
        <w:br/>
        <w:t>Он должен автоматом подтянуть нашу сетку и выкинуть её в интернет.</w:t>
      </w: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Отсутствие настройки </w:t>
      </w:r>
      <w:r>
        <w:rPr>
          <w:i/>
          <w:sz w:val="36"/>
          <w:szCs w:val="36"/>
          <w:lang w:val="en-US"/>
        </w:rPr>
        <w:t>NAT</w:t>
      </w:r>
      <w:r>
        <w:rPr>
          <w:i/>
          <w:sz w:val="36"/>
          <w:szCs w:val="36"/>
        </w:rPr>
        <w:t xml:space="preserve"> зачастую является проблемой при односторонней слышимости.</w:t>
      </w:r>
    </w:p>
    <w:p w:rsidR="00655EA8" w:rsidRPr="00E524B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Или</w:t>
      </w:r>
      <w:r w:rsidRPr="00A909D0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например</w:t>
      </w:r>
      <w:r w:rsidRPr="00A909D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когда звонки обрываются через несколько секунд.</w:t>
      </w:r>
      <w:r>
        <w:rPr>
          <w:i/>
          <w:sz w:val="36"/>
          <w:szCs w:val="36"/>
        </w:rPr>
        <w:br/>
        <w:t xml:space="preserve">Это одно из двух – либо </w:t>
      </w:r>
      <w:r>
        <w:rPr>
          <w:i/>
          <w:sz w:val="36"/>
          <w:szCs w:val="36"/>
          <w:lang w:val="en-US"/>
        </w:rPr>
        <w:t>NAT</w:t>
      </w:r>
      <w:r w:rsidRPr="00E524B8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либо кодеки.</w:t>
      </w:r>
    </w:p>
    <w:p w:rsidR="00655EA8" w:rsidRDefault="00655EA8" w:rsidP="00655EA8">
      <w:pPr>
        <w:jc w:val="center"/>
        <w:rPr>
          <w:sz w:val="36"/>
          <w:szCs w:val="36"/>
        </w:rPr>
      </w:pPr>
      <w:r>
        <w:rPr>
          <w:sz w:val="36"/>
          <w:szCs w:val="36"/>
        </w:rPr>
        <w:t>Должно получиться как-то так.</w:t>
      </w:r>
    </w:p>
    <w:p w:rsidR="00655EA8" w:rsidRPr="00DA0B50" w:rsidRDefault="00655EA8" w:rsidP="00655EA8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32132182" wp14:editId="22F953A4">
            <wp:extent cx="8124825" cy="1905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A8" w:rsidRDefault="00655EA8" w:rsidP="00655EA8">
      <w:pPr>
        <w:rPr>
          <w:i/>
          <w:sz w:val="36"/>
          <w:szCs w:val="36"/>
        </w:rPr>
      </w:pPr>
    </w:p>
    <w:p w:rsidR="00E648E6" w:rsidRDefault="00655EA8" w:rsidP="00655EA8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Local</w:t>
      </w:r>
      <w:r w:rsidRPr="00B02D0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Networks</w:t>
      </w:r>
      <w:r w:rsidRPr="00B02D0F">
        <w:rPr>
          <w:b/>
          <w:sz w:val="36"/>
          <w:szCs w:val="36"/>
        </w:rPr>
        <w:t xml:space="preserve"> </w:t>
      </w:r>
      <w:r w:rsidRPr="00B02D0F">
        <w:rPr>
          <w:sz w:val="36"/>
          <w:szCs w:val="36"/>
        </w:rPr>
        <w:t xml:space="preserve">– </w:t>
      </w:r>
      <w:r>
        <w:rPr>
          <w:sz w:val="36"/>
          <w:szCs w:val="36"/>
        </w:rPr>
        <w:t>здесь прописываем локальные сети</w:t>
      </w:r>
      <w:r w:rsidRPr="00B02D0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где живут наши </w:t>
      </w:r>
      <w:proofErr w:type="spellStart"/>
      <w:r>
        <w:rPr>
          <w:sz w:val="36"/>
          <w:szCs w:val="36"/>
        </w:rPr>
        <w:t>софтфоны</w:t>
      </w:r>
      <w:proofErr w:type="spellEnd"/>
      <w:r w:rsidRPr="003E264F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IP</w:t>
      </w:r>
      <w:r w:rsidRPr="00B02D0F">
        <w:rPr>
          <w:sz w:val="36"/>
          <w:szCs w:val="36"/>
        </w:rPr>
        <w:t xml:space="preserve"> </w:t>
      </w:r>
      <w:r>
        <w:rPr>
          <w:sz w:val="36"/>
          <w:szCs w:val="36"/>
        </w:rPr>
        <w:t>телефоны</w:t>
      </w:r>
      <w:r w:rsidRPr="00C279E1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шлюзы </w:t>
      </w:r>
      <w:r>
        <w:rPr>
          <w:sz w:val="36"/>
          <w:szCs w:val="36"/>
          <w:lang w:val="en-US"/>
        </w:rPr>
        <w:t>IP</w:t>
      </w:r>
      <w:r w:rsidRPr="00C279E1">
        <w:rPr>
          <w:sz w:val="36"/>
          <w:szCs w:val="36"/>
        </w:rPr>
        <w:t xml:space="preserve"> </w:t>
      </w:r>
      <w:r>
        <w:rPr>
          <w:sz w:val="36"/>
          <w:szCs w:val="36"/>
        </w:rPr>
        <w:t>телефонии и всё активное сетевое оборудование</w:t>
      </w:r>
      <w:r w:rsidRPr="009E5E6C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активное </w:t>
      </w:r>
      <w:r>
        <w:rPr>
          <w:sz w:val="36"/>
          <w:szCs w:val="36"/>
          <w:lang w:val="en-US"/>
        </w:rPr>
        <w:t>VoIP</w:t>
      </w:r>
      <w:r w:rsidRPr="009E5E6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оборудование. Маска подсети </w:t>
      </w:r>
      <w:r w:rsidR="00CA70F5">
        <w:rPr>
          <w:sz w:val="36"/>
          <w:szCs w:val="36"/>
        </w:rPr>
        <w:t xml:space="preserve">здесь </w:t>
      </w:r>
      <w:r>
        <w:rPr>
          <w:sz w:val="36"/>
          <w:szCs w:val="36"/>
        </w:rPr>
        <w:t>вводится полностью в формате 255.255.255.0</w:t>
      </w:r>
      <w:r w:rsidR="00B47CE2">
        <w:rPr>
          <w:sz w:val="36"/>
          <w:szCs w:val="36"/>
        </w:rPr>
        <w:t xml:space="preserve">. Вот так </w:t>
      </w:r>
      <w:r w:rsidR="00B47CE2" w:rsidRPr="00B47CE2">
        <w:rPr>
          <w:sz w:val="36"/>
          <w:szCs w:val="36"/>
        </w:rPr>
        <w:t xml:space="preserve">/24 </w:t>
      </w:r>
      <w:r w:rsidR="00B47CE2">
        <w:rPr>
          <w:sz w:val="36"/>
          <w:szCs w:val="36"/>
        </w:rPr>
        <w:t>здесь вводить нельзя.</w:t>
      </w:r>
    </w:p>
    <w:p w:rsidR="00E648E6" w:rsidRDefault="00A96455" w:rsidP="00E648E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791527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A8" w:rsidRDefault="00655EA8" w:rsidP="00E648E6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br/>
      </w:r>
      <w:r>
        <w:rPr>
          <w:b/>
          <w:sz w:val="36"/>
          <w:szCs w:val="36"/>
          <w:lang w:val="en-US"/>
        </w:rPr>
        <w:t>RTP</w:t>
      </w:r>
      <w:r w:rsidRPr="00B017A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Port</w:t>
      </w:r>
      <w:r w:rsidRPr="00B017A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Ranges</w:t>
      </w:r>
      <w:r w:rsidRPr="00B017A7">
        <w:rPr>
          <w:b/>
          <w:sz w:val="36"/>
          <w:szCs w:val="36"/>
        </w:rPr>
        <w:t xml:space="preserve"> – </w:t>
      </w:r>
      <w:r>
        <w:rPr>
          <w:sz w:val="36"/>
          <w:szCs w:val="36"/>
        </w:rPr>
        <w:t xml:space="preserve">это диапазон </w:t>
      </w:r>
      <w:r>
        <w:rPr>
          <w:sz w:val="36"/>
          <w:szCs w:val="36"/>
          <w:lang w:val="en-US"/>
        </w:rPr>
        <w:t>RTP</w:t>
      </w:r>
      <w:r w:rsidRPr="00B017A7">
        <w:rPr>
          <w:sz w:val="36"/>
          <w:szCs w:val="36"/>
        </w:rPr>
        <w:t>-</w:t>
      </w:r>
      <w:r>
        <w:rPr>
          <w:sz w:val="36"/>
          <w:szCs w:val="36"/>
        </w:rPr>
        <w:t xml:space="preserve">портов. </w:t>
      </w:r>
      <w:r w:rsidRPr="009F261C">
        <w:rPr>
          <w:b/>
          <w:sz w:val="36"/>
          <w:szCs w:val="36"/>
          <w:u w:val="single"/>
        </w:rPr>
        <w:t>Здесь рекомендуется оставить всё по умолчанию</w:t>
      </w:r>
      <w:r w:rsidRPr="00197AF7">
        <w:rPr>
          <w:sz w:val="36"/>
          <w:szCs w:val="36"/>
        </w:rPr>
        <w:t xml:space="preserve">, </w:t>
      </w:r>
      <w:r>
        <w:rPr>
          <w:sz w:val="36"/>
          <w:szCs w:val="36"/>
        </w:rPr>
        <w:t>так как они общепринятые</w:t>
      </w:r>
      <w:r w:rsidRPr="00197AF7">
        <w:rPr>
          <w:sz w:val="36"/>
          <w:szCs w:val="36"/>
        </w:rPr>
        <w:t xml:space="preserve">, </w:t>
      </w:r>
      <w:r>
        <w:rPr>
          <w:sz w:val="36"/>
          <w:szCs w:val="36"/>
        </w:rPr>
        <w:t>соответственно эти диапазоны такими и будут.</w:t>
      </w:r>
    </w:p>
    <w:p w:rsidR="00655EA8" w:rsidRDefault="00655EA8" w:rsidP="00655EA8">
      <w:pPr>
        <w:rPr>
          <w:sz w:val="36"/>
          <w:szCs w:val="36"/>
        </w:rPr>
      </w:pPr>
    </w:p>
    <w:p w:rsidR="00655EA8" w:rsidRPr="00B36ABA" w:rsidRDefault="00655EA8" w:rsidP="00655EA8">
      <w:pPr>
        <w:rPr>
          <w:b/>
          <w:sz w:val="36"/>
          <w:szCs w:val="36"/>
        </w:rPr>
      </w:pPr>
      <w:r>
        <w:rPr>
          <w:sz w:val="36"/>
          <w:szCs w:val="36"/>
        </w:rPr>
        <w:t>Остальное не важно</w:t>
      </w:r>
      <w:r w:rsidRPr="00B36ABA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мотаем до раздела </w:t>
      </w:r>
      <w:r>
        <w:rPr>
          <w:b/>
          <w:sz w:val="36"/>
          <w:szCs w:val="36"/>
          <w:lang w:val="en-US"/>
        </w:rPr>
        <w:t>Codes</w:t>
      </w:r>
      <w:r w:rsidRPr="00B36ABA">
        <w:rPr>
          <w:b/>
          <w:sz w:val="36"/>
          <w:szCs w:val="36"/>
        </w:rPr>
        <w:t>.</w:t>
      </w: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Правильная его настройка гарантирует отсутствие проблем с односторонней связью.</w:t>
      </w: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Кодеки должны быть расположены по приоритету.</w:t>
      </w:r>
    </w:p>
    <w:p w:rsidR="00655EA8" w:rsidRPr="0078454D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В некоторых </w:t>
      </w:r>
      <w:proofErr w:type="spellStart"/>
      <w:r>
        <w:rPr>
          <w:i/>
          <w:sz w:val="36"/>
          <w:szCs w:val="36"/>
        </w:rPr>
        <w:t>гайдах</w:t>
      </w:r>
      <w:proofErr w:type="spellEnd"/>
      <w:r>
        <w:rPr>
          <w:i/>
          <w:sz w:val="36"/>
          <w:szCs w:val="36"/>
        </w:rPr>
        <w:t xml:space="preserve"> описано</w:t>
      </w:r>
      <w:r w:rsidRPr="00980F11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что </w:t>
      </w:r>
      <w:r w:rsidRPr="00CB17AD">
        <w:rPr>
          <w:b/>
          <w:i/>
          <w:sz w:val="36"/>
          <w:szCs w:val="36"/>
          <w:lang w:val="en-US"/>
        </w:rPr>
        <w:t>g</w:t>
      </w:r>
      <w:r w:rsidRPr="00CB17AD">
        <w:rPr>
          <w:b/>
          <w:i/>
          <w:sz w:val="36"/>
          <w:szCs w:val="36"/>
        </w:rPr>
        <w:t>722</w:t>
      </w:r>
      <w:r w:rsidRPr="00980F11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выключен</w:t>
      </w:r>
      <w:r w:rsidRPr="00980F11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однако по умолчанию он включён. Если что</w:t>
      </w:r>
      <w:r w:rsidRPr="0078454D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берём на заметку.</w:t>
      </w:r>
    </w:p>
    <w:p w:rsidR="00655EA8" w:rsidRDefault="00655EA8" w:rsidP="00655EA8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drawing>
          <wp:inline distT="0" distB="0" distL="0" distR="0" wp14:anchorId="520A8522" wp14:editId="78A238EC">
            <wp:extent cx="3962400" cy="78962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A8" w:rsidRDefault="00655EA8" w:rsidP="00655EA8">
      <w:pPr>
        <w:jc w:val="center"/>
        <w:rPr>
          <w:i/>
          <w:sz w:val="36"/>
          <w:szCs w:val="36"/>
        </w:rPr>
      </w:pPr>
    </w:p>
    <w:p w:rsidR="00655EA8" w:rsidRDefault="00655EA8" w:rsidP="00655EA8">
      <w:pPr>
        <w:rPr>
          <w:i/>
          <w:sz w:val="36"/>
          <w:szCs w:val="36"/>
        </w:rPr>
      </w:pPr>
      <w:r>
        <w:rPr>
          <w:i/>
          <w:sz w:val="36"/>
          <w:szCs w:val="36"/>
        </w:rPr>
        <w:t>По идее всё</w:t>
      </w:r>
      <w:r w:rsidRPr="00BA338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нажимаем «</w:t>
      </w:r>
      <w:r>
        <w:rPr>
          <w:b/>
          <w:i/>
          <w:sz w:val="36"/>
          <w:szCs w:val="36"/>
          <w:lang w:val="en-US"/>
        </w:rPr>
        <w:t>Submit</w:t>
      </w:r>
      <w:r>
        <w:rPr>
          <w:i/>
          <w:sz w:val="36"/>
          <w:szCs w:val="36"/>
        </w:rPr>
        <w:t>» (внизу)</w:t>
      </w:r>
      <w:r w:rsidRPr="00BA338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а после этого нажимаем «</w:t>
      </w:r>
      <w:r>
        <w:rPr>
          <w:b/>
          <w:i/>
          <w:sz w:val="36"/>
          <w:szCs w:val="36"/>
          <w:lang w:val="en-US"/>
        </w:rPr>
        <w:t>Apply</w:t>
      </w:r>
      <w:r w:rsidRPr="00BA338F"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  <w:lang w:val="en-US"/>
        </w:rPr>
        <w:t>config</w:t>
      </w:r>
      <w:proofErr w:type="spellEnd"/>
      <w:r>
        <w:rPr>
          <w:i/>
          <w:sz w:val="36"/>
          <w:szCs w:val="36"/>
        </w:rPr>
        <w:t>» (красная кнопка вверху справа).</w:t>
      </w:r>
    </w:p>
    <w:p w:rsidR="00354C94" w:rsidRDefault="00E83FCF"/>
    <w:sectPr w:rsidR="0035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5"/>
    <w:rsid w:val="001A39DA"/>
    <w:rsid w:val="00466D21"/>
    <w:rsid w:val="005E1C03"/>
    <w:rsid w:val="00655EA8"/>
    <w:rsid w:val="006E6BB5"/>
    <w:rsid w:val="00791B33"/>
    <w:rsid w:val="0095510C"/>
    <w:rsid w:val="00A96455"/>
    <w:rsid w:val="00B47CE2"/>
    <w:rsid w:val="00C91ADD"/>
    <w:rsid w:val="00CA70F5"/>
    <w:rsid w:val="00E106E0"/>
    <w:rsid w:val="00E648E6"/>
    <w:rsid w:val="00E83FCF"/>
    <w:rsid w:val="00F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6DE6"/>
  <w15:chartTrackingRefBased/>
  <w15:docId w15:val="{7E2E7FD4-92A9-430C-91B7-356EB9E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17</cp:revision>
  <dcterms:created xsi:type="dcterms:W3CDTF">2025-09-10T03:49:00Z</dcterms:created>
  <dcterms:modified xsi:type="dcterms:W3CDTF">2025-09-10T05:13:00Z</dcterms:modified>
</cp:coreProperties>
</file>