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7D3E" w:rsidRDefault="00235335" w:rsidP="00235335">
      <w:pPr>
        <w:jc w:val="center"/>
        <w:rPr>
          <w:sz w:val="44"/>
          <w:szCs w:val="44"/>
        </w:rPr>
      </w:pPr>
      <w:r>
        <w:rPr>
          <w:sz w:val="44"/>
          <w:szCs w:val="44"/>
        </w:rPr>
        <w:t xml:space="preserve">Как настроить </w:t>
      </w:r>
      <w:r>
        <w:rPr>
          <w:sz w:val="44"/>
          <w:szCs w:val="44"/>
          <w:lang w:val="en-US"/>
        </w:rPr>
        <w:t>RSTP</w:t>
      </w:r>
      <w:r w:rsidRPr="00235335">
        <w:rPr>
          <w:sz w:val="44"/>
          <w:szCs w:val="44"/>
        </w:rPr>
        <w:t xml:space="preserve"> </w:t>
      </w:r>
      <w:r>
        <w:rPr>
          <w:sz w:val="44"/>
          <w:szCs w:val="44"/>
        </w:rPr>
        <w:t xml:space="preserve">протокол в </w:t>
      </w:r>
      <w:proofErr w:type="spellStart"/>
      <w:r>
        <w:rPr>
          <w:sz w:val="44"/>
          <w:szCs w:val="44"/>
        </w:rPr>
        <w:t>Микротике</w:t>
      </w:r>
      <w:proofErr w:type="spellEnd"/>
      <w:r>
        <w:rPr>
          <w:sz w:val="44"/>
          <w:szCs w:val="44"/>
        </w:rPr>
        <w:t>?</w:t>
      </w:r>
    </w:p>
    <w:p w:rsidR="00235335" w:rsidRDefault="00235335" w:rsidP="00235335">
      <w:pPr>
        <w:jc w:val="center"/>
        <w:rPr>
          <w:sz w:val="44"/>
          <w:szCs w:val="44"/>
        </w:rPr>
      </w:pPr>
    </w:p>
    <w:p w:rsidR="00235335" w:rsidRDefault="00235335" w:rsidP="00235335">
      <w:pPr>
        <w:pStyle w:val="a3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 xml:space="preserve">Заходим в </w:t>
      </w:r>
      <w:r>
        <w:rPr>
          <w:sz w:val="44"/>
          <w:szCs w:val="44"/>
          <w:lang w:val="en-US"/>
        </w:rPr>
        <w:t>Bridge</w:t>
      </w:r>
      <w:r w:rsidRPr="00235335">
        <w:rPr>
          <w:sz w:val="44"/>
          <w:szCs w:val="44"/>
        </w:rPr>
        <w:t xml:space="preserve"> – </w:t>
      </w:r>
      <w:r>
        <w:rPr>
          <w:sz w:val="44"/>
          <w:szCs w:val="44"/>
          <w:lang w:val="en-US"/>
        </w:rPr>
        <w:t>Bridge</w:t>
      </w:r>
      <w:r w:rsidRPr="00235335">
        <w:rPr>
          <w:sz w:val="44"/>
          <w:szCs w:val="44"/>
        </w:rPr>
        <w:t xml:space="preserve"> – </w:t>
      </w:r>
      <w:r>
        <w:rPr>
          <w:sz w:val="44"/>
          <w:szCs w:val="44"/>
        </w:rPr>
        <w:t xml:space="preserve">два раза кликаем на первый </w:t>
      </w:r>
      <w:r>
        <w:rPr>
          <w:sz w:val="44"/>
          <w:szCs w:val="44"/>
          <w:lang w:val="en-US"/>
        </w:rPr>
        <w:t>bridge</w:t>
      </w:r>
      <w:r w:rsidRPr="00235335">
        <w:rPr>
          <w:sz w:val="44"/>
          <w:szCs w:val="44"/>
        </w:rPr>
        <w:t xml:space="preserve"> </w:t>
      </w:r>
      <w:r>
        <w:rPr>
          <w:sz w:val="44"/>
          <w:szCs w:val="44"/>
        </w:rPr>
        <w:t>и прописываем вот такие настройки.</w:t>
      </w:r>
    </w:p>
    <w:p w:rsidR="00235335" w:rsidRDefault="00235335" w:rsidP="00235335">
      <w:pPr>
        <w:pStyle w:val="a3"/>
        <w:jc w:val="center"/>
        <w:rPr>
          <w:sz w:val="44"/>
          <w:szCs w:val="44"/>
        </w:rPr>
      </w:pPr>
      <w:r>
        <w:rPr>
          <w:noProof/>
          <w:sz w:val="44"/>
          <w:szCs w:val="44"/>
          <w:lang w:eastAsia="ru-RU"/>
        </w:rPr>
        <w:drawing>
          <wp:inline distT="0" distB="0" distL="0" distR="0">
            <wp:extent cx="9305925" cy="40767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05925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5335" w:rsidRDefault="00235335" w:rsidP="00235335">
      <w:pPr>
        <w:pStyle w:val="a3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 xml:space="preserve">Затем кликаем два раза на второй </w:t>
      </w:r>
      <w:r>
        <w:rPr>
          <w:sz w:val="44"/>
          <w:szCs w:val="44"/>
          <w:lang w:val="en-US"/>
        </w:rPr>
        <w:t>bridge</w:t>
      </w:r>
      <w:r w:rsidRPr="00235335">
        <w:rPr>
          <w:sz w:val="44"/>
          <w:szCs w:val="44"/>
        </w:rPr>
        <w:t xml:space="preserve"> </w:t>
      </w:r>
      <w:r>
        <w:rPr>
          <w:sz w:val="44"/>
          <w:szCs w:val="44"/>
        </w:rPr>
        <w:t>и прописываем вот такие настройки.</w:t>
      </w:r>
    </w:p>
    <w:p w:rsidR="00235335" w:rsidRDefault="00235335" w:rsidP="00235335">
      <w:pPr>
        <w:pStyle w:val="a3"/>
        <w:jc w:val="center"/>
        <w:rPr>
          <w:sz w:val="44"/>
          <w:szCs w:val="44"/>
        </w:rPr>
      </w:pPr>
      <w:r>
        <w:rPr>
          <w:noProof/>
          <w:sz w:val="44"/>
          <w:szCs w:val="44"/>
          <w:lang w:eastAsia="ru-RU"/>
        </w:rPr>
        <w:lastRenderedPageBreak/>
        <w:drawing>
          <wp:inline distT="0" distB="0" distL="0" distR="0">
            <wp:extent cx="9305925" cy="40386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05925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0CA6" w:rsidRDefault="00330CA6" w:rsidP="00235335">
      <w:pPr>
        <w:pStyle w:val="a3"/>
        <w:jc w:val="center"/>
        <w:rPr>
          <w:sz w:val="44"/>
          <w:szCs w:val="44"/>
        </w:rPr>
      </w:pPr>
    </w:p>
    <w:p w:rsidR="00330CA6" w:rsidRDefault="00330CA6" w:rsidP="00235335">
      <w:pPr>
        <w:pStyle w:val="a3"/>
        <w:jc w:val="center"/>
        <w:rPr>
          <w:sz w:val="44"/>
          <w:szCs w:val="44"/>
        </w:rPr>
      </w:pPr>
      <w:r>
        <w:rPr>
          <w:sz w:val="44"/>
          <w:szCs w:val="44"/>
        </w:rPr>
        <w:t>Что означает каждая из этих настроек?</w:t>
      </w:r>
    </w:p>
    <w:p w:rsidR="00330CA6" w:rsidRPr="002C5C89" w:rsidRDefault="002C5C89" w:rsidP="002C5C89">
      <w:pPr>
        <w:pStyle w:val="a3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  <w:lang w:val="en-US"/>
        </w:rPr>
        <w:t>Protocol Mode: RSTP</w:t>
      </w:r>
    </w:p>
    <w:p w:rsidR="002C5C89" w:rsidRPr="002C5C89" w:rsidRDefault="002C5C89" w:rsidP="002C5C89">
      <w:pPr>
        <w:pStyle w:val="a3"/>
        <w:ind w:left="1080"/>
        <w:rPr>
          <w:i/>
          <w:sz w:val="44"/>
          <w:szCs w:val="44"/>
        </w:rPr>
      </w:pPr>
      <w:r>
        <w:rPr>
          <w:b/>
          <w:i/>
          <w:sz w:val="44"/>
          <w:szCs w:val="44"/>
        </w:rPr>
        <w:t xml:space="preserve">Что это: </w:t>
      </w:r>
      <w:r>
        <w:rPr>
          <w:i/>
          <w:sz w:val="44"/>
          <w:szCs w:val="44"/>
          <w:lang w:val="en-US"/>
        </w:rPr>
        <w:t>Rapid</w:t>
      </w:r>
      <w:r w:rsidRPr="002C5C89">
        <w:rPr>
          <w:i/>
          <w:sz w:val="44"/>
          <w:szCs w:val="44"/>
        </w:rPr>
        <w:t xml:space="preserve"> </w:t>
      </w:r>
      <w:r>
        <w:rPr>
          <w:i/>
          <w:sz w:val="44"/>
          <w:szCs w:val="44"/>
          <w:lang w:val="en-US"/>
        </w:rPr>
        <w:t>STP</w:t>
      </w:r>
      <w:r w:rsidRPr="002C5C89">
        <w:rPr>
          <w:i/>
          <w:sz w:val="44"/>
          <w:szCs w:val="44"/>
        </w:rPr>
        <w:t xml:space="preserve"> – </w:t>
      </w:r>
      <w:r>
        <w:rPr>
          <w:i/>
          <w:sz w:val="44"/>
          <w:szCs w:val="44"/>
        </w:rPr>
        <w:t xml:space="preserve">усовершенствованная версия классического </w:t>
      </w:r>
      <w:r>
        <w:rPr>
          <w:i/>
          <w:sz w:val="44"/>
          <w:szCs w:val="44"/>
          <w:lang w:val="en-US"/>
        </w:rPr>
        <w:t>STP</w:t>
      </w:r>
      <w:r w:rsidRPr="002C5C89">
        <w:rPr>
          <w:i/>
          <w:sz w:val="44"/>
          <w:szCs w:val="44"/>
        </w:rPr>
        <w:t>.</w:t>
      </w:r>
    </w:p>
    <w:p w:rsidR="002C5C89" w:rsidRPr="002C5C89" w:rsidRDefault="002C5C89" w:rsidP="002C5C89">
      <w:pPr>
        <w:pStyle w:val="a3"/>
        <w:ind w:left="1080"/>
        <w:rPr>
          <w:i/>
          <w:sz w:val="44"/>
          <w:szCs w:val="44"/>
        </w:rPr>
      </w:pPr>
      <w:r>
        <w:rPr>
          <w:i/>
          <w:sz w:val="44"/>
          <w:szCs w:val="44"/>
        </w:rPr>
        <w:t xml:space="preserve">Обеспечивает восстановление сети за 1-2 секунды вместо 30-50 секунд в </w:t>
      </w:r>
      <w:r>
        <w:rPr>
          <w:i/>
          <w:sz w:val="44"/>
          <w:szCs w:val="44"/>
          <w:lang w:val="en-US"/>
        </w:rPr>
        <w:t>STP</w:t>
      </w:r>
      <w:r w:rsidRPr="002C5C89">
        <w:rPr>
          <w:i/>
          <w:sz w:val="44"/>
          <w:szCs w:val="44"/>
        </w:rPr>
        <w:t>.</w:t>
      </w:r>
    </w:p>
    <w:p w:rsidR="002C5C89" w:rsidRPr="002C5C89" w:rsidRDefault="002C5C89" w:rsidP="002C5C89">
      <w:pPr>
        <w:pStyle w:val="a3"/>
        <w:ind w:left="1080"/>
        <w:rPr>
          <w:i/>
          <w:sz w:val="44"/>
          <w:szCs w:val="44"/>
        </w:rPr>
      </w:pPr>
      <w:r>
        <w:rPr>
          <w:i/>
          <w:sz w:val="44"/>
          <w:szCs w:val="44"/>
        </w:rPr>
        <w:t xml:space="preserve">Он использует «рукопожатий» между соседними коммутаторами для мгновенного перевода портов в состояние </w:t>
      </w:r>
      <w:r>
        <w:rPr>
          <w:i/>
          <w:sz w:val="44"/>
          <w:szCs w:val="44"/>
          <w:lang w:val="en-US"/>
        </w:rPr>
        <w:t>Forwarding</w:t>
      </w:r>
      <w:r w:rsidRPr="002C5C89">
        <w:rPr>
          <w:i/>
          <w:sz w:val="44"/>
          <w:szCs w:val="44"/>
        </w:rPr>
        <w:t>.</w:t>
      </w:r>
    </w:p>
    <w:p w:rsidR="002C5C89" w:rsidRDefault="002C5C89" w:rsidP="002C5C89">
      <w:pPr>
        <w:pStyle w:val="a3"/>
        <w:ind w:left="1080"/>
        <w:rPr>
          <w:i/>
          <w:sz w:val="44"/>
          <w:szCs w:val="44"/>
        </w:rPr>
      </w:pPr>
      <w:r>
        <w:rPr>
          <w:b/>
          <w:i/>
          <w:sz w:val="44"/>
          <w:szCs w:val="44"/>
        </w:rPr>
        <w:t xml:space="preserve">Как работает: </w:t>
      </w:r>
      <w:r>
        <w:rPr>
          <w:i/>
          <w:sz w:val="44"/>
          <w:szCs w:val="44"/>
        </w:rPr>
        <w:t xml:space="preserve">в </w:t>
      </w:r>
      <w:r>
        <w:rPr>
          <w:i/>
          <w:sz w:val="44"/>
          <w:szCs w:val="44"/>
          <w:lang w:val="en-US"/>
        </w:rPr>
        <w:t>RSTP</w:t>
      </w:r>
      <w:r w:rsidRPr="002C5C89">
        <w:rPr>
          <w:i/>
          <w:sz w:val="44"/>
          <w:szCs w:val="44"/>
        </w:rPr>
        <w:t xml:space="preserve"> </w:t>
      </w:r>
      <w:r>
        <w:rPr>
          <w:i/>
          <w:sz w:val="44"/>
          <w:szCs w:val="44"/>
        </w:rPr>
        <w:t xml:space="preserve">порты могут сразу переходить из состояния </w:t>
      </w:r>
      <w:r>
        <w:rPr>
          <w:i/>
          <w:sz w:val="44"/>
          <w:szCs w:val="44"/>
          <w:lang w:val="en-US"/>
        </w:rPr>
        <w:t>Blocking</w:t>
      </w:r>
      <w:r w:rsidRPr="002C5C89">
        <w:rPr>
          <w:i/>
          <w:sz w:val="44"/>
          <w:szCs w:val="44"/>
        </w:rPr>
        <w:t xml:space="preserve"> </w:t>
      </w:r>
      <w:r>
        <w:rPr>
          <w:i/>
          <w:sz w:val="44"/>
          <w:szCs w:val="44"/>
        </w:rPr>
        <w:t xml:space="preserve">в </w:t>
      </w:r>
      <w:r>
        <w:rPr>
          <w:i/>
          <w:sz w:val="44"/>
          <w:szCs w:val="44"/>
          <w:lang w:val="en-US"/>
        </w:rPr>
        <w:t>Forwarding</w:t>
      </w:r>
      <w:r w:rsidRPr="002C5C89">
        <w:rPr>
          <w:i/>
          <w:sz w:val="44"/>
          <w:szCs w:val="44"/>
        </w:rPr>
        <w:t xml:space="preserve"> </w:t>
      </w:r>
      <w:r>
        <w:rPr>
          <w:i/>
          <w:sz w:val="44"/>
          <w:szCs w:val="44"/>
        </w:rPr>
        <w:t>если это не создаст петлю.</w:t>
      </w:r>
    </w:p>
    <w:p w:rsidR="002C5C89" w:rsidRDefault="002C5C89" w:rsidP="002C5C89">
      <w:pPr>
        <w:pStyle w:val="a3"/>
        <w:ind w:left="1080"/>
        <w:rPr>
          <w:sz w:val="44"/>
          <w:szCs w:val="44"/>
        </w:rPr>
      </w:pPr>
    </w:p>
    <w:p w:rsidR="002C5C89" w:rsidRPr="002C5C89" w:rsidRDefault="002C5C89" w:rsidP="002C5C89">
      <w:pPr>
        <w:pStyle w:val="a3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  <w:lang w:val="en-US"/>
        </w:rPr>
        <w:t>Priority: 4000 (hex)</w:t>
      </w:r>
    </w:p>
    <w:p w:rsidR="002C5C89" w:rsidRPr="00CA7EEA" w:rsidRDefault="002C5C89" w:rsidP="002C5C89">
      <w:pPr>
        <w:pStyle w:val="a3"/>
        <w:ind w:left="1080"/>
        <w:rPr>
          <w:i/>
          <w:sz w:val="44"/>
          <w:szCs w:val="44"/>
        </w:rPr>
      </w:pPr>
      <w:r w:rsidRPr="00CA7EEA">
        <w:rPr>
          <w:b/>
          <w:i/>
          <w:sz w:val="44"/>
          <w:szCs w:val="44"/>
        </w:rPr>
        <w:t xml:space="preserve">Что это: </w:t>
      </w:r>
      <w:r w:rsidRPr="00CA7EEA">
        <w:rPr>
          <w:i/>
          <w:sz w:val="44"/>
          <w:szCs w:val="44"/>
        </w:rPr>
        <w:t>идентификатор приоритета моста в шестнадцатеричной системе.</w:t>
      </w:r>
    </w:p>
    <w:p w:rsidR="002C5C89" w:rsidRPr="00CA7EEA" w:rsidRDefault="002C5C89" w:rsidP="002C5C89">
      <w:pPr>
        <w:pStyle w:val="a3"/>
        <w:ind w:left="1080"/>
        <w:rPr>
          <w:i/>
          <w:sz w:val="44"/>
          <w:szCs w:val="44"/>
        </w:rPr>
      </w:pPr>
      <w:r w:rsidRPr="00CA7EEA">
        <w:rPr>
          <w:i/>
          <w:sz w:val="44"/>
          <w:szCs w:val="44"/>
        </w:rPr>
        <w:t>Приоритет может быть от 0 до 61440 с шагом 4096.</w:t>
      </w:r>
    </w:p>
    <w:p w:rsidR="002C5C89" w:rsidRPr="00CA7EEA" w:rsidRDefault="00CA7EEA" w:rsidP="002C5C89">
      <w:pPr>
        <w:pStyle w:val="a3"/>
        <w:ind w:left="1080"/>
        <w:rPr>
          <w:i/>
          <w:sz w:val="44"/>
          <w:szCs w:val="44"/>
        </w:rPr>
      </w:pPr>
      <w:r w:rsidRPr="00CA7EEA">
        <w:rPr>
          <w:b/>
          <w:i/>
          <w:sz w:val="44"/>
          <w:szCs w:val="44"/>
        </w:rPr>
        <w:t xml:space="preserve">Важный момент! </w:t>
      </w:r>
      <w:r w:rsidRPr="00CA7EEA">
        <w:rPr>
          <w:i/>
          <w:sz w:val="44"/>
          <w:szCs w:val="44"/>
        </w:rPr>
        <w:t>Не всегда актуально указывать 0!</w:t>
      </w:r>
    </w:p>
    <w:p w:rsidR="00CA7EEA" w:rsidRPr="00CA7EEA" w:rsidRDefault="00CA7EEA" w:rsidP="002C5C89">
      <w:pPr>
        <w:pStyle w:val="a3"/>
        <w:ind w:left="1080"/>
        <w:rPr>
          <w:i/>
          <w:sz w:val="44"/>
          <w:szCs w:val="44"/>
        </w:rPr>
      </w:pPr>
      <w:r w:rsidRPr="00CA7EEA">
        <w:rPr>
          <w:i/>
          <w:sz w:val="44"/>
          <w:szCs w:val="44"/>
        </w:rPr>
        <w:t xml:space="preserve">Некоторые устройства считают, что это атака на наш протокол </w:t>
      </w:r>
      <w:r w:rsidRPr="00CA7EEA">
        <w:rPr>
          <w:i/>
          <w:sz w:val="44"/>
          <w:szCs w:val="44"/>
          <w:lang w:val="en-US"/>
        </w:rPr>
        <w:t>STP</w:t>
      </w:r>
      <w:r w:rsidRPr="00CA7EEA">
        <w:rPr>
          <w:i/>
          <w:sz w:val="44"/>
          <w:szCs w:val="44"/>
        </w:rPr>
        <w:t>/</w:t>
      </w:r>
      <w:r w:rsidRPr="00CA7EEA">
        <w:rPr>
          <w:i/>
          <w:sz w:val="44"/>
          <w:szCs w:val="44"/>
          <w:lang w:val="en-US"/>
        </w:rPr>
        <w:t>RSTP</w:t>
      </w:r>
      <w:r w:rsidRPr="00CA7EEA">
        <w:rPr>
          <w:i/>
          <w:sz w:val="44"/>
          <w:szCs w:val="44"/>
        </w:rPr>
        <w:t>.</w:t>
      </w:r>
    </w:p>
    <w:p w:rsidR="00CA7EEA" w:rsidRPr="00CA7EEA" w:rsidRDefault="00CA7EEA" w:rsidP="002C5C89">
      <w:pPr>
        <w:pStyle w:val="a3"/>
        <w:ind w:left="1080"/>
        <w:rPr>
          <w:i/>
          <w:sz w:val="44"/>
          <w:szCs w:val="44"/>
        </w:rPr>
      </w:pPr>
      <w:r w:rsidRPr="00CA7EEA">
        <w:rPr>
          <w:i/>
          <w:sz w:val="44"/>
          <w:szCs w:val="44"/>
        </w:rPr>
        <w:t>Более правильно выбирать 3000-4000 и т.д.</w:t>
      </w:r>
    </w:p>
    <w:p w:rsidR="00CA7EEA" w:rsidRPr="00CA7EEA" w:rsidRDefault="00CA7EEA" w:rsidP="002C5C89">
      <w:pPr>
        <w:pStyle w:val="a3"/>
        <w:ind w:left="1080"/>
        <w:rPr>
          <w:i/>
          <w:sz w:val="44"/>
          <w:szCs w:val="44"/>
        </w:rPr>
      </w:pPr>
      <w:r w:rsidRPr="00CA7EEA">
        <w:rPr>
          <w:b/>
          <w:i/>
          <w:sz w:val="44"/>
          <w:szCs w:val="44"/>
        </w:rPr>
        <w:t xml:space="preserve">Зачем это нужно: </w:t>
      </w:r>
      <w:r w:rsidRPr="00CA7EEA">
        <w:rPr>
          <w:i/>
          <w:sz w:val="44"/>
          <w:szCs w:val="44"/>
        </w:rPr>
        <w:t>определяет, какой коммутатор станет корневым мостом.</w:t>
      </w:r>
      <w:r w:rsidRPr="00CA7EEA">
        <w:rPr>
          <w:i/>
          <w:sz w:val="44"/>
          <w:szCs w:val="44"/>
        </w:rPr>
        <w:br/>
        <w:t xml:space="preserve">Чем </w:t>
      </w:r>
      <w:r w:rsidRPr="00CA7EEA">
        <w:rPr>
          <w:b/>
          <w:i/>
          <w:sz w:val="44"/>
          <w:szCs w:val="44"/>
        </w:rPr>
        <w:t>меньше</w:t>
      </w:r>
      <w:r w:rsidRPr="00CA7EEA">
        <w:rPr>
          <w:i/>
          <w:sz w:val="44"/>
          <w:szCs w:val="44"/>
        </w:rPr>
        <w:t xml:space="preserve"> число – тем </w:t>
      </w:r>
      <w:r w:rsidRPr="00CA7EEA">
        <w:rPr>
          <w:b/>
          <w:i/>
          <w:sz w:val="44"/>
          <w:szCs w:val="44"/>
        </w:rPr>
        <w:t>выше</w:t>
      </w:r>
      <w:r w:rsidRPr="00CA7EEA">
        <w:rPr>
          <w:i/>
          <w:sz w:val="44"/>
          <w:szCs w:val="44"/>
        </w:rPr>
        <w:t xml:space="preserve"> приоритет.</w:t>
      </w:r>
    </w:p>
    <w:p w:rsidR="00CA7EEA" w:rsidRPr="00CA7EEA" w:rsidRDefault="00CA7EEA" w:rsidP="002C5C89">
      <w:pPr>
        <w:pStyle w:val="a3"/>
        <w:ind w:left="1080"/>
        <w:rPr>
          <w:i/>
          <w:sz w:val="44"/>
          <w:szCs w:val="44"/>
        </w:rPr>
      </w:pPr>
      <w:r w:rsidRPr="00CA7EEA">
        <w:rPr>
          <w:b/>
          <w:i/>
          <w:sz w:val="44"/>
          <w:szCs w:val="44"/>
        </w:rPr>
        <w:t>Как это работает</w:t>
      </w:r>
      <w:r w:rsidRPr="00CA7EEA">
        <w:rPr>
          <w:i/>
          <w:sz w:val="44"/>
          <w:szCs w:val="44"/>
        </w:rPr>
        <w:t>: при выборе корневого моста сначала сравниваются приоритеты.</w:t>
      </w:r>
    </w:p>
    <w:p w:rsidR="00CA7EEA" w:rsidRDefault="00CA7EEA" w:rsidP="002C5C89">
      <w:pPr>
        <w:pStyle w:val="a3"/>
        <w:ind w:left="1080"/>
        <w:rPr>
          <w:i/>
          <w:sz w:val="44"/>
          <w:szCs w:val="44"/>
        </w:rPr>
      </w:pPr>
      <w:r w:rsidRPr="00CA7EEA">
        <w:rPr>
          <w:i/>
          <w:sz w:val="44"/>
          <w:szCs w:val="44"/>
        </w:rPr>
        <w:t>Наш 0</w:t>
      </w:r>
      <w:r w:rsidRPr="00CA7EEA">
        <w:rPr>
          <w:i/>
          <w:sz w:val="44"/>
          <w:szCs w:val="44"/>
          <w:lang w:val="en-US"/>
        </w:rPr>
        <w:t>x</w:t>
      </w:r>
      <w:r w:rsidRPr="00CA7EEA">
        <w:rPr>
          <w:i/>
          <w:sz w:val="44"/>
          <w:szCs w:val="44"/>
        </w:rPr>
        <w:t>4000 гарантирует, что этот мост выиграет у любого другого с приоритетом по</w:t>
      </w:r>
      <w:r w:rsidRPr="00CA7EEA">
        <w:rPr>
          <w:i/>
          <w:sz w:val="44"/>
          <w:szCs w:val="44"/>
        </w:rPr>
        <w:br/>
        <w:t>умолчанию (0х8000).</w:t>
      </w:r>
    </w:p>
    <w:p w:rsidR="00A06EF6" w:rsidRDefault="00A06EF6" w:rsidP="002C5C89">
      <w:pPr>
        <w:pStyle w:val="a3"/>
        <w:ind w:left="1080"/>
        <w:rPr>
          <w:i/>
          <w:sz w:val="44"/>
          <w:szCs w:val="44"/>
        </w:rPr>
      </w:pPr>
    </w:p>
    <w:p w:rsidR="00A06EF6" w:rsidRPr="00A06EF6" w:rsidRDefault="00A06EF6" w:rsidP="00A06EF6">
      <w:pPr>
        <w:pStyle w:val="a3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  <w:lang w:val="en-US"/>
        </w:rPr>
        <w:t>Port Cost Mode: long</w:t>
      </w:r>
    </w:p>
    <w:p w:rsidR="00A06EF6" w:rsidRPr="00755516" w:rsidRDefault="00A06EF6" w:rsidP="00A06EF6">
      <w:pPr>
        <w:pStyle w:val="a3"/>
        <w:ind w:left="1080"/>
        <w:rPr>
          <w:i/>
          <w:sz w:val="44"/>
          <w:szCs w:val="44"/>
        </w:rPr>
      </w:pPr>
      <w:r w:rsidRPr="00755516">
        <w:rPr>
          <w:b/>
          <w:i/>
          <w:sz w:val="44"/>
          <w:szCs w:val="44"/>
        </w:rPr>
        <w:t xml:space="preserve">Что это: </w:t>
      </w:r>
      <w:r w:rsidRPr="00755516">
        <w:rPr>
          <w:i/>
          <w:sz w:val="44"/>
          <w:szCs w:val="44"/>
        </w:rPr>
        <w:t>режим расчёта стоимость портов для определения оптимальных путей.</w:t>
      </w:r>
    </w:p>
    <w:p w:rsidR="00A06EF6" w:rsidRPr="00755516" w:rsidRDefault="00A06EF6" w:rsidP="00A06EF6">
      <w:pPr>
        <w:pStyle w:val="a3"/>
        <w:ind w:left="1080"/>
        <w:rPr>
          <w:i/>
          <w:sz w:val="44"/>
          <w:szCs w:val="44"/>
        </w:rPr>
      </w:pPr>
      <w:r w:rsidRPr="00755516">
        <w:rPr>
          <w:i/>
          <w:sz w:val="44"/>
          <w:szCs w:val="44"/>
          <w:lang w:val="en-US"/>
        </w:rPr>
        <w:t>short</w:t>
      </w:r>
      <w:r w:rsidRPr="00755516">
        <w:rPr>
          <w:i/>
          <w:sz w:val="44"/>
          <w:szCs w:val="44"/>
        </w:rPr>
        <w:t xml:space="preserve"> – диапазон 1-65535 (для старых сетей)</w:t>
      </w:r>
    </w:p>
    <w:p w:rsidR="00A06EF6" w:rsidRPr="00755516" w:rsidRDefault="00A06EF6" w:rsidP="00A06EF6">
      <w:pPr>
        <w:pStyle w:val="a3"/>
        <w:ind w:left="1080"/>
        <w:rPr>
          <w:i/>
          <w:sz w:val="44"/>
          <w:szCs w:val="44"/>
        </w:rPr>
      </w:pPr>
      <w:r w:rsidRPr="00755516">
        <w:rPr>
          <w:i/>
          <w:sz w:val="44"/>
          <w:szCs w:val="44"/>
          <w:lang w:val="en-US"/>
        </w:rPr>
        <w:t>long</w:t>
      </w:r>
      <w:r w:rsidRPr="00755516">
        <w:rPr>
          <w:i/>
          <w:sz w:val="44"/>
          <w:szCs w:val="44"/>
        </w:rPr>
        <w:t xml:space="preserve"> – 1-200000000 (для современных высокоскоростных сетей)</w:t>
      </w:r>
    </w:p>
    <w:p w:rsidR="00A06EF6" w:rsidRPr="00755516" w:rsidRDefault="00A06EF6" w:rsidP="00A06EF6">
      <w:pPr>
        <w:pStyle w:val="a3"/>
        <w:ind w:left="1080"/>
        <w:rPr>
          <w:i/>
          <w:sz w:val="44"/>
          <w:szCs w:val="44"/>
        </w:rPr>
      </w:pPr>
      <w:r w:rsidRPr="00755516">
        <w:rPr>
          <w:b/>
          <w:i/>
          <w:sz w:val="44"/>
          <w:szCs w:val="44"/>
        </w:rPr>
        <w:t>Зачем это нужно:</w:t>
      </w:r>
      <w:r w:rsidRPr="00755516">
        <w:rPr>
          <w:i/>
          <w:sz w:val="44"/>
          <w:szCs w:val="44"/>
        </w:rPr>
        <w:t xml:space="preserve"> позволяет точно назначить стоимость портам в сетях с разной скоростью (1</w:t>
      </w:r>
      <w:r w:rsidRPr="00755516">
        <w:rPr>
          <w:i/>
          <w:sz w:val="44"/>
          <w:szCs w:val="44"/>
          <w:lang w:val="en-US"/>
        </w:rPr>
        <w:t>G</w:t>
      </w:r>
      <w:r w:rsidRPr="00755516">
        <w:rPr>
          <w:i/>
          <w:sz w:val="44"/>
          <w:szCs w:val="44"/>
        </w:rPr>
        <w:t>, 10</w:t>
      </w:r>
      <w:r w:rsidRPr="00755516">
        <w:rPr>
          <w:i/>
          <w:sz w:val="44"/>
          <w:szCs w:val="44"/>
          <w:lang w:val="en-US"/>
        </w:rPr>
        <w:t>G</w:t>
      </w:r>
      <w:r w:rsidRPr="00755516">
        <w:rPr>
          <w:i/>
          <w:sz w:val="44"/>
          <w:szCs w:val="44"/>
        </w:rPr>
        <w:t>, 40</w:t>
      </w:r>
      <w:r w:rsidRPr="00755516">
        <w:rPr>
          <w:i/>
          <w:sz w:val="44"/>
          <w:szCs w:val="44"/>
          <w:lang w:val="en-US"/>
        </w:rPr>
        <w:t>G</w:t>
      </w:r>
      <w:r w:rsidRPr="00755516">
        <w:rPr>
          <w:i/>
          <w:sz w:val="44"/>
          <w:szCs w:val="44"/>
        </w:rPr>
        <w:t>, 100</w:t>
      </w:r>
      <w:r w:rsidRPr="00755516">
        <w:rPr>
          <w:i/>
          <w:sz w:val="44"/>
          <w:szCs w:val="44"/>
          <w:lang w:val="en-US"/>
        </w:rPr>
        <w:t>G</w:t>
      </w:r>
      <w:r w:rsidRPr="00755516">
        <w:rPr>
          <w:i/>
          <w:sz w:val="44"/>
          <w:szCs w:val="44"/>
        </w:rPr>
        <w:t>).</w:t>
      </w:r>
    </w:p>
    <w:p w:rsidR="00A06EF6" w:rsidRPr="00755516" w:rsidRDefault="00A06EF6" w:rsidP="00A06EF6">
      <w:pPr>
        <w:pStyle w:val="a3"/>
        <w:ind w:left="1080"/>
        <w:rPr>
          <w:i/>
          <w:sz w:val="44"/>
          <w:szCs w:val="44"/>
        </w:rPr>
      </w:pPr>
      <w:r w:rsidRPr="00755516">
        <w:rPr>
          <w:b/>
          <w:i/>
          <w:sz w:val="44"/>
          <w:szCs w:val="44"/>
        </w:rPr>
        <w:t xml:space="preserve">Как это работает: </w:t>
      </w:r>
      <w:r w:rsidRPr="00755516">
        <w:rPr>
          <w:i/>
          <w:sz w:val="44"/>
          <w:szCs w:val="44"/>
        </w:rPr>
        <w:t xml:space="preserve">чем </w:t>
      </w:r>
      <w:r w:rsidRPr="00755516">
        <w:rPr>
          <w:b/>
          <w:i/>
          <w:sz w:val="44"/>
          <w:szCs w:val="44"/>
        </w:rPr>
        <w:t>выше</w:t>
      </w:r>
      <w:r w:rsidRPr="00755516">
        <w:rPr>
          <w:i/>
          <w:sz w:val="44"/>
          <w:szCs w:val="44"/>
        </w:rPr>
        <w:t xml:space="preserve"> скорость порта – тем </w:t>
      </w:r>
      <w:r w:rsidRPr="00755516">
        <w:rPr>
          <w:b/>
          <w:i/>
          <w:sz w:val="44"/>
          <w:szCs w:val="44"/>
        </w:rPr>
        <w:t>меньше</w:t>
      </w:r>
      <w:r w:rsidRPr="00755516">
        <w:rPr>
          <w:i/>
          <w:sz w:val="44"/>
          <w:szCs w:val="44"/>
        </w:rPr>
        <w:t xml:space="preserve"> стоимость.</w:t>
      </w:r>
    </w:p>
    <w:p w:rsidR="00A06EF6" w:rsidRPr="00755516" w:rsidRDefault="00A06EF6" w:rsidP="00A06EF6">
      <w:pPr>
        <w:pStyle w:val="a3"/>
        <w:ind w:left="1080"/>
        <w:rPr>
          <w:i/>
          <w:sz w:val="44"/>
          <w:szCs w:val="44"/>
        </w:rPr>
      </w:pPr>
      <w:proofErr w:type="gramStart"/>
      <w:r w:rsidRPr="00755516">
        <w:rPr>
          <w:i/>
          <w:sz w:val="44"/>
          <w:szCs w:val="44"/>
        </w:rPr>
        <w:t>Например</w:t>
      </w:r>
      <w:proofErr w:type="gramEnd"/>
      <w:r w:rsidRPr="00755516">
        <w:rPr>
          <w:i/>
          <w:sz w:val="44"/>
          <w:szCs w:val="44"/>
        </w:rPr>
        <w:t xml:space="preserve">: </w:t>
      </w:r>
    </w:p>
    <w:p w:rsidR="00A06EF6" w:rsidRPr="00755516" w:rsidRDefault="00A06EF6" w:rsidP="00A06EF6">
      <w:pPr>
        <w:pStyle w:val="a3"/>
        <w:ind w:left="1080"/>
        <w:rPr>
          <w:i/>
          <w:sz w:val="44"/>
          <w:szCs w:val="44"/>
        </w:rPr>
      </w:pPr>
      <w:r w:rsidRPr="00755516">
        <w:rPr>
          <w:i/>
          <w:sz w:val="44"/>
          <w:szCs w:val="44"/>
        </w:rPr>
        <w:t xml:space="preserve">10 </w:t>
      </w:r>
      <w:r w:rsidRPr="00755516">
        <w:rPr>
          <w:i/>
          <w:sz w:val="44"/>
          <w:szCs w:val="44"/>
          <w:lang w:val="en-US"/>
        </w:rPr>
        <w:t>Mbps</w:t>
      </w:r>
      <w:r w:rsidRPr="00755516">
        <w:rPr>
          <w:i/>
          <w:sz w:val="44"/>
          <w:szCs w:val="44"/>
        </w:rPr>
        <w:t xml:space="preserve"> = стоимость 100 (</w:t>
      </w:r>
      <w:r w:rsidRPr="00755516">
        <w:rPr>
          <w:i/>
          <w:sz w:val="44"/>
          <w:szCs w:val="44"/>
          <w:lang w:val="en-US"/>
        </w:rPr>
        <w:t>long</w:t>
      </w:r>
      <w:r w:rsidRPr="00755516">
        <w:rPr>
          <w:i/>
          <w:sz w:val="44"/>
          <w:szCs w:val="44"/>
        </w:rPr>
        <w:t>)</w:t>
      </w:r>
    </w:p>
    <w:p w:rsidR="00A06EF6" w:rsidRPr="00755516" w:rsidRDefault="00A06EF6" w:rsidP="00A06EF6">
      <w:pPr>
        <w:pStyle w:val="a3"/>
        <w:ind w:left="1080"/>
        <w:rPr>
          <w:i/>
          <w:sz w:val="44"/>
          <w:szCs w:val="44"/>
        </w:rPr>
      </w:pPr>
      <w:r w:rsidRPr="00755516">
        <w:rPr>
          <w:i/>
          <w:sz w:val="44"/>
          <w:szCs w:val="44"/>
        </w:rPr>
        <w:t xml:space="preserve">100 </w:t>
      </w:r>
      <w:r w:rsidRPr="00755516">
        <w:rPr>
          <w:i/>
          <w:sz w:val="44"/>
          <w:szCs w:val="44"/>
          <w:lang w:val="en-US"/>
        </w:rPr>
        <w:t>Mbps</w:t>
      </w:r>
      <w:r w:rsidRPr="00755516">
        <w:rPr>
          <w:i/>
          <w:sz w:val="44"/>
          <w:szCs w:val="44"/>
        </w:rPr>
        <w:t xml:space="preserve"> = стоимость 19 (</w:t>
      </w:r>
      <w:r w:rsidRPr="00755516">
        <w:rPr>
          <w:i/>
          <w:sz w:val="44"/>
          <w:szCs w:val="44"/>
          <w:lang w:val="en-US"/>
        </w:rPr>
        <w:t>long</w:t>
      </w:r>
      <w:r w:rsidRPr="00755516">
        <w:rPr>
          <w:i/>
          <w:sz w:val="44"/>
          <w:szCs w:val="44"/>
        </w:rPr>
        <w:t>)</w:t>
      </w:r>
    </w:p>
    <w:p w:rsidR="00A06EF6" w:rsidRPr="00755516" w:rsidRDefault="00A06EF6" w:rsidP="00A06EF6">
      <w:pPr>
        <w:pStyle w:val="a3"/>
        <w:ind w:left="1080"/>
        <w:rPr>
          <w:i/>
          <w:sz w:val="44"/>
          <w:szCs w:val="44"/>
        </w:rPr>
      </w:pPr>
      <w:r w:rsidRPr="00755516">
        <w:rPr>
          <w:i/>
          <w:sz w:val="44"/>
          <w:szCs w:val="44"/>
        </w:rPr>
        <w:t xml:space="preserve">1 </w:t>
      </w:r>
      <w:proofErr w:type="spellStart"/>
      <w:r w:rsidRPr="00755516">
        <w:rPr>
          <w:i/>
          <w:sz w:val="44"/>
          <w:szCs w:val="44"/>
          <w:lang w:val="en-US"/>
        </w:rPr>
        <w:t>Gbps</w:t>
      </w:r>
      <w:proofErr w:type="spellEnd"/>
      <w:r w:rsidRPr="00755516">
        <w:rPr>
          <w:i/>
          <w:sz w:val="44"/>
          <w:szCs w:val="44"/>
        </w:rPr>
        <w:t xml:space="preserve"> = стоимость 4 (</w:t>
      </w:r>
      <w:r w:rsidRPr="00755516">
        <w:rPr>
          <w:i/>
          <w:sz w:val="44"/>
          <w:szCs w:val="44"/>
          <w:lang w:val="en-US"/>
        </w:rPr>
        <w:t>long</w:t>
      </w:r>
      <w:r w:rsidRPr="00755516">
        <w:rPr>
          <w:i/>
          <w:sz w:val="44"/>
          <w:szCs w:val="44"/>
        </w:rPr>
        <w:t>)</w:t>
      </w:r>
    </w:p>
    <w:p w:rsidR="00A06EF6" w:rsidRPr="00DC219E" w:rsidRDefault="00A06EF6" w:rsidP="00A06EF6">
      <w:pPr>
        <w:pStyle w:val="a3"/>
        <w:ind w:left="1080"/>
        <w:rPr>
          <w:i/>
          <w:sz w:val="44"/>
          <w:szCs w:val="44"/>
        </w:rPr>
      </w:pPr>
      <w:r w:rsidRPr="00755516">
        <w:rPr>
          <w:i/>
          <w:sz w:val="44"/>
          <w:szCs w:val="44"/>
        </w:rPr>
        <w:t xml:space="preserve">10 </w:t>
      </w:r>
      <w:proofErr w:type="spellStart"/>
      <w:r w:rsidRPr="00755516">
        <w:rPr>
          <w:i/>
          <w:sz w:val="44"/>
          <w:szCs w:val="44"/>
          <w:lang w:val="en-US"/>
        </w:rPr>
        <w:t>Gbps</w:t>
      </w:r>
      <w:proofErr w:type="spellEnd"/>
      <w:r w:rsidRPr="00755516">
        <w:rPr>
          <w:i/>
          <w:sz w:val="44"/>
          <w:szCs w:val="44"/>
        </w:rPr>
        <w:t xml:space="preserve"> = стоимость 2 (</w:t>
      </w:r>
      <w:r w:rsidRPr="00755516">
        <w:rPr>
          <w:i/>
          <w:sz w:val="44"/>
          <w:szCs w:val="44"/>
          <w:lang w:val="en-US"/>
        </w:rPr>
        <w:t>long</w:t>
      </w:r>
      <w:r w:rsidRPr="00DC219E">
        <w:rPr>
          <w:i/>
          <w:sz w:val="44"/>
          <w:szCs w:val="44"/>
        </w:rPr>
        <w:t>)</w:t>
      </w:r>
    </w:p>
    <w:p w:rsidR="00A06EF6" w:rsidRPr="00DC219E" w:rsidRDefault="00A06EF6" w:rsidP="00A06EF6">
      <w:pPr>
        <w:pStyle w:val="a3"/>
        <w:ind w:left="1080"/>
        <w:rPr>
          <w:sz w:val="44"/>
          <w:szCs w:val="44"/>
        </w:rPr>
      </w:pPr>
    </w:p>
    <w:p w:rsidR="00A06EF6" w:rsidRDefault="00DB019D" w:rsidP="00DB019D">
      <w:pPr>
        <w:pStyle w:val="a3"/>
        <w:numPr>
          <w:ilvl w:val="0"/>
          <w:numId w:val="2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Max Message Age: 00:00:20</w:t>
      </w:r>
    </w:p>
    <w:p w:rsidR="00DB019D" w:rsidRPr="008678C9" w:rsidRDefault="00DB019D" w:rsidP="00DB019D">
      <w:pPr>
        <w:pStyle w:val="a3"/>
        <w:ind w:left="1080"/>
        <w:rPr>
          <w:i/>
          <w:sz w:val="44"/>
          <w:szCs w:val="44"/>
        </w:rPr>
      </w:pPr>
      <w:r w:rsidRPr="008678C9">
        <w:rPr>
          <w:b/>
          <w:i/>
          <w:sz w:val="44"/>
          <w:szCs w:val="44"/>
        </w:rPr>
        <w:t xml:space="preserve">Что это: </w:t>
      </w:r>
      <w:r w:rsidRPr="008678C9">
        <w:rPr>
          <w:i/>
          <w:sz w:val="44"/>
          <w:szCs w:val="44"/>
        </w:rPr>
        <w:t xml:space="preserve">максимальное время жизни </w:t>
      </w:r>
      <w:r w:rsidRPr="008678C9">
        <w:rPr>
          <w:i/>
          <w:sz w:val="44"/>
          <w:szCs w:val="44"/>
          <w:lang w:val="en-US"/>
        </w:rPr>
        <w:t>BPDU</w:t>
      </w:r>
      <w:r w:rsidRPr="008678C9">
        <w:rPr>
          <w:i/>
          <w:sz w:val="44"/>
          <w:szCs w:val="44"/>
        </w:rPr>
        <w:t>-пакетов.</w:t>
      </w:r>
    </w:p>
    <w:p w:rsidR="00DB019D" w:rsidRPr="008678C9" w:rsidRDefault="00DB019D" w:rsidP="00DB019D">
      <w:pPr>
        <w:pStyle w:val="a3"/>
        <w:ind w:left="1080"/>
        <w:rPr>
          <w:i/>
          <w:sz w:val="44"/>
          <w:szCs w:val="44"/>
        </w:rPr>
      </w:pPr>
      <w:r w:rsidRPr="008678C9">
        <w:rPr>
          <w:i/>
          <w:sz w:val="44"/>
          <w:szCs w:val="44"/>
        </w:rPr>
        <w:t>Значение выставлено на 20 секунд</w:t>
      </w:r>
      <w:r w:rsidR="008678C9" w:rsidRPr="008678C9">
        <w:rPr>
          <w:i/>
          <w:sz w:val="44"/>
          <w:szCs w:val="44"/>
        </w:rPr>
        <w:t xml:space="preserve"> (оптимальное)</w:t>
      </w:r>
      <w:r w:rsidRPr="008678C9">
        <w:rPr>
          <w:i/>
          <w:sz w:val="44"/>
          <w:szCs w:val="44"/>
        </w:rPr>
        <w:t>.</w:t>
      </w:r>
    </w:p>
    <w:p w:rsidR="00DB019D" w:rsidRPr="008678C9" w:rsidRDefault="00DB019D" w:rsidP="00DB019D">
      <w:pPr>
        <w:pStyle w:val="a3"/>
        <w:ind w:left="1080"/>
        <w:rPr>
          <w:i/>
          <w:sz w:val="44"/>
          <w:szCs w:val="44"/>
          <w:lang w:val="en-US"/>
        </w:rPr>
      </w:pPr>
      <w:r w:rsidRPr="008678C9">
        <w:rPr>
          <w:i/>
          <w:sz w:val="44"/>
          <w:szCs w:val="44"/>
          <w:lang w:val="en-US"/>
        </w:rPr>
        <w:t xml:space="preserve">BPDU (Bridge Protocol Data Unit) – </w:t>
      </w:r>
      <w:r w:rsidRPr="008678C9">
        <w:rPr>
          <w:i/>
          <w:sz w:val="44"/>
          <w:szCs w:val="44"/>
        </w:rPr>
        <w:t>это</w:t>
      </w:r>
      <w:r w:rsidRPr="008678C9">
        <w:rPr>
          <w:i/>
          <w:sz w:val="44"/>
          <w:szCs w:val="44"/>
          <w:lang w:val="en-US"/>
        </w:rPr>
        <w:t xml:space="preserve"> </w:t>
      </w:r>
      <w:r w:rsidRPr="008678C9">
        <w:rPr>
          <w:i/>
          <w:sz w:val="44"/>
          <w:szCs w:val="44"/>
        </w:rPr>
        <w:t>служебные</w:t>
      </w:r>
      <w:r w:rsidRPr="008678C9">
        <w:rPr>
          <w:i/>
          <w:sz w:val="44"/>
          <w:szCs w:val="44"/>
          <w:lang w:val="en-US"/>
        </w:rPr>
        <w:t xml:space="preserve"> </w:t>
      </w:r>
      <w:r w:rsidRPr="008678C9">
        <w:rPr>
          <w:i/>
          <w:sz w:val="44"/>
          <w:szCs w:val="44"/>
        </w:rPr>
        <w:t>пакеты</w:t>
      </w:r>
      <w:r w:rsidRPr="008678C9">
        <w:rPr>
          <w:i/>
          <w:sz w:val="44"/>
          <w:szCs w:val="44"/>
          <w:lang w:val="en-US"/>
        </w:rPr>
        <w:t xml:space="preserve"> STP.</w:t>
      </w:r>
    </w:p>
    <w:p w:rsidR="00DB019D" w:rsidRPr="008678C9" w:rsidRDefault="00DB019D" w:rsidP="00DB019D">
      <w:pPr>
        <w:pStyle w:val="a3"/>
        <w:ind w:left="1080"/>
        <w:rPr>
          <w:i/>
          <w:sz w:val="44"/>
          <w:szCs w:val="44"/>
        </w:rPr>
      </w:pPr>
      <w:r w:rsidRPr="008678C9">
        <w:rPr>
          <w:b/>
          <w:i/>
          <w:sz w:val="44"/>
          <w:szCs w:val="44"/>
        </w:rPr>
        <w:t xml:space="preserve">Зачем это нужно: </w:t>
      </w:r>
      <w:r w:rsidRPr="008678C9">
        <w:rPr>
          <w:i/>
          <w:sz w:val="44"/>
          <w:szCs w:val="44"/>
        </w:rPr>
        <w:t>определяет, как долго коммутатор хранит информацию о соседних коммутаторах.</w:t>
      </w:r>
    </w:p>
    <w:p w:rsidR="00DB019D" w:rsidRDefault="00DB019D" w:rsidP="00DB019D">
      <w:pPr>
        <w:pStyle w:val="a3"/>
        <w:ind w:left="1080"/>
        <w:rPr>
          <w:i/>
          <w:sz w:val="44"/>
          <w:szCs w:val="44"/>
        </w:rPr>
      </w:pPr>
      <w:r w:rsidRPr="008678C9">
        <w:rPr>
          <w:b/>
          <w:i/>
          <w:sz w:val="44"/>
          <w:szCs w:val="44"/>
        </w:rPr>
        <w:t xml:space="preserve">Как работает: </w:t>
      </w:r>
      <w:r w:rsidRPr="008678C9">
        <w:rPr>
          <w:i/>
          <w:sz w:val="44"/>
          <w:szCs w:val="44"/>
        </w:rPr>
        <w:t xml:space="preserve">если коммутатор не получает </w:t>
      </w:r>
      <w:r w:rsidRPr="008678C9">
        <w:rPr>
          <w:i/>
          <w:sz w:val="44"/>
          <w:szCs w:val="44"/>
          <w:lang w:val="en-US"/>
        </w:rPr>
        <w:t>BPDU</w:t>
      </w:r>
      <w:r w:rsidRPr="008678C9">
        <w:rPr>
          <w:i/>
          <w:sz w:val="44"/>
          <w:szCs w:val="44"/>
        </w:rPr>
        <w:t xml:space="preserve"> от корневого моста в течение 20 секунд, он считает связь разорванной и начинает процесс перевыборов.</w:t>
      </w:r>
    </w:p>
    <w:p w:rsidR="000F7D87" w:rsidRDefault="000F7D87" w:rsidP="00DB019D">
      <w:pPr>
        <w:pStyle w:val="a3"/>
        <w:ind w:left="1080"/>
        <w:rPr>
          <w:sz w:val="44"/>
          <w:szCs w:val="44"/>
        </w:rPr>
      </w:pPr>
    </w:p>
    <w:p w:rsidR="000F7D87" w:rsidRPr="000F7D87" w:rsidRDefault="000F7D87" w:rsidP="000F7D87">
      <w:pPr>
        <w:pStyle w:val="a3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  <w:lang w:val="en-US"/>
        </w:rPr>
        <w:t>Forward delay: 00:00:15</w:t>
      </w:r>
    </w:p>
    <w:p w:rsidR="000F7D87" w:rsidRPr="000F7D87" w:rsidRDefault="000F7D87" w:rsidP="000F7D87">
      <w:pPr>
        <w:pStyle w:val="a3"/>
        <w:ind w:left="1080"/>
        <w:rPr>
          <w:i/>
          <w:sz w:val="44"/>
          <w:szCs w:val="44"/>
        </w:rPr>
      </w:pPr>
      <w:r w:rsidRPr="000F7D87">
        <w:rPr>
          <w:b/>
          <w:i/>
          <w:sz w:val="44"/>
          <w:szCs w:val="44"/>
        </w:rPr>
        <w:t xml:space="preserve">Что это: </w:t>
      </w:r>
      <w:r w:rsidRPr="000F7D87">
        <w:rPr>
          <w:i/>
          <w:sz w:val="44"/>
          <w:szCs w:val="44"/>
        </w:rPr>
        <w:t xml:space="preserve">задержка перед переходом порта в состояние </w:t>
      </w:r>
      <w:r w:rsidRPr="000F7D87">
        <w:rPr>
          <w:i/>
          <w:sz w:val="44"/>
          <w:szCs w:val="44"/>
          <w:lang w:val="en-US"/>
        </w:rPr>
        <w:t>Forwarding</w:t>
      </w:r>
      <w:r w:rsidRPr="000F7D87">
        <w:rPr>
          <w:i/>
          <w:sz w:val="44"/>
          <w:szCs w:val="44"/>
        </w:rPr>
        <w:t>.</w:t>
      </w:r>
    </w:p>
    <w:p w:rsidR="000F7D87" w:rsidRPr="000F7D87" w:rsidRDefault="000F7D87" w:rsidP="000F7D87">
      <w:pPr>
        <w:pStyle w:val="a3"/>
        <w:ind w:left="1080"/>
        <w:rPr>
          <w:i/>
          <w:sz w:val="44"/>
          <w:szCs w:val="44"/>
        </w:rPr>
      </w:pPr>
      <w:r w:rsidRPr="000F7D87">
        <w:rPr>
          <w:i/>
          <w:sz w:val="44"/>
          <w:szCs w:val="44"/>
        </w:rPr>
        <w:t xml:space="preserve">Оптимальное значение = 15 секунд. Наследие классического </w:t>
      </w:r>
      <w:r w:rsidRPr="000F7D87">
        <w:rPr>
          <w:i/>
          <w:sz w:val="44"/>
          <w:szCs w:val="44"/>
          <w:lang w:val="en-US"/>
        </w:rPr>
        <w:t>STP</w:t>
      </w:r>
      <w:r w:rsidRPr="000F7D87">
        <w:rPr>
          <w:i/>
          <w:sz w:val="44"/>
          <w:szCs w:val="44"/>
        </w:rPr>
        <w:t>.</w:t>
      </w:r>
    </w:p>
    <w:p w:rsidR="000F7D87" w:rsidRPr="000F7D87" w:rsidRDefault="000F7D87" w:rsidP="000F7D87">
      <w:pPr>
        <w:pStyle w:val="a3"/>
        <w:ind w:left="1080"/>
        <w:rPr>
          <w:i/>
          <w:sz w:val="44"/>
          <w:szCs w:val="44"/>
        </w:rPr>
      </w:pPr>
      <w:r w:rsidRPr="000F7D87">
        <w:rPr>
          <w:b/>
          <w:i/>
          <w:sz w:val="44"/>
          <w:szCs w:val="44"/>
        </w:rPr>
        <w:t xml:space="preserve">Зачем это нужно: </w:t>
      </w:r>
      <w:r w:rsidRPr="000F7D87">
        <w:rPr>
          <w:i/>
          <w:sz w:val="44"/>
          <w:szCs w:val="44"/>
        </w:rPr>
        <w:t xml:space="preserve">в </w:t>
      </w:r>
      <w:r w:rsidRPr="000F7D87">
        <w:rPr>
          <w:i/>
          <w:sz w:val="44"/>
          <w:szCs w:val="44"/>
          <w:lang w:val="en-US"/>
        </w:rPr>
        <w:t>STP</w:t>
      </w:r>
      <w:r w:rsidRPr="000F7D87">
        <w:rPr>
          <w:i/>
          <w:sz w:val="44"/>
          <w:szCs w:val="44"/>
        </w:rPr>
        <w:t xml:space="preserve"> предотвращала временные петли во время конвергенции.</w:t>
      </w:r>
    </w:p>
    <w:p w:rsidR="000F7D87" w:rsidRPr="000F7D87" w:rsidRDefault="000F7D87" w:rsidP="000F7D87">
      <w:pPr>
        <w:pStyle w:val="a3"/>
        <w:ind w:left="1080"/>
        <w:rPr>
          <w:i/>
          <w:sz w:val="44"/>
          <w:szCs w:val="44"/>
        </w:rPr>
      </w:pPr>
      <w:r w:rsidRPr="000F7D87">
        <w:rPr>
          <w:b/>
          <w:i/>
          <w:sz w:val="44"/>
          <w:szCs w:val="44"/>
        </w:rPr>
        <w:t xml:space="preserve">Как это работает: </w:t>
      </w:r>
      <w:r w:rsidRPr="000F7D87">
        <w:rPr>
          <w:i/>
          <w:sz w:val="44"/>
          <w:szCs w:val="44"/>
        </w:rPr>
        <w:t xml:space="preserve">в </w:t>
      </w:r>
      <w:r w:rsidRPr="000F7D87">
        <w:rPr>
          <w:i/>
          <w:sz w:val="44"/>
          <w:szCs w:val="44"/>
          <w:lang w:val="en-US"/>
        </w:rPr>
        <w:t>RSTP</w:t>
      </w:r>
      <w:r w:rsidRPr="000F7D87">
        <w:rPr>
          <w:i/>
          <w:sz w:val="44"/>
          <w:szCs w:val="44"/>
        </w:rPr>
        <w:t xml:space="preserve"> используется редко, но сохраняется для совместимости.</w:t>
      </w:r>
    </w:p>
    <w:p w:rsidR="000F7D87" w:rsidRDefault="000F7D87" w:rsidP="000F7D87">
      <w:pPr>
        <w:pStyle w:val="a3"/>
        <w:ind w:left="1080"/>
        <w:rPr>
          <w:i/>
          <w:sz w:val="44"/>
          <w:szCs w:val="44"/>
        </w:rPr>
      </w:pPr>
      <w:r w:rsidRPr="000F7D87">
        <w:rPr>
          <w:i/>
          <w:sz w:val="44"/>
          <w:szCs w:val="44"/>
        </w:rPr>
        <w:t xml:space="preserve">В </w:t>
      </w:r>
      <w:r w:rsidRPr="000F7D87">
        <w:rPr>
          <w:i/>
          <w:sz w:val="44"/>
          <w:szCs w:val="44"/>
          <w:lang w:val="en-US"/>
        </w:rPr>
        <w:t>STP</w:t>
      </w:r>
      <w:r w:rsidRPr="000F7D87">
        <w:rPr>
          <w:i/>
          <w:sz w:val="44"/>
          <w:szCs w:val="44"/>
        </w:rPr>
        <w:t xml:space="preserve"> порт проводил по 15 секунд в состоянии </w:t>
      </w:r>
      <w:r w:rsidRPr="000F7D87">
        <w:rPr>
          <w:i/>
          <w:sz w:val="44"/>
          <w:szCs w:val="44"/>
          <w:lang w:val="en-US"/>
        </w:rPr>
        <w:t>Listening</w:t>
      </w:r>
      <w:r w:rsidRPr="000F7D87">
        <w:rPr>
          <w:i/>
          <w:sz w:val="44"/>
          <w:szCs w:val="44"/>
        </w:rPr>
        <w:t xml:space="preserve"> и </w:t>
      </w:r>
      <w:r w:rsidRPr="000F7D87">
        <w:rPr>
          <w:i/>
          <w:sz w:val="44"/>
          <w:szCs w:val="44"/>
          <w:lang w:val="en-US"/>
        </w:rPr>
        <w:t>Learning</w:t>
      </w:r>
      <w:r w:rsidRPr="000F7D87">
        <w:rPr>
          <w:i/>
          <w:sz w:val="44"/>
          <w:szCs w:val="44"/>
        </w:rPr>
        <w:t xml:space="preserve"> перед переходом</w:t>
      </w:r>
      <w:r w:rsidRPr="000F7D87">
        <w:rPr>
          <w:i/>
          <w:sz w:val="44"/>
          <w:szCs w:val="44"/>
        </w:rPr>
        <w:br/>
        <w:t xml:space="preserve">в </w:t>
      </w:r>
      <w:r w:rsidRPr="000F7D87">
        <w:rPr>
          <w:i/>
          <w:sz w:val="44"/>
          <w:szCs w:val="44"/>
          <w:lang w:val="en-US"/>
        </w:rPr>
        <w:t>Forwarding</w:t>
      </w:r>
      <w:r w:rsidRPr="000F7D87">
        <w:rPr>
          <w:i/>
          <w:sz w:val="44"/>
          <w:szCs w:val="44"/>
        </w:rPr>
        <w:t>.</w:t>
      </w:r>
    </w:p>
    <w:p w:rsidR="000F7D87" w:rsidRDefault="000F7D87" w:rsidP="000F7D87">
      <w:pPr>
        <w:pStyle w:val="a3"/>
        <w:ind w:left="1080"/>
        <w:rPr>
          <w:i/>
          <w:sz w:val="44"/>
          <w:szCs w:val="44"/>
        </w:rPr>
      </w:pPr>
    </w:p>
    <w:p w:rsidR="000F7D87" w:rsidRDefault="000F7D87" w:rsidP="000F7D87">
      <w:pPr>
        <w:pStyle w:val="a3"/>
        <w:numPr>
          <w:ilvl w:val="0"/>
          <w:numId w:val="2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Transmit Hold Count: 6</w:t>
      </w:r>
    </w:p>
    <w:p w:rsidR="000F7D87" w:rsidRPr="000F7D87" w:rsidRDefault="000F7D87" w:rsidP="000F7D87">
      <w:pPr>
        <w:pStyle w:val="a3"/>
        <w:ind w:left="1080"/>
        <w:rPr>
          <w:i/>
          <w:sz w:val="44"/>
          <w:szCs w:val="44"/>
        </w:rPr>
      </w:pPr>
      <w:r w:rsidRPr="000F7D87">
        <w:rPr>
          <w:b/>
          <w:i/>
          <w:sz w:val="44"/>
          <w:szCs w:val="44"/>
        </w:rPr>
        <w:t xml:space="preserve">Что это: </w:t>
      </w:r>
      <w:r w:rsidRPr="000F7D87">
        <w:rPr>
          <w:i/>
          <w:sz w:val="44"/>
          <w:szCs w:val="44"/>
        </w:rPr>
        <w:t xml:space="preserve">ограничение скорости отправки </w:t>
      </w:r>
      <w:r w:rsidRPr="000F7D87">
        <w:rPr>
          <w:i/>
          <w:sz w:val="44"/>
          <w:szCs w:val="44"/>
          <w:lang w:val="en-US"/>
        </w:rPr>
        <w:t>BPDU</w:t>
      </w:r>
      <w:r w:rsidRPr="000F7D87">
        <w:rPr>
          <w:i/>
          <w:sz w:val="44"/>
          <w:szCs w:val="44"/>
        </w:rPr>
        <w:t>-пакетов.</w:t>
      </w:r>
    </w:p>
    <w:p w:rsidR="000F7D87" w:rsidRPr="000F7D87" w:rsidRDefault="000F7D87" w:rsidP="000F7D87">
      <w:pPr>
        <w:pStyle w:val="a3"/>
        <w:ind w:left="1080"/>
        <w:rPr>
          <w:i/>
          <w:sz w:val="44"/>
          <w:szCs w:val="44"/>
        </w:rPr>
      </w:pPr>
      <w:r w:rsidRPr="000F7D87">
        <w:rPr>
          <w:i/>
          <w:sz w:val="44"/>
          <w:szCs w:val="44"/>
        </w:rPr>
        <w:t>Стандартное значение = 6 пакетов в секунду на порт.</w:t>
      </w:r>
    </w:p>
    <w:p w:rsidR="000F7D87" w:rsidRPr="000F7D87" w:rsidRDefault="000F7D87" w:rsidP="000F7D87">
      <w:pPr>
        <w:pStyle w:val="a3"/>
        <w:ind w:left="1080"/>
        <w:rPr>
          <w:i/>
          <w:sz w:val="44"/>
          <w:szCs w:val="44"/>
        </w:rPr>
      </w:pPr>
      <w:r w:rsidRPr="000F7D87">
        <w:rPr>
          <w:b/>
          <w:i/>
          <w:sz w:val="44"/>
          <w:szCs w:val="44"/>
        </w:rPr>
        <w:t xml:space="preserve">Зачем это нужно: </w:t>
      </w:r>
      <w:r w:rsidRPr="000F7D87">
        <w:rPr>
          <w:i/>
          <w:sz w:val="44"/>
          <w:szCs w:val="44"/>
        </w:rPr>
        <w:t>защита от перегрузки сети служебным трафиком.</w:t>
      </w:r>
    </w:p>
    <w:p w:rsidR="000F7D87" w:rsidRDefault="000F7D87" w:rsidP="000F7D87">
      <w:pPr>
        <w:pStyle w:val="a3"/>
        <w:ind w:left="1080"/>
        <w:rPr>
          <w:i/>
          <w:sz w:val="44"/>
          <w:szCs w:val="44"/>
        </w:rPr>
      </w:pPr>
      <w:r w:rsidRPr="000F7D87">
        <w:rPr>
          <w:b/>
          <w:i/>
          <w:sz w:val="44"/>
          <w:szCs w:val="44"/>
        </w:rPr>
        <w:t xml:space="preserve">Как это работает: </w:t>
      </w:r>
      <w:r w:rsidRPr="000F7D87">
        <w:rPr>
          <w:i/>
          <w:sz w:val="44"/>
          <w:szCs w:val="44"/>
        </w:rPr>
        <w:t xml:space="preserve">ограничивает, сколько </w:t>
      </w:r>
      <w:r w:rsidRPr="000F7D87">
        <w:rPr>
          <w:i/>
          <w:sz w:val="44"/>
          <w:szCs w:val="44"/>
          <w:lang w:val="en-US"/>
        </w:rPr>
        <w:t>BPDU</w:t>
      </w:r>
      <w:r w:rsidRPr="000F7D87">
        <w:rPr>
          <w:i/>
          <w:sz w:val="44"/>
          <w:szCs w:val="44"/>
        </w:rPr>
        <w:t xml:space="preserve"> может отправить </w:t>
      </w:r>
    </w:p>
    <w:p w:rsidR="000F7D87" w:rsidRPr="000F7D87" w:rsidRDefault="000F7D87" w:rsidP="000F7D87">
      <w:pPr>
        <w:pStyle w:val="a3"/>
        <w:ind w:left="1080"/>
        <w:rPr>
          <w:i/>
          <w:sz w:val="44"/>
          <w:szCs w:val="44"/>
        </w:rPr>
      </w:pPr>
      <w:r w:rsidRPr="000F7D87">
        <w:rPr>
          <w:i/>
          <w:sz w:val="44"/>
          <w:szCs w:val="44"/>
        </w:rPr>
        <w:t>коммутатор за 1 секунду.</w:t>
      </w:r>
    </w:p>
    <w:p w:rsidR="000F7D87" w:rsidRPr="000F7D87" w:rsidRDefault="000F7D87" w:rsidP="000F7D87">
      <w:pPr>
        <w:pStyle w:val="a3"/>
        <w:ind w:left="1080"/>
        <w:rPr>
          <w:i/>
          <w:sz w:val="44"/>
          <w:szCs w:val="44"/>
        </w:rPr>
      </w:pPr>
      <w:r w:rsidRPr="000F7D87">
        <w:rPr>
          <w:i/>
          <w:sz w:val="44"/>
          <w:szCs w:val="44"/>
        </w:rPr>
        <w:t>Предотвращает «шторм» служебных пакетов при нестабильной сети.</w:t>
      </w:r>
    </w:p>
    <w:p w:rsidR="000F7D87" w:rsidRDefault="000F7D87" w:rsidP="000F7D87">
      <w:pPr>
        <w:pStyle w:val="a3"/>
        <w:ind w:left="1080"/>
        <w:rPr>
          <w:sz w:val="44"/>
          <w:szCs w:val="44"/>
        </w:rPr>
      </w:pPr>
    </w:p>
    <w:p w:rsidR="000F7D87" w:rsidRPr="000F7D87" w:rsidRDefault="000F7D87" w:rsidP="000F7D87">
      <w:pPr>
        <w:pStyle w:val="a3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  <w:lang w:val="en-US"/>
        </w:rPr>
        <w:t>Max Hops: 20</w:t>
      </w:r>
    </w:p>
    <w:p w:rsidR="000F7D87" w:rsidRPr="000F7D87" w:rsidRDefault="000F7D87" w:rsidP="000F7D87">
      <w:pPr>
        <w:pStyle w:val="a3"/>
        <w:ind w:left="1080"/>
        <w:rPr>
          <w:i/>
          <w:sz w:val="44"/>
          <w:szCs w:val="44"/>
        </w:rPr>
      </w:pPr>
      <w:r w:rsidRPr="000F7D87">
        <w:rPr>
          <w:b/>
          <w:i/>
          <w:sz w:val="44"/>
          <w:szCs w:val="44"/>
        </w:rPr>
        <w:t xml:space="preserve">Что это: </w:t>
      </w:r>
      <w:r w:rsidRPr="000F7D87">
        <w:rPr>
          <w:i/>
          <w:sz w:val="44"/>
          <w:szCs w:val="44"/>
        </w:rPr>
        <w:t>максимальное количество переходов (</w:t>
      </w:r>
      <w:proofErr w:type="spellStart"/>
      <w:r w:rsidRPr="000F7D87">
        <w:rPr>
          <w:i/>
          <w:sz w:val="44"/>
          <w:szCs w:val="44"/>
        </w:rPr>
        <w:t>хопов</w:t>
      </w:r>
      <w:proofErr w:type="spellEnd"/>
      <w:r w:rsidRPr="000F7D87">
        <w:rPr>
          <w:i/>
          <w:sz w:val="44"/>
          <w:szCs w:val="44"/>
        </w:rPr>
        <w:t xml:space="preserve">) для </w:t>
      </w:r>
      <w:r w:rsidRPr="000F7D87">
        <w:rPr>
          <w:i/>
          <w:sz w:val="44"/>
          <w:szCs w:val="44"/>
          <w:lang w:val="en-US"/>
        </w:rPr>
        <w:t>BPDU</w:t>
      </w:r>
      <w:r w:rsidRPr="000F7D87">
        <w:rPr>
          <w:i/>
          <w:sz w:val="44"/>
          <w:szCs w:val="44"/>
        </w:rPr>
        <w:t>.</w:t>
      </w:r>
    </w:p>
    <w:p w:rsidR="000F7D87" w:rsidRPr="000F7D87" w:rsidRDefault="000F7D87" w:rsidP="000F7D87">
      <w:pPr>
        <w:pStyle w:val="a3"/>
        <w:ind w:left="1080"/>
        <w:rPr>
          <w:i/>
          <w:sz w:val="44"/>
          <w:szCs w:val="44"/>
        </w:rPr>
      </w:pPr>
      <w:r w:rsidRPr="000F7D87">
        <w:rPr>
          <w:i/>
          <w:sz w:val="44"/>
          <w:szCs w:val="44"/>
        </w:rPr>
        <w:t xml:space="preserve">Стандартное значение = 20 </w:t>
      </w:r>
      <w:proofErr w:type="spellStart"/>
      <w:r w:rsidRPr="000F7D87">
        <w:rPr>
          <w:i/>
          <w:sz w:val="44"/>
          <w:szCs w:val="44"/>
        </w:rPr>
        <w:t>хопов</w:t>
      </w:r>
      <w:proofErr w:type="spellEnd"/>
      <w:r w:rsidRPr="000F7D87">
        <w:rPr>
          <w:i/>
          <w:sz w:val="44"/>
          <w:szCs w:val="44"/>
        </w:rPr>
        <w:t>.</w:t>
      </w:r>
    </w:p>
    <w:p w:rsidR="000F7D87" w:rsidRPr="000F7D87" w:rsidRDefault="000F7D87" w:rsidP="000F7D87">
      <w:pPr>
        <w:pStyle w:val="a3"/>
        <w:ind w:left="1080"/>
        <w:rPr>
          <w:i/>
          <w:sz w:val="44"/>
          <w:szCs w:val="44"/>
        </w:rPr>
      </w:pPr>
      <w:r w:rsidRPr="000F7D87">
        <w:rPr>
          <w:b/>
          <w:i/>
          <w:sz w:val="44"/>
          <w:szCs w:val="44"/>
        </w:rPr>
        <w:t xml:space="preserve">Зачем это нужно: </w:t>
      </w:r>
      <w:r w:rsidRPr="000F7D87">
        <w:rPr>
          <w:i/>
          <w:sz w:val="44"/>
          <w:szCs w:val="44"/>
        </w:rPr>
        <w:t xml:space="preserve">ограничивает размер </w:t>
      </w:r>
      <w:r w:rsidRPr="000F7D87">
        <w:rPr>
          <w:i/>
          <w:sz w:val="44"/>
          <w:szCs w:val="44"/>
          <w:lang w:val="en-US"/>
        </w:rPr>
        <w:t>STP</w:t>
      </w:r>
      <w:r w:rsidRPr="000F7D87">
        <w:rPr>
          <w:i/>
          <w:sz w:val="44"/>
          <w:szCs w:val="44"/>
        </w:rPr>
        <w:t>-домена.</w:t>
      </w:r>
    </w:p>
    <w:p w:rsidR="000F7D87" w:rsidRPr="000F7D87" w:rsidRDefault="000F7D87" w:rsidP="000F7D87">
      <w:pPr>
        <w:pStyle w:val="a3"/>
        <w:ind w:left="1080"/>
        <w:rPr>
          <w:i/>
          <w:sz w:val="44"/>
          <w:szCs w:val="44"/>
        </w:rPr>
      </w:pPr>
      <w:r w:rsidRPr="000F7D87">
        <w:rPr>
          <w:b/>
          <w:i/>
          <w:sz w:val="44"/>
          <w:szCs w:val="44"/>
        </w:rPr>
        <w:t>Как работает:</w:t>
      </w:r>
      <w:r w:rsidRPr="000F7D87">
        <w:rPr>
          <w:i/>
          <w:sz w:val="44"/>
          <w:szCs w:val="44"/>
        </w:rPr>
        <w:t xml:space="preserve"> каждый коммутатор уменьшает счётчик </w:t>
      </w:r>
      <w:proofErr w:type="spellStart"/>
      <w:r w:rsidRPr="000F7D87">
        <w:rPr>
          <w:i/>
          <w:sz w:val="44"/>
          <w:szCs w:val="44"/>
        </w:rPr>
        <w:t>хопов</w:t>
      </w:r>
      <w:proofErr w:type="spellEnd"/>
      <w:r w:rsidRPr="000F7D87">
        <w:rPr>
          <w:i/>
          <w:sz w:val="44"/>
          <w:szCs w:val="44"/>
        </w:rPr>
        <w:t xml:space="preserve"> в </w:t>
      </w:r>
      <w:r w:rsidRPr="000F7D87">
        <w:rPr>
          <w:i/>
          <w:sz w:val="44"/>
          <w:szCs w:val="44"/>
          <w:lang w:val="en-US"/>
        </w:rPr>
        <w:t>BPDU</w:t>
      </w:r>
      <w:r w:rsidRPr="000F7D87">
        <w:rPr>
          <w:i/>
          <w:sz w:val="44"/>
          <w:szCs w:val="44"/>
        </w:rPr>
        <w:t xml:space="preserve"> на 1.</w:t>
      </w:r>
    </w:p>
    <w:p w:rsidR="000F7D87" w:rsidRPr="000F7D87" w:rsidRDefault="000F7D87" w:rsidP="000F7D87">
      <w:pPr>
        <w:pStyle w:val="a3"/>
        <w:ind w:left="1080"/>
        <w:rPr>
          <w:i/>
          <w:sz w:val="44"/>
          <w:szCs w:val="44"/>
        </w:rPr>
      </w:pPr>
      <w:r w:rsidRPr="000F7D87">
        <w:rPr>
          <w:i/>
          <w:sz w:val="44"/>
          <w:szCs w:val="44"/>
        </w:rPr>
        <w:t xml:space="preserve">Когда счётчик достигает 0, пакет отбрасывается. Не даёт </w:t>
      </w:r>
      <w:r w:rsidRPr="000F7D87">
        <w:rPr>
          <w:i/>
          <w:sz w:val="44"/>
          <w:szCs w:val="44"/>
          <w:lang w:val="en-US"/>
        </w:rPr>
        <w:t>STP</w:t>
      </w:r>
      <w:r w:rsidRPr="000F7D87">
        <w:rPr>
          <w:i/>
          <w:sz w:val="44"/>
          <w:szCs w:val="44"/>
        </w:rPr>
        <w:t>-домену расти бесконечно.</w:t>
      </w:r>
    </w:p>
    <w:p w:rsidR="000F7D87" w:rsidRDefault="000F7D87" w:rsidP="000F7D87">
      <w:pPr>
        <w:pStyle w:val="a3"/>
        <w:ind w:left="1080"/>
        <w:rPr>
          <w:sz w:val="44"/>
          <w:szCs w:val="44"/>
        </w:rPr>
      </w:pPr>
    </w:p>
    <w:p w:rsidR="00C723B0" w:rsidRPr="00C723B0" w:rsidRDefault="002A0AF7" w:rsidP="00C723B0">
      <w:pPr>
        <w:pStyle w:val="a3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  <w:lang w:val="en-US"/>
        </w:rPr>
        <w:t>Status: Root Bridge [V]</w:t>
      </w:r>
    </w:p>
    <w:p w:rsidR="00C723B0" w:rsidRPr="00DC219E" w:rsidRDefault="00C723B0" w:rsidP="00C723B0">
      <w:pPr>
        <w:pStyle w:val="a3"/>
        <w:ind w:left="1080"/>
        <w:rPr>
          <w:i/>
          <w:sz w:val="44"/>
          <w:szCs w:val="44"/>
        </w:rPr>
      </w:pPr>
      <w:r w:rsidRPr="00DC219E">
        <w:rPr>
          <w:b/>
          <w:i/>
          <w:sz w:val="44"/>
          <w:szCs w:val="44"/>
        </w:rPr>
        <w:t xml:space="preserve">Что это: </w:t>
      </w:r>
      <w:r w:rsidRPr="00DC219E">
        <w:rPr>
          <w:i/>
          <w:sz w:val="44"/>
          <w:szCs w:val="44"/>
        </w:rPr>
        <w:t>статус корневого моста.</w:t>
      </w:r>
    </w:p>
    <w:p w:rsidR="00DC219E" w:rsidRDefault="00C723B0" w:rsidP="00C723B0">
      <w:pPr>
        <w:pStyle w:val="a3"/>
        <w:ind w:left="1080"/>
        <w:rPr>
          <w:i/>
          <w:sz w:val="44"/>
          <w:szCs w:val="44"/>
        </w:rPr>
      </w:pPr>
      <w:r w:rsidRPr="00DC219E">
        <w:rPr>
          <w:i/>
          <w:sz w:val="44"/>
          <w:szCs w:val="44"/>
        </w:rPr>
        <w:t xml:space="preserve">Если галочка установлена, то это значит, </w:t>
      </w:r>
    </w:p>
    <w:p w:rsidR="00C723B0" w:rsidRPr="00DC219E" w:rsidRDefault="00C723B0" w:rsidP="00C723B0">
      <w:pPr>
        <w:pStyle w:val="a3"/>
        <w:ind w:left="1080"/>
        <w:rPr>
          <w:i/>
          <w:sz w:val="44"/>
          <w:szCs w:val="44"/>
        </w:rPr>
      </w:pPr>
      <w:r w:rsidRPr="00DC219E">
        <w:rPr>
          <w:i/>
          <w:sz w:val="44"/>
          <w:szCs w:val="44"/>
        </w:rPr>
        <w:t>что этот коммутатор является корневым мостом.</w:t>
      </w:r>
    </w:p>
    <w:p w:rsidR="00C723B0" w:rsidRPr="00DC219E" w:rsidRDefault="00C723B0" w:rsidP="00C723B0">
      <w:pPr>
        <w:pStyle w:val="a3"/>
        <w:ind w:left="1080"/>
        <w:rPr>
          <w:i/>
          <w:sz w:val="44"/>
          <w:szCs w:val="44"/>
        </w:rPr>
      </w:pPr>
      <w:r w:rsidRPr="00DC219E">
        <w:rPr>
          <w:b/>
          <w:i/>
          <w:sz w:val="44"/>
          <w:szCs w:val="44"/>
        </w:rPr>
        <w:t>Зачем это нужно</w:t>
      </w:r>
      <w:r w:rsidRPr="00DC219E">
        <w:rPr>
          <w:i/>
          <w:sz w:val="44"/>
          <w:szCs w:val="44"/>
        </w:rPr>
        <w:t xml:space="preserve">: показывает, что данный мост управляет всем </w:t>
      </w:r>
      <w:r w:rsidRPr="00DC219E">
        <w:rPr>
          <w:i/>
          <w:sz w:val="44"/>
          <w:szCs w:val="44"/>
          <w:lang w:val="en-US"/>
        </w:rPr>
        <w:t>STP</w:t>
      </w:r>
      <w:r w:rsidRPr="00DC219E">
        <w:rPr>
          <w:i/>
          <w:sz w:val="44"/>
          <w:szCs w:val="44"/>
        </w:rPr>
        <w:t>-доменом.</w:t>
      </w:r>
    </w:p>
    <w:p w:rsidR="00C723B0" w:rsidRPr="00DC219E" w:rsidRDefault="00C723B0" w:rsidP="00C723B0">
      <w:pPr>
        <w:pStyle w:val="a3"/>
        <w:ind w:left="1080"/>
        <w:rPr>
          <w:b/>
          <w:i/>
          <w:sz w:val="44"/>
          <w:szCs w:val="44"/>
        </w:rPr>
      </w:pPr>
      <w:r w:rsidRPr="00DC219E">
        <w:rPr>
          <w:b/>
          <w:i/>
          <w:sz w:val="44"/>
          <w:szCs w:val="44"/>
        </w:rPr>
        <w:t>Как это работает:</w:t>
      </w:r>
    </w:p>
    <w:p w:rsidR="00C723B0" w:rsidRPr="00DC219E" w:rsidRDefault="00C723B0" w:rsidP="00C723B0">
      <w:pPr>
        <w:pStyle w:val="a3"/>
        <w:ind w:left="1080"/>
        <w:rPr>
          <w:i/>
          <w:sz w:val="44"/>
          <w:szCs w:val="44"/>
        </w:rPr>
      </w:pPr>
      <w:r w:rsidRPr="00DC219E">
        <w:rPr>
          <w:i/>
          <w:sz w:val="44"/>
          <w:szCs w:val="44"/>
        </w:rPr>
        <w:t xml:space="preserve">корневой мост генерирует </w:t>
      </w:r>
      <w:r w:rsidRPr="00DC219E">
        <w:rPr>
          <w:i/>
          <w:sz w:val="44"/>
          <w:szCs w:val="44"/>
          <w:lang w:val="en-US"/>
        </w:rPr>
        <w:t>BPDU</w:t>
      </w:r>
      <w:r w:rsidRPr="00DC219E">
        <w:rPr>
          <w:i/>
          <w:sz w:val="44"/>
          <w:szCs w:val="44"/>
        </w:rPr>
        <w:t>-пакеты,</w:t>
      </w:r>
    </w:p>
    <w:p w:rsidR="00C723B0" w:rsidRPr="00DC219E" w:rsidRDefault="00C723B0" w:rsidP="00C723B0">
      <w:pPr>
        <w:pStyle w:val="a3"/>
        <w:ind w:left="1080"/>
        <w:rPr>
          <w:i/>
          <w:sz w:val="44"/>
          <w:szCs w:val="44"/>
        </w:rPr>
      </w:pPr>
      <w:r w:rsidRPr="00DC219E">
        <w:rPr>
          <w:i/>
          <w:sz w:val="44"/>
          <w:szCs w:val="44"/>
        </w:rPr>
        <w:t>вычисляет оптимальные пути для всей сети,</w:t>
      </w:r>
    </w:p>
    <w:p w:rsidR="00C723B0" w:rsidRPr="00DC219E" w:rsidRDefault="00C723B0" w:rsidP="00C723B0">
      <w:pPr>
        <w:pStyle w:val="a3"/>
        <w:ind w:left="1080"/>
        <w:rPr>
          <w:i/>
          <w:sz w:val="44"/>
          <w:szCs w:val="44"/>
        </w:rPr>
      </w:pPr>
      <w:r w:rsidRPr="00DC219E">
        <w:rPr>
          <w:i/>
          <w:sz w:val="44"/>
          <w:szCs w:val="44"/>
        </w:rPr>
        <w:t>является «вершиной» дерева.</w:t>
      </w:r>
    </w:p>
    <w:p w:rsidR="00C723B0" w:rsidRDefault="00C723B0" w:rsidP="00C723B0">
      <w:pPr>
        <w:pStyle w:val="a3"/>
        <w:ind w:left="1080"/>
        <w:rPr>
          <w:sz w:val="44"/>
          <w:szCs w:val="44"/>
        </w:rPr>
      </w:pPr>
    </w:p>
    <w:p w:rsidR="00C723B0" w:rsidRPr="00C723B0" w:rsidRDefault="00C723B0" w:rsidP="00C723B0">
      <w:pPr>
        <w:pStyle w:val="a3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  <w:lang w:val="en-US"/>
        </w:rPr>
        <w:t xml:space="preserve">Priority </w:t>
      </w:r>
      <w:r>
        <w:rPr>
          <w:sz w:val="44"/>
          <w:szCs w:val="44"/>
        </w:rPr>
        <w:t>С000 (</w:t>
      </w:r>
      <w:r>
        <w:rPr>
          <w:sz w:val="44"/>
          <w:szCs w:val="44"/>
          <w:lang w:val="en-US"/>
        </w:rPr>
        <w:t>hex)</w:t>
      </w:r>
    </w:p>
    <w:p w:rsidR="002A0AF7" w:rsidRPr="00DC219E" w:rsidRDefault="002A0AF7" w:rsidP="00C723B0">
      <w:pPr>
        <w:pStyle w:val="a3"/>
        <w:ind w:left="1080"/>
        <w:rPr>
          <w:i/>
          <w:sz w:val="44"/>
          <w:szCs w:val="44"/>
        </w:rPr>
      </w:pPr>
      <w:r w:rsidRPr="00DC219E">
        <w:rPr>
          <w:i/>
          <w:sz w:val="44"/>
          <w:szCs w:val="44"/>
        </w:rPr>
        <w:t xml:space="preserve">Специально установлен выше, чем у </w:t>
      </w:r>
      <w:r w:rsidRPr="00DC219E">
        <w:rPr>
          <w:i/>
          <w:sz w:val="44"/>
          <w:szCs w:val="44"/>
          <w:lang w:val="en-US"/>
        </w:rPr>
        <w:t>bridge</w:t>
      </w:r>
      <w:r w:rsidRPr="00DC219E">
        <w:rPr>
          <w:i/>
          <w:sz w:val="44"/>
          <w:szCs w:val="44"/>
        </w:rPr>
        <w:t xml:space="preserve">1, чтобы гарантировать, что </w:t>
      </w:r>
      <w:r w:rsidRPr="00DC219E">
        <w:rPr>
          <w:i/>
          <w:sz w:val="44"/>
          <w:szCs w:val="44"/>
          <w:lang w:val="en-US"/>
        </w:rPr>
        <w:t>bridge</w:t>
      </w:r>
      <w:r w:rsidRPr="00DC219E">
        <w:rPr>
          <w:i/>
          <w:sz w:val="44"/>
          <w:szCs w:val="44"/>
        </w:rPr>
        <w:t xml:space="preserve">2 </w:t>
      </w:r>
    </w:p>
    <w:p w:rsidR="00C723B0" w:rsidRPr="00DC219E" w:rsidRDefault="002A0AF7" w:rsidP="00C723B0">
      <w:pPr>
        <w:pStyle w:val="a3"/>
        <w:ind w:left="1080"/>
        <w:rPr>
          <w:i/>
          <w:sz w:val="44"/>
          <w:szCs w:val="44"/>
        </w:rPr>
      </w:pPr>
      <w:r w:rsidRPr="00DC219E">
        <w:rPr>
          <w:b/>
          <w:i/>
          <w:sz w:val="44"/>
          <w:szCs w:val="44"/>
        </w:rPr>
        <w:t>НЕ СТАНЕТ</w:t>
      </w:r>
      <w:r w:rsidRPr="00DC219E">
        <w:rPr>
          <w:i/>
          <w:sz w:val="44"/>
          <w:szCs w:val="44"/>
        </w:rPr>
        <w:t xml:space="preserve"> корневым мостом.</w:t>
      </w:r>
    </w:p>
    <w:p w:rsidR="002A0AF7" w:rsidRPr="00DC219E" w:rsidRDefault="002A0AF7" w:rsidP="00C723B0">
      <w:pPr>
        <w:pStyle w:val="a3"/>
        <w:ind w:left="1080"/>
        <w:rPr>
          <w:i/>
          <w:sz w:val="44"/>
          <w:szCs w:val="44"/>
        </w:rPr>
      </w:pPr>
      <w:r w:rsidRPr="00DC219E">
        <w:rPr>
          <w:i/>
          <w:sz w:val="44"/>
          <w:szCs w:val="44"/>
        </w:rPr>
        <w:t>При сравнении приоритетов всегда выигрывает 0</w:t>
      </w:r>
      <w:r w:rsidRPr="00DC219E">
        <w:rPr>
          <w:i/>
          <w:sz w:val="44"/>
          <w:szCs w:val="44"/>
          <w:lang w:val="en-US"/>
        </w:rPr>
        <w:t>x</w:t>
      </w:r>
      <w:r w:rsidRPr="00DC219E">
        <w:rPr>
          <w:i/>
          <w:sz w:val="44"/>
          <w:szCs w:val="44"/>
        </w:rPr>
        <w:t>4000.</w:t>
      </w:r>
    </w:p>
    <w:p w:rsidR="00B04F12" w:rsidRPr="00DC219E" w:rsidRDefault="00B04F12" w:rsidP="00C723B0">
      <w:pPr>
        <w:pStyle w:val="a3"/>
        <w:ind w:left="1080"/>
        <w:rPr>
          <w:i/>
          <w:sz w:val="44"/>
          <w:szCs w:val="44"/>
        </w:rPr>
      </w:pPr>
      <w:r w:rsidRPr="00DC219E">
        <w:rPr>
          <w:i/>
          <w:sz w:val="44"/>
          <w:szCs w:val="44"/>
          <w:lang w:val="en-US"/>
        </w:rPr>
        <w:t>Status</w:t>
      </w:r>
      <w:r w:rsidRPr="00DC219E">
        <w:rPr>
          <w:i/>
          <w:sz w:val="44"/>
          <w:szCs w:val="44"/>
        </w:rPr>
        <w:t xml:space="preserve">: </w:t>
      </w:r>
      <w:r w:rsidRPr="00DC219E">
        <w:rPr>
          <w:i/>
          <w:sz w:val="44"/>
          <w:szCs w:val="44"/>
          <w:lang w:val="en-US"/>
        </w:rPr>
        <w:t>Root</w:t>
      </w:r>
      <w:r w:rsidRPr="00DC219E">
        <w:rPr>
          <w:i/>
          <w:sz w:val="44"/>
          <w:szCs w:val="44"/>
        </w:rPr>
        <w:t xml:space="preserve"> </w:t>
      </w:r>
      <w:r w:rsidRPr="00DC219E">
        <w:rPr>
          <w:i/>
          <w:sz w:val="44"/>
          <w:szCs w:val="44"/>
          <w:lang w:val="en-US"/>
        </w:rPr>
        <w:t>Bridge</w:t>
      </w:r>
      <w:r w:rsidRPr="00DC219E">
        <w:rPr>
          <w:i/>
          <w:sz w:val="44"/>
          <w:szCs w:val="44"/>
        </w:rPr>
        <w:t xml:space="preserve"> [  ]</w:t>
      </w:r>
    </w:p>
    <w:p w:rsidR="00B04F12" w:rsidRPr="00DC219E" w:rsidRDefault="00B04F12" w:rsidP="00C723B0">
      <w:pPr>
        <w:pStyle w:val="a3"/>
        <w:ind w:left="1080"/>
        <w:rPr>
          <w:i/>
          <w:sz w:val="44"/>
          <w:szCs w:val="44"/>
        </w:rPr>
      </w:pPr>
      <w:r w:rsidRPr="00DC219E">
        <w:rPr>
          <w:i/>
          <w:sz w:val="44"/>
          <w:szCs w:val="44"/>
        </w:rPr>
        <w:t>Отсутствие галочки означает, что этот коммутатор НЕ ЯВЛЯЕТСЯ корневым мостом.</w:t>
      </w:r>
    </w:p>
    <w:p w:rsidR="00B04F12" w:rsidRPr="00DC219E" w:rsidRDefault="00B04F12" w:rsidP="00C723B0">
      <w:pPr>
        <w:pStyle w:val="a3"/>
        <w:ind w:left="1080"/>
        <w:rPr>
          <w:i/>
          <w:sz w:val="44"/>
          <w:szCs w:val="44"/>
        </w:rPr>
      </w:pPr>
      <w:r w:rsidRPr="00DC219E">
        <w:rPr>
          <w:i/>
          <w:sz w:val="44"/>
          <w:szCs w:val="44"/>
        </w:rPr>
        <w:t xml:space="preserve">Т.е. данный </w:t>
      </w:r>
      <w:r w:rsidRPr="00DC219E">
        <w:rPr>
          <w:i/>
          <w:sz w:val="44"/>
          <w:szCs w:val="44"/>
          <w:lang w:val="en-US"/>
        </w:rPr>
        <w:t>bridge</w:t>
      </w:r>
      <w:r w:rsidRPr="00DC219E">
        <w:rPr>
          <w:i/>
          <w:sz w:val="44"/>
          <w:szCs w:val="44"/>
        </w:rPr>
        <w:t xml:space="preserve"> (</w:t>
      </w:r>
      <w:r w:rsidRPr="00DC219E">
        <w:rPr>
          <w:i/>
          <w:sz w:val="44"/>
          <w:szCs w:val="44"/>
          <w:lang w:val="en-US"/>
        </w:rPr>
        <w:t>VLAN</w:t>
      </w:r>
      <w:r w:rsidRPr="00DC219E">
        <w:rPr>
          <w:i/>
          <w:sz w:val="44"/>
          <w:szCs w:val="44"/>
        </w:rPr>
        <w:t>) подчиняется корневому мосту.</w:t>
      </w:r>
    </w:p>
    <w:p w:rsidR="00B04F12" w:rsidRPr="00DC219E" w:rsidRDefault="00B04F12" w:rsidP="00C723B0">
      <w:pPr>
        <w:pStyle w:val="a3"/>
        <w:ind w:left="1080"/>
        <w:rPr>
          <w:b/>
          <w:i/>
          <w:sz w:val="44"/>
          <w:szCs w:val="44"/>
        </w:rPr>
      </w:pPr>
      <w:r w:rsidRPr="00DC219E">
        <w:rPr>
          <w:b/>
          <w:i/>
          <w:sz w:val="44"/>
          <w:szCs w:val="44"/>
        </w:rPr>
        <w:t>Как работает:</w:t>
      </w:r>
    </w:p>
    <w:p w:rsidR="00B04F12" w:rsidRPr="00DC219E" w:rsidRDefault="00B04F12" w:rsidP="00C723B0">
      <w:pPr>
        <w:pStyle w:val="a3"/>
        <w:ind w:left="1080"/>
        <w:rPr>
          <w:i/>
          <w:sz w:val="44"/>
          <w:szCs w:val="44"/>
        </w:rPr>
      </w:pPr>
      <w:r w:rsidRPr="00DC219E">
        <w:rPr>
          <w:i/>
          <w:sz w:val="44"/>
          <w:szCs w:val="44"/>
        </w:rPr>
        <w:t xml:space="preserve">Получает </w:t>
      </w:r>
      <w:r w:rsidRPr="00DC219E">
        <w:rPr>
          <w:i/>
          <w:sz w:val="44"/>
          <w:szCs w:val="44"/>
          <w:lang w:val="en-US"/>
        </w:rPr>
        <w:t>BPDU</w:t>
      </w:r>
      <w:r w:rsidRPr="00DC219E">
        <w:rPr>
          <w:i/>
          <w:sz w:val="44"/>
          <w:szCs w:val="44"/>
        </w:rPr>
        <w:t xml:space="preserve"> от </w:t>
      </w:r>
      <w:r w:rsidRPr="00DC219E">
        <w:rPr>
          <w:i/>
          <w:sz w:val="44"/>
          <w:szCs w:val="44"/>
          <w:lang w:val="en-US"/>
        </w:rPr>
        <w:t>bridge</w:t>
      </w:r>
      <w:r w:rsidRPr="00DC219E">
        <w:rPr>
          <w:i/>
          <w:sz w:val="44"/>
          <w:szCs w:val="44"/>
        </w:rPr>
        <w:t>1,</w:t>
      </w:r>
    </w:p>
    <w:p w:rsidR="00B04F12" w:rsidRPr="00DC219E" w:rsidRDefault="00B04F12" w:rsidP="00C723B0">
      <w:pPr>
        <w:pStyle w:val="a3"/>
        <w:ind w:left="1080"/>
        <w:rPr>
          <w:i/>
          <w:sz w:val="44"/>
          <w:szCs w:val="44"/>
        </w:rPr>
      </w:pPr>
      <w:r w:rsidRPr="00DC219E">
        <w:rPr>
          <w:i/>
          <w:sz w:val="44"/>
          <w:szCs w:val="44"/>
        </w:rPr>
        <w:t>следует вычисленным путям,</w:t>
      </w:r>
    </w:p>
    <w:p w:rsidR="00B04F12" w:rsidRPr="00DC219E" w:rsidRDefault="00B04F12" w:rsidP="00C723B0">
      <w:pPr>
        <w:pStyle w:val="a3"/>
        <w:ind w:left="1080"/>
        <w:rPr>
          <w:i/>
          <w:sz w:val="44"/>
          <w:szCs w:val="44"/>
        </w:rPr>
      </w:pPr>
      <w:r w:rsidRPr="00DC219E">
        <w:rPr>
          <w:i/>
          <w:sz w:val="44"/>
          <w:szCs w:val="44"/>
        </w:rPr>
        <w:t>не претендует на роль корневого моста.</w:t>
      </w:r>
    </w:p>
    <w:p w:rsidR="00B04F12" w:rsidRDefault="00B04F12" w:rsidP="00C723B0">
      <w:pPr>
        <w:pStyle w:val="a3"/>
        <w:ind w:left="1080"/>
        <w:rPr>
          <w:sz w:val="44"/>
          <w:szCs w:val="44"/>
        </w:rPr>
      </w:pPr>
    </w:p>
    <w:p w:rsidR="00B04F12" w:rsidRDefault="00B04F12" w:rsidP="00C723B0">
      <w:pPr>
        <w:pStyle w:val="a3"/>
        <w:ind w:left="1080"/>
        <w:rPr>
          <w:b/>
          <w:sz w:val="44"/>
          <w:szCs w:val="44"/>
        </w:rPr>
      </w:pPr>
      <w:r>
        <w:rPr>
          <w:b/>
          <w:sz w:val="44"/>
          <w:szCs w:val="44"/>
        </w:rPr>
        <w:t>Как вся система работает вместе:</w:t>
      </w:r>
    </w:p>
    <w:p w:rsidR="00B04F12" w:rsidRDefault="00B04F12" w:rsidP="00B04F12">
      <w:pPr>
        <w:pStyle w:val="a3"/>
        <w:numPr>
          <w:ilvl w:val="0"/>
          <w:numId w:val="3"/>
        </w:numPr>
        <w:rPr>
          <w:sz w:val="44"/>
          <w:szCs w:val="44"/>
        </w:rPr>
      </w:pPr>
      <w:r>
        <w:rPr>
          <w:sz w:val="44"/>
          <w:szCs w:val="44"/>
          <w:lang w:val="en-US"/>
        </w:rPr>
        <w:t>Bridge</w:t>
      </w:r>
      <w:r w:rsidRPr="00B04F12">
        <w:rPr>
          <w:sz w:val="44"/>
          <w:szCs w:val="44"/>
        </w:rPr>
        <w:t xml:space="preserve">1 </w:t>
      </w:r>
      <w:r>
        <w:rPr>
          <w:sz w:val="44"/>
          <w:szCs w:val="44"/>
        </w:rPr>
        <w:t xml:space="preserve">каждые 2 секунды отправляет </w:t>
      </w:r>
      <w:r>
        <w:rPr>
          <w:sz w:val="44"/>
          <w:szCs w:val="44"/>
          <w:lang w:val="en-US"/>
        </w:rPr>
        <w:t>BPDU</w:t>
      </w:r>
      <w:r w:rsidRPr="00B04F12">
        <w:rPr>
          <w:sz w:val="44"/>
          <w:szCs w:val="44"/>
        </w:rPr>
        <w:t xml:space="preserve">: </w:t>
      </w:r>
      <w:r>
        <w:rPr>
          <w:sz w:val="44"/>
          <w:szCs w:val="44"/>
        </w:rPr>
        <w:t xml:space="preserve">«Я корень с приоритетом </w:t>
      </w:r>
      <w:r w:rsidRPr="00B04F12">
        <w:rPr>
          <w:sz w:val="44"/>
          <w:szCs w:val="44"/>
        </w:rPr>
        <w:t>0</w:t>
      </w:r>
      <w:r>
        <w:rPr>
          <w:sz w:val="44"/>
          <w:szCs w:val="44"/>
          <w:lang w:val="en-US"/>
        </w:rPr>
        <w:t>x</w:t>
      </w:r>
      <w:r w:rsidRPr="00B04F12">
        <w:rPr>
          <w:sz w:val="44"/>
          <w:szCs w:val="44"/>
        </w:rPr>
        <w:t>4000</w:t>
      </w:r>
      <w:r>
        <w:rPr>
          <w:sz w:val="44"/>
          <w:szCs w:val="44"/>
        </w:rPr>
        <w:t>»</w:t>
      </w:r>
    </w:p>
    <w:p w:rsidR="00B04F12" w:rsidRDefault="00B04F12" w:rsidP="00B04F12">
      <w:pPr>
        <w:pStyle w:val="a3"/>
        <w:numPr>
          <w:ilvl w:val="0"/>
          <w:numId w:val="3"/>
        </w:numPr>
        <w:rPr>
          <w:sz w:val="44"/>
          <w:szCs w:val="44"/>
        </w:rPr>
      </w:pPr>
      <w:r>
        <w:rPr>
          <w:sz w:val="44"/>
          <w:szCs w:val="44"/>
          <w:lang w:val="en-US"/>
        </w:rPr>
        <w:t>Bridge</w:t>
      </w:r>
      <w:r w:rsidRPr="00B04F12">
        <w:rPr>
          <w:sz w:val="44"/>
          <w:szCs w:val="44"/>
        </w:rPr>
        <w:t xml:space="preserve">2 </w:t>
      </w:r>
      <w:r>
        <w:rPr>
          <w:sz w:val="44"/>
          <w:szCs w:val="44"/>
        </w:rPr>
        <w:t xml:space="preserve">получает </w:t>
      </w:r>
      <w:r>
        <w:rPr>
          <w:sz w:val="44"/>
          <w:szCs w:val="44"/>
          <w:lang w:val="en-US"/>
        </w:rPr>
        <w:t>BPDU</w:t>
      </w:r>
      <w:r w:rsidRPr="00B04F12">
        <w:rPr>
          <w:sz w:val="44"/>
          <w:szCs w:val="44"/>
        </w:rPr>
        <w:t xml:space="preserve">, </w:t>
      </w:r>
      <w:r>
        <w:rPr>
          <w:sz w:val="44"/>
          <w:szCs w:val="44"/>
        </w:rPr>
        <w:t>видит лучший приоритет и отвечает: «Понятно</w:t>
      </w:r>
      <w:r w:rsidRPr="00B04F12">
        <w:rPr>
          <w:sz w:val="44"/>
          <w:szCs w:val="44"/>
        </w:rPr>
        <w:t xml:space="preserve">, </w:t>
      </w:r>
      <w:r>
        <w:rPr>
          <w:sz w:val="44"/>
          <w:szCs w:val="44"/>
        </w:rPr>
        <w:t>ты корень»</w:t>
      </w:r>
    </w:p>
    <w:p w:rsidR="00B04F12" w:rsidRPr="00B04F12" w:rsidRDefault="00B04F12" w:rsidP="00B04F12">
      <w:pPr>
        <w:pStyle w:val="a3"/>
        <w:numPr>
          <w:ilvl w:val="0"/>
          <w:numId w:val="3"/>
        </w:numPr>
        <w:rPr>
          <w:sz w:val="44"/>
          <w:szCs w:val="44"/>
        </w:rPr>
      </w:pPr>
      <w:r>
        <w:rPr>
          <w:sz w:val="44"/>
          <w:szCs w:val="44"/>
          <w:lang w:val="en-US"/>
        </w:rPr>
        <w:t>Bridge</w:t>
      </w:r>
      <w:r w:rsidRPr="00B04F12">
        <w:rPr>
          <w:sz w:val="44"/>
          <w:szCs w:val="44"/>
        </w:rPr>
        <w:t xml:space="preserve">1 </w:t>
      </w:r>
      <w:r>
        <w:rPr>
          <w:sz w:val="44"/>
          <w:szCs w:val="44"/>
        </w:rPr>
        <w:t xml:space="preserve">вычисляет оптимальные пути и сообщает их через </w:t>
      </w:r>
      <w:r>
        <w:rPr>
          <w:sz w:val="44"/>
          <w:szCs w:val="44"/>
          <w:lang w:val="en-US"/>
        </w:rPr>
        <w:t>BPDU</w:t>
      </w:r>
    </w:p>
    <w:p w:rsidR="00B04F12" w:rsidRDefault="00B04F12" w:rsidP="00B04F12">
      <w:pPr>
        <w:pStyle w:val="a3"/>
        <w:numPr>
          <w:ilvl w:val="0"/>
          <w:numId w:val="3"/>
        </w:numPr>
        <w:rPr>
          <w:sz w:val="44"/>
          <w:szCs w:val="44"/>
        </w:rPr>
      </w:pPr>
      <w:r>
        <w:rPr>
          <w:sz w:val="44"/>
          <w:szCs w:val="44"/>
          <w:lang w:val="en-US"/>
        </w:rPr>
        <w:t>Bridge</w:t>
      </w:r>
      <w:r w:rsidRPr="00B04F12">
        <w:rPr>
          <w:sz w:val="44"/>
          <w:szCs w:val="44"/>
        </w:rPr>
        <w:t xml:space="preserve">2 </w:t>
      </w:r>
      <w:r>
        <w:rPr>
          <w:sz w:val="44"/>
          <w:szCs w:val="44"/>
        </w:rPr>
        <w:t>блокирует избыточные связи</w:t>
      </w:r>
      <w:r w:rsidRPr="00B04F12">
        <w:rPr>
          <w:sz w:val="44"/>
          <w:szCs w:val="44"/>
        </w:rPr>
        <w:t xml:space="preserve">, </w:t>
      </w:r>
      <w:r>
        <w:rPr>
          <w:sz w:val="44"/>
          <w:szCs w:val="44"/>
        </w:rPr>
        <w:t xml:space="preserve">следуя указаниям </w:t>
      </w:r>
      <w:r>
        <w:rPr>
          <w:sz w:val="44"/>
          <w:szCs w:val="44"/>
          <w:lang w:val="en-US"/>
        </w:rPr>
        <w:t>bridge</w:t>
      </w:r>
      <w:r>
        <w:rPr>
          <w:sz w:val="44"/>
          <w:szCs w:val="44"/>
        </w:rPr>
        <w:t>1</w:t>
      </w:r>
    </w:p>
    <w:p w:rsidR="00B04F12" w:rsidRDefault="00B04F12" w:rsidP="00B04F12">
      <w:pPr>
        <w:pStyle w:val="a3"/>
        <w:numPr>
          <w:ilvl w:val="0"/>
          <w:numId w:val="3"/>
        </w:numPr>
        <w:rPr>
          <w:sz w:val="44"/>
          <w:szCs w:val="44"/>
        </w:rPr>
      </w:pPr>
      <w:r>
        <w:rPr>
          <w:sz w:val="44"/>
          <w:szCs w:val="44"/>
        </w:rPr>
        <w:t xml:space="preserve">При обрыве связи </w:t>
      </w:r>
      <w:r>
        <w:rPr>
          <w:sz w:val="44"/>
          <w:szCs w:val="44"/>
          <w:lang w:val="en-US"/>
        </w:rPr>
        <w:t>RSTP</w:t>
      </w:r>
      <w:r w:rsidRPr="00B04F12">
        <w:rPr>
          <w:sz w:val="44"/>
          <w:szCs w:val="44"/>
        </w:rPr>
        <w:t xml:space="preserve"> </w:t>
      </w:r>
      <w:r>
        <w:rPr>
          <w:sz w:val="44"/>
          <w:szCs w:val="44"/>
        </w:rPr>
        <w:t>восстанавливает соединение за 1-2 секунды.</w:t>
      </w:r>
    </w:p>
    <w:p w:rsidR="00B04F12" w:rsidRDefault="00B04F12" w:rsidP="00B04F12">
      <w:pPr>
        <w:rPr>
          <w:sz w:val="44"/>
          <w:szCs w:val="44"/>
        </w:rPr>
      </w:pPr>
    </w:p>
    <w:p w:rsidR="00B04F12" w:rsidRPr="00B04F12" w:rsidRDefault="00B04F12" w:rsidP="00B04F12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Данный </w:t>
      </w:r>
      <w:proofErr w:type="spellStart"/>
      <w:r>
        <w:rPr>
          <w:b/>
          <w:sz w:val="44"/>
          <w:szCs w:val="44"/>
        </w:rPr>
        <w:t>конфиг</w:t>
      </w:r>
      <w:proofErr w:type="spellEnd"/>
      <w:r>
        <w:rPr>
          <w:b/>
          <w:sz w:val="44"/>
          <w:szCs w:val="44"/>
        </w:rPr>
        <w:t xml:space="preserve"> – предсказуем</w:t>
      </w:r>
      <w:r w:rsidRPr="00B04F12">
        <w:rPr>
          <w:b/>
          <w:sz w:val="44"/>
          <w:szCs w:val="44"/>
        </w:rPr>
        <w:t xml:space="preserve">, </w:t>
      </w:r>
      <w:r>
        <w:rPr>
          <w:b/>
          <w:sz w:val="44"/>
          <w:szCs w:val="44"/>
        </w:rPr>
        <w:t>отказоустойчив и крайне быстр.</w:t>
      </w:r>
    </w:p>
    <w:p w:rsidR="00B04F12" w:rsidRDefault="00B04F12" w:rsidP="00C723B0">
      <w:pPr>
        <w:pStyle w:val="a3"/>
        <w:ind w:left="1080"/>
        <w:rPr>
          <w:sz w:val="44"/>
          <w:szCs w:val="44"/>
        </w:rPr>
      </w:pPr>
    </w:p>
    <w:p w:rsidR="00B31C2F" w:rsidRDefault="00B31C2F" w:rsidP="00B31C2F">
      <w:pPr>
        <w:pStyle w:val="a3"/>
        <w:ind w:left="1080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___</w:t>
      </w:r>
      <w:r>
        <w:rPr>
          <w:sz w:val="44"/>
          <w:szCs w:val="44"/>
        </w:rPr>
        <w:t>Дополнено 20.06.2026</w:t>
      </w:r>
      <w:r>
        <w:rPr>
          <w:b/>
          <w:sz w:val="44"/>
          <w:szCs w:val="44"/>
        </w:rPr>
        <w:t>___</w:t>
      </w:r>
      <w:r>
        <w:rPr>
          <w:b/>
          <w:sz w:val="44"/>
          <w:szCs w:val="44"/>
        </w:rPr>
        <w:br/>
      </w:r>
      <w:r>
        <w:rPr>
          <w:b/>
          <w:sz w:val="44"/>
          <w:szCs w:val="44"/>
        </w:rPr>
        <w:br/>
        <w:t>Как проверить ?</w:t>
      </w:r>
    </w:p>
    <w:p w:rsidR="00B31C2F" w:rsidRDefault="00B31C2F" w:rsidP="00B31C2F">
      <w:pPr>
        <w:pStyle w:val="a3"/>
        <w:numPr>
          <w:ilvl w:val="0"/>
          <w:numId w:val="4"/>
        </w:numPr>
        <w:rPr>
          <w:sz w:val="44"/>
          <w:szCs w:val="44"/>
        </w:rPr>
      </w:pPr>
      <w:r>
        <w:rPr>
          <w:sz w:val="44"/>
          <w:szCs w:val="44"/>
          <w:lang w:val="en-US"/>
        </w:rPr>
        <w:t>Bridge</w:t>
      </w:r>
      <w:r w:rsidRPr="00B31C2F">
        <w:rPr>
          <w:sz w:val="44"/>
          <w:szCs w:val="44"/>
        </w:rPr>
        <w:t xml:space="preserve"> – </w:t>
      </w:r>
      <w:r>
        <w:rPr>
          <w:sz w:val="44"/>
          <w:szCs w:val="44"/>
          <w:lang w:val="en-US"/>
        </w:rPr>
        <w:t>ports</w:t>
      </w:r>
      <w:r w:rsidRPr="00B31C2F">
        <w:rPr>
          <w:sz w:val="44"/>
          <w:szCs w:val="44"/>
        </w:rPr>
        <w:t xml:space="preserve"> – </w:t>
      </w:r>
      <w:r>
        <w:rPr>
          <w:sz w:val="44"/>
          <w:szCs w:val="44"/>
        </w:rPr>
        <w:t>смотрим колонку «</w:t>
      </w:r>
      <w:r>
        <w:rPr>
          <w:sz w:val="44"/>
          <w:szCs w:val="44"/>
          <w:lang w:val="en-US"/>
        </w:rPr>
        <w:t>Role</w:t>
      </w:r>
      <w:r>
        <w:rPr>
          <w:sz w:val="44"/>
          <w:szCs w:val="44"/>
        </w:rPr>
        <w:t>»</w:t>
      </w:r>
      <w:r w:rsidRPr="00B31C2F">
        <w:rPr>
          <w:sz w:val="44"/>
          <w:szCs w:val="44"/>
        </w:rPr>
        <w:t xml:space="preserve">, </w:t>
      </w:r>
      <w:r>
        <w:rPr>
          <w:sz w:val="44"/>
          <w:szCs w:val="44"/>
        </w:rPr>
        <w:t xml:space="preserve">главный должен быть </w:t>
      </w:r>
      <w:r>
        <w:rPr>
          <w:sz w:val="44"/>
          <w:szCs w:val="44"/>
          <w:lang w:val="en-US"/>
        </w:rPr>
        <w:t>ROOT</w:t>
      </w:r>
      <w:r w:rsidRPr="00B31C2F">
        <w:rPr>
          <w:sz w:val="44"/>
          <w:szCs w:val="44"/>
        </w:rPr>
        <w:t xml:space="preserve">, </w:t>
      </w:r>
      <w:r>
        <w:rPr>
          <w:sz w:val="44"/>
          <w:szCs w:val="44"/>
        </w:rPr>
        <w:t>резервный должен</w:t>
      </w:r>
    </w:p>
    <w:p w:rsidR="000F7D87" w:rsidRDefault="00B31C2F" w:rsidP="00B31C2F">
      <w:pPr>
        <w:pStyle w:val="a3"/>
        <w:ind w:left="1440"/>
        <w:rPr>
          <w:sz w:val="44"/>
          <w:szCs w:val="44"/>
        </w:rPr>
      </w:pPr>
      <w:r>
        <w:rPr>
          <w:sz w:val="44"/>
          <w:szCs w:val="44"/>
        </w:rPr>
        <w:t xml:space="preserve">быть </w:t>
      </w:r>
      <w:r>
        <w:rPr>
          <w:sz w:val="44"/>
          <w:szCs w:val="44"/>
          <w:lang w:val="en-US"/>
        </w:rPr>
        <w:t>Discarding.</w:t>
      </w:r>
      <w:r>
        <w:rPr>
          <w:sz w:val="44"/>
          <w:szCs w:val="44"/>
          <w:lang w:val="en-US"/>
        </w:rPr>
        <w:br/>
      </w:r>
      <w:r>
        <w:rPr>
          <w:sz w:val="44"/>
          <w:szCs w:val="44"/>
        </w:rPr>
        <w:t xml:space="preserve">Если все в </w:t>
      </w:r>
      <w:r>
        <w:rPr>
          <w:sz w:val="44"/>
          <w:szCs w:val="44"/>
          <w:lang w:val="en-US"/>
        </w:rPr>
        <w:t>Forwarding</w:t>
      </w:r>
      <w:r w:rsidRPr="00B31C2F">
        <w:rPr>
          <w:sz w:val="44"/>
          <w:szCs w:val="44"/>
        </w:rPr>
        <w:t xml:space="preserve"> – </w:t>
      </w:r>
      <w:r>
        <w:rPr>
          <w:sz w:val="44"/>
          <w:szCs w:val="44"/>
        </w:rPr>
        <w:t>значит петля</w:t>
      </w:r>
      <w:r w:rsidRPr="00B31C2F">
        <w:rPr>
          <w:sz w:val="44"/>
          <w:szCs w:val="44"/>
        </w:rPr>
        <w:t xml:space="preserve">, </w:t>
      </w:r>
      <w:r>
        <w:rPr>
          <w:sz w:val="44"/>
          <w:szCs w:val="44"/>
        </w:rPr>
        <w:t xml:space="preserve">если нет </w:t>
      </w:r>
      <w:r>
        <w:rPr>
          <w:sz w:val="44"/>
          <w:szCs w:val="44"/>
          <w:lang w:val="en-US"/>
        </w:rPr>
        <w:t>Alternate</w:t>
      </w:r>
      <w:r w:rsidRPr="00B31C2F">
        <w:rPr>
          <w:sz w:val="44"/>
          <w:szCs w:val="44"/>
        </w:rPr>
        <w:t>/</w:t>
      </w:r>
      <w:r>
        <w:rPr>
          <w:sz w:val="44"/>
          <w:szCs w:val="44"/>
          <w:lang w:val="en-US"/>
        </w:rPr>
        <w:t>Discarding</w:t>
      </w:r>
      <w:r w:rsidRPr="00B31C2F">
        <w:rPr>
          <w:sz w:val="44"/>
          <w:szCs w:val="44"/>
        </w:rPr>
        <w:t xml:space="preserve"> </w:t>
      </w:r>
      <w:r>
        <w:rPr>
          <w:sz w:val="44"/>
          <w:szCs w:val="44"/>
        </w:rPr>
        <w:t>–</w:t>
      </w:r>
      <w:r w:rsidRPr="00B31C2F">
        <w:rPr>
          <w:sz w:val="44"/>
          <w:szCs w:val="44"/>
        </w:rPr>
        <w:t xml:space="preserve"> </w:t>
      </w:r>
      <w:r>
        <w:rPr>
          <w:sz w:val="44"/>
          <w:szCs w:val="44"/>
        </w:rPr>
        <w:t xml:space="preserve">значит </w:t>
      </w:r>
      <w:r>
        <w:rPr>
          <w:sz w:val="44"/>
          <w:szCs w:val="44"/>
          <w:lang w:val="en-US"/>
        </w:rPr>
        <w:t>STP</w:t>
      </w:r>
      <w:r w:rsidRPr="00B31C2F">
        <w:rPr>
          <w:sz w:val="44"/>
          <w:szCs w:val="44"/>
        </w:rPr>
        <w:t xml:space="preserve"> </w:t>
      </w:r>
      <w:r>
        <w:rPr>
          <w:sz w:val="44"/>
          <w:szCs w:val="44"/>
        </w:rPr>
        <w:t>не работает.</w:t>
      </w:r>
    </w:p>
    <w:p w:rsidR="00B31C2F" w:rsidRPr="00B31C2F" w:rsidRDefault="00B31C2F" w:rsidP="00B31C2F">
      <w:pPr>
        <w:pStyle w:val="a3"/>
        <w:numPr>
          <w:ilvl w:val="0"/>
          <w:numId w:val="4"/>
        </w:numPr>
        <w:rPr>
          <w:sz w:val="44"/>
          <w:szCs w:val="44"/>
        </w:rPr>
      </w:pPr>
      <w:r>
        <w:rPr>
          <w:sz w:val="44"/>
          <w:szCs w:val="44"/>
        </w:rPr>
        <w:t xml:space="preserve">Если все порты </w:t>
      </w:r>
      <w:r>
        <w:rPr>
          <w:sz w:val="44"/>
          <w:szCs w:val="44"/>
          <w:lang w:val="en-US"/>
        </w:rPr>
        <w:t>Disabled</w:t>
      </w:r>
      <w:r w:rsidRPr="00B31C2F">
        <w:rPr>
          <w:sz w:val="44"/>
          <w:szCs w:val="44"/>
        </w:rPr>
        <w:t xml:space="preserve"> </w:t>
      </w:r>
      <w:r>
        <w:rPr>
          <w:sz w:val="44"/>
          <w:szCs w:val="44"/>
        </w:rPr>
        <w:t xml:space="preserve">и </w:t>
      </w:r>
      <w:r>
        <w:rPr>
          <w:sz w:val="44"/>
          <w:szCs w:val="44"/>
          <w:lang w:val="en-US"/>
        </w:rPr>
        <w:t>bridge</w:t>
      </w:r>
      <w:r w:rsidRPr="00B31C2F">
        <w:rPr>
          <w:sz w:val="44"/>
          <w:szCs w:val="44"/>
        </w:rPr>
        <w:t xml:space="preserve"> </w:t>
      </w:r>
      <w:r>
        <w:rPr>
          <w:sz w:val="44"/>
          <w:szCs w:val="44"/>
        </w:rPr>
        <w:t>вообще не соз</w:t>
      </w:r>
      <w:r w:rsidR="00CF7C74">
        <w:rPr>
          <w:sz w:val="44"/>
          <w:szCs w:val="44"/>
        </w:rPr>
        <w:t>давался</w:t>
      </w:r>
      <w:r w:rsidR="00CF7C74" w:rsidRPr="00CF7C74">
        <w:rPr>
          <w:sz w:val="44"/>
          <w:szCs w:val="44"/>
        </w:rPr>
        <w:t xml:space="preserve">, </w:t>
      </w:r>
      <w:r w:rsidR="00CF7C74">
        <w:rPr>
          <w:sz w:val="44"/>
          <w:szCs w:val="44"/>
        </w:rPr>
        <w:t xml:space="preserve">значит </w:t>
      </w:r>
      <w:r w:rsidR="00CF7C74">
        <w:rPr>
          <w:sz w:val="44"/>
          <w:szCs w:val="44"/>
          <w:lang w:val="en-US"/>
        </w:rPr>
        <w:t>RSTP</w:t>
      </w:r>
      <w:r w:rsidR="00CF7C74" w:rsidRPr="00CF7C74">
        <w:rPr>
          <w:sz w:val="44"/>
          <w:szCs w:val="44"/>
        </w:rPr>
        <w:t xml:space="preserve"> </w:t>
      </w:r>
      <w:r w:rsidR="00CF7C74">
        <w:rPr>
          <w:sz w:val="44"/>
          <w:szCs w:val="44"/>
        </w:rPr>
        <w:t>здесь просто не участвует.</w:t>
      </w:r>
      <w:r w:rsidR="00CF7C74">
        <w:rPr>
          <w:sz w:val="44"/>
          <w:szCs w:val="44"/>
        </w:rPr>
        <w:br/>
        <w:t xml:space="preserve">У нас просто </w:t>
      </w:r>
      <w:r w:rsidR="00CF7C74">
        <w:rPr>
          <w:sz w:val="44"/>
          <w:szCs w:val="44"/>
          <w:lang w:val="en-US"/>
        </w:rPr>
        <w:t>L</w:t>
      </w:r>
      <w:r w:rsidR="00CF7C74" w:rsidRPr="00CF7C74">
        <w:rPr>
          <w:sz w:val="44"/>
          <w:szCs w:val="44"/>
        </w:rPr>
        <w:t>2-</w:t>
      </w:r>
      <w:r w:rsidR="00CF7C74">
        <w:rPr>
          <w:sz w:val="44"/>
          <w:szCs w:val="44"/>
        </w:rPr>
        <w:t xml:space="preserve">сквозной порт и </w:t>
      </w:r>
      <w:proofErr w:type="spellStart"/>
      <w:r w:rsidR="00CF7C74">
        <w:rPr>
          <w:sz w:val="44"/>
          <w:szCs w:val="44"/>
        </w:rPr>
        <w:t>Микрот</w:t>
      </w:r>
      <w:proofErr w:type="spellEnd"/>
      <w:r w:rsidR="00CF7C74">
        <w:rPr>
          <w:sz w:val="44"/>
          <w:szCs w:val="44"/>
        </w:rPr>
        <w:t xml:space="preserve"> работает как прозрачный провод. Вся </w:t>
      </w:r>
      <w:r w:rsidR="00CF7C74">
        <w:rPr>
          <w:sz w:val="44"/>
          <w:szCs w:val="44"/>
          <w:lang w:val="en-US"/>
        </w:rPr>
        <w:t>STP-</w:t>
      </w:r>
      <w:r w:rsidR="00CF7C74">
        <w:rPr>
          <w:sz w:val="44"/>
          <w:szCs w:val="44"/>
        </w:rPr>
        <w:t>логика происходит на коммутаторах ниже.</w:t>
      </w:r>
      <w:bookmarkStart w:id="0" w:name="_GoBack"/>
      <w:bookmarkEnd w:id="0"/>
    </w:p>
    <w:sectPr w:rsidR="00B31C2F" w:rsidRPr="00B31C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F66AEC"/>
    <w:multiLevelType w:val="hybridMultilevel"/>
    <w:tmpl w:val="0F44110A"/>
    <w:lvl w:ilvl="0" w:tplc="7E807C68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7DE750C"/>
    <w:multiLevelType w:val="hybridMultilevel"/>
    <w:tmpl w:val="E49E4856"/>
    <w:lvl w:ilvl="0" w:tplc="45065E4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1C0338A"/>
    <w:multiLevelType w:val="hybridMultilevel"/>
    <w:tmpl w:val="F41A18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D51545"/>
    <w:multiLevelType w:val="hybridMultilevel"/>
    <w:tmpl w:val="1172C8E0"/>
    <w:lvl w:ilvl="0" w:tplc="5BC4E0F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5335"/>
    <w:rsid w:val="000F7D87"/>
    <w:rsid w:val="00235335"/>
    <w:rsid w:val="002A0AF7"/>
    <w:rsid w:val="002C5C89"/>
    <w:rsid w:val="00330CA6"/>
    <w:rsid w:val="0073032E"/>
    <w:rsid w:val="00755516"/>
    <w:rsid w:val="008678C9"/>
    <w:rsid w:val="008B7534"/>
    <w:rsid w:val="0097499D"/>
    <w:rsid w:val="00A06EF6"/>
    <w:rsid w:val="00B04F12"/>
    <w:rsid w:val="00B31C2F"/>
    <w:rsid w:val="00C723B0"/>
    <w:rsid w:val="00CA7EEA"/>
    <w:rsid w:val="00CF7C74"/>
    <w:rsid w:val="00DB019D"/>
    <w:rsid w:val="00DC219E"/>
    <w:rsid w:val="00F01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FD0D61"/>
  <w15:chartTrackingRefBased/>
  <w15:docId w15:val="{F02906E8-605F-4FD7-814D-8750F157D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53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730</Words>
  <Characters>4162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MEDSI</Company>
  <LinksUpToDate>false</LinksUpToDate>
  <CharactersWithSpaces>4883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14</cp:revision>
  <dcterms:created xsi:type="dcterms:W3CDTF">2025-10-11T11:53:00Z</dcterms:created>
  <dcterms:modified xsi:type="dcterms:W3CDTF">2026-06-20T11:44:00Z</dcterms:modified>
</cp:coreProperties>
</file>