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Slag Factory Welding &amp; Off-Road</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Slag Factory has a lot going for it -- a passionate niche audience, 59 products in your WooCommerce store, branded email, Rank Math SEO plugin installed, and real customer testimonials. You've invested in the infrastructure. But the execution has gaps that are costing you traffic and sales.</w:t>
      </w:r>
    </w:p>
    <w:p>
      <w:pPr>
        <w:spacing w:after="200"/>
      </w:pPr>
      <w:r>
        <w:rPr>
          <w:rFonts w:ascii="Arial" w:cs="Arial" w:eastAsia="Arial" w:hAnsi="Arial"/>
          <w:color w:val="2C3E50"/>
          <w:sz w:val="22"/>
          <w:szCs w:val="22"/>
        </w:rPr>
        <w:t xml:space="preserve">The most striking issue: your homepage meta description reads 'Available in multiple sizes for different applications' -- that's clearly pulled from a random product, not crafted for your business. Your only service page covers welding and fabrication, while CNC plasma cutting, laser cutting, tube bending, and 3D design have no dedicated pages at all. And there's a critical NAP inconsistency -- your schema shows two different business addresses.</w:t>
      </w:r>
    </w:p>
    <w:p>
      <w:pPr>
        <w:spacing w:after="200"/>
      </w:pPr>
      <w:r>
        <w:rPr>
          <w:rFonts w:ascii="Arial" w:cs="Arial" w:eastAsia="Arial" w:hAnsi="Arial"/>
          <w:color w:val="2C3E50"/>
          <w:sz w:val="22"/>
          <w:szCs w:val="22"/>
        </w:rPr>
        <w:t xml:space="preserve">The off-road fabrication niche is a goldmine for content marketing. Build guides, trail content, product comparisons, and tech tips drive massive organic traffic in this space. Right now, you have zero blog posts. Whoever starts publishing first in the Northern California off-road fabrication market wins.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slagfactory.com</w:t>
      </w:r>
    </w:p>
    <w:p>
      <w:pPr>
        <w:spacing w:after="100"/>
        <w:ind w:left="360"/>
      </w:pPr>
      <w:r>
        <w:rPr>
          <w:rFonts w:ascii="Arial" w:cs="Arial" w:eastAsia="Arial" w:hAnsi="Arial"/>
          <w:color w:val="2C3E50"/>
          <w:sz w:val="22"/>
          <w:szCs w:val="22"/>
        </w:rPr>
        <w:t xml:space="preserve">Built on WordPress + WooCommerce with Rank Math SEO -- solid technical foundation.</w:t>
      </w:r>
    </w:p>
    <w:p>
      <w:pPr>
        <w:spacing w:after="100"/>
        <w:ind w:left="360"/>
      </w:pPr>
      <w:r>
        <w:rPr>
          <w:rFonts w:ascii="Arial" w:cs="Arial" w:eastAsia="Arial" w:hAnsi="Arial"/>
          <w:color w:val="2C3E50"/>
          <w:sz w:val="22"/>
          <w:szCs w:val="22"/>
        </w:rPr>
        <w:t xml:space="preserve">59 products listed across 9 categories with proper schema (ProductGroup, BreadcrumbList).</w:t>
      </w:r>
    </w:p>
    <w:p>
      <w:pPr>
        <w:spacing w:after="100"/>
        <w:ind w:left="360"/>
      </w:pPr>
      <w:r>
        <w:rPr>
          <w:rFonts w:ascii="Arial" w:cs="Arial" w:eastAsia="Arial" w:hAnsi="Arial"/>
          <w:color w:val="2C3E50"/>
          <w:sz w:val="22"/>
          <w:szCs w:val="22"/>
        </w:rPr>
        <w:t xml:space="preserve">Branded email (Info@slagfactory.com) -- professional and credible.</w:t>
      </w:r>
    </w:p>
    <w:p>
      <w:pPr>
        <w:spacing w:after="100"/>
        <w:ind w:left="360"/>
      </w:pPr>
      <w:r>
        <w:rPr>
          <w:rFonts w:ascii="Arial" w:cs="Arial" w:eastAsia="Arial" w:hAnsi="Arial"/>
          <w:color w:val="2C3E50"/>
          <w:sz w:val="22"/>
          <w:szCs w:val="22"/>
        </w:rPr>
        <w:t xml:space="preserve">Cloudflare CDN and SSL active -- good security and performance baseline.</w:t>
      </w:r>
    </w:p>
    <w:p>
      <w:pPr>
        <w:spacing w:after="100"/>
        <w:ind w:left="360"/>
      </w:pPr>
      <w:r>
        <w:rPr>
          <w:rFonts w:ascii="Arial" w:cs="Arial" w:eastAsia="Arial" w:hAnsi="Arial"/>
          <w:color w:val="2C3E50"/>
          <w:sz w:val="22"/>
          <w:szCs w:val="22"/>
        </w:rPr>
        <w:t xml:space="preserve">Only 1 dedicated service page (Welding &amp; Fabrication) -- CNC plasma, laser, tube bending, 3D design have no pages.</w:t>
      </w:r>
    </w:p>
    <w:p>
      <w:pPr>
        <w:spacing w:after="100"/>
        <w:ind w:left="360"/>
      </w:pPr>
      <w:r>
        <w:rPr>
          <w:rFonts w:ascii="Arial" w:cs="Arial" w:eastAsia="Arial" w:hAnsi="Arial"/>
          <w:color w:val="2C3E50"/>
          <w:sz w:val="22"/>
          <w:szCs w:val="22"/>
        </w:rPr>
        <w:t xml:space="preserve">Homepage meta description is nonsensical: 'Available in multiple sizes for different applications.'</w:t>
      </w:r>
    </w:p>
    <w:p>
      <w:pPr>
        <w:spacing w:after="100"/>
        <w:ind w:left="360"/>
      </w:pPr>
      <w:r>
        <w:rPr>
          <w:rFonts w:ascii="Arial" w:cs="Arial" w:eastAsia="Arial" w:hAnsi="Arial"/>
          <w:color w:val="2C3E50"/>
          <w:sz w:val="22"/>
          <w:szCs w:val="22"/>
        </w:rPr>
        <w:t xml:space="preserve">NAP inconsistency: schema shows two different addresses (Custer Ln and Harms Ave) -- hurts local SEO.</w:t>
      </w:r>
    </w:p>
    <w:p>
      <w:pPr>
        <w:spacing w:before="200" w:after="100"/>
      </w:pPr>
      <w:r>
        <w:rPr>
          <w:rFonts w:ascii="Arial" w:cs="Arial" w:eastAsia="Arial" w:hAnsi="Arial"/>
          <w:b/>
          <w:bCs/>
          <w:color w:val="2E86C1"/>
          <w:sz w:val="24"/>
          <w:szCs w:val="24"/>
        </w:rPr>
        <w:t xml:space="preserve">Content &amp; E-Commerce Gaps</w:t>
      </w:r>
    </w:p>
    <w:p>
      <w:pPr>
        <w:spacing w:after="100"/>
        <w:ind w:left="360"/>
      </w:pPr>
      <w:r>
        <w:rPr>
          <w:rFonts w:ascii="Arial" w:cs="Arial" w:eastAsia="Arial" w:hAnsi="Arial"/>
          <w:color w:val="2C3E50"/>
          <w:sz w:val="22"/>
          <w:szCs w:val="22"/>
        </w:rPr>
        <w:t xml:space="preserve">Zero blog posts -- missing the entire content marketing channel for off-road enthusiasts.</w:t>
      </w:r>
    </w:p>
    <w:p>
      <w:pPr>
        <w:spacing w:after="100"/>
        <w:ind w:left="360"/>
      </w:pPr>
      <w:r>
        <w:rPr>
          <w:rFonts w:ascii="Arial" w:cs="Arial" w:eastAsia="Arial" w:hAnsi="Arial"/>
          <w:color w:val="2C3E50"/>
          <w:sz w:val="22"/>
          <w:szCs w:val="22"/>
        </w:rPr>
        <w:t xml:space="preserve">Zero product reviews across all 59 products -- no AggregateRating schema possible.</w:t>
      </w:r>
    </w:p>
    <w:p>
      <w:pPr>
        <w:spacing w:after="100"/>
        <w:ind w:left="360"/>
      </w:pPr>
      <w:r>
        <w:rPr>
          <w:rFonts w:ascii="Arial" w:cs="Arial" w:eastAsia="Arial" w:hAnsi="Arial"/>
          <w:color w:val="2C3E50"/>
          <w:sz w:val="22"/>
          <w:szCs w:val="22"/>
        </w:rPr>
        <w:t xml:space="preserve">Product descriptions are thin -- Solid Axle Swap Kit has only ~20 words of description.</w:t>
      </w:r>
    </w:p>
    <w:p>
      <w:pPr>
        <w:spacing w:after="100"/>
        <w:ind w:left="360"/>
      </w:pPr>
      <w:r>
        <w:rPr>
          <w:rFonts w:ascii="Arial" w:cs="Arial" w:eastAsia="Arial" w:hAnsi="Arial"/>
          <w:color w:val="2C3E50"/>
          <w:sz w:val="22"/>
          <w:szCs w:val="22"/>
        </w:rPr>
        <w:t xml:space="preserve">No FAQ section anywhere -- missing long-tail keyword opportunities.</w:t>
      </w:r>
    </w:p>
    <w:p>
      <w:pPr>
        <w:spacing w:after="100"/>
        <w:ind w:left="360"/>
      </w:pPr>
      <w:r>
        <w:rPr>
          <w:rFonts w:ascii="Arial" w:cs="Arial" w:eastAsia="Arial" w:hAnsi="Arial"/>
          <w:color w:val="2C3E50"/>
          <w:sz w:val="22"/>
          <w:szCs w:val="22"/>
        </w:rPr>
        <w:t xml:space="preserve">Image alt text is generic: 'Slag Factory Welding 1,' 'Slag Factory Welding 2' instead of descriptive text.</w:t>
      </w:r>
    </w:p>
    <w:p>
      <w:pPr>
        <w:spacing w:after="100"/>
        <w:ind w:left="360"/>
      </w:pPr>
      <w:r>
        <w:rPr>
          <w:rFonts w:ascii="Arial" w:cs="Arial" w:eastAsia="Arial" w:hAnsi="Arial"/>
          <w:color w:val="2C3E50"/>
          <w:sz w:val="22"/>
          <w:szCs w:val="22"/>
        </w:rPr>
        <w:t xml:space="preserve">Heading hierarchy is broken -- skips from H1 to H5/H6 on homepage.</w:t>
      </w:r>
    </w:p>
    <w:p>
      <w:pPr>
        <w:spacing w:after="100"/>
        <w:ind w:left="360"/>
      </w:pPr>
      <w:r>
        <w:rPr>
          <w:rFonts w:ascii="Arial" w:cs="Arial" w:eastAsia="Arial" w:hAnsi="Arial"/>
          <w:color w:val="2C3E50"/>
          <w:sz w:val="22"/>
          <w:szCs w:val="22"/>
        </w:rPr>
        <w:t xml:space="preserve">At least one product shows $0.00 in schema (Solid Axle Swap Kit) -- could flag Google Shopping issues.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The off-road fabrication niche in Northern California has very low online competition.</w:t>
      </w:r>
    </w:p>
    <w:p>
      <w:pPr>
        <w:spacing w:after="100"/>
        <w:ind w:left="360"/>
      </w:pPr>
      <w:r>
        <w:rPr>
          <w:rFonts w:ascii="Arial" w:cs="Arial" w:eastAsia="Arial" w:hAnsi="Arial"/>
          <w:color w:val="2C3E50"/>
          <w:sz w:val="22"/>
          <w:szCs w:val="22"/>
        </w:rPr>
        <w:t xml:space="preserve">National competitors (Trail Gear, Yota Mafia) dominate product searches -- but local fabrication services are wide open.</w:t>
      </w:r>
    </w:p>
    <w:p>
      <w:pPr>
        <w:spacing w:after="100"/>
        <w:ind w:left="360"/>
      </w:pPr>
      <w:r>
        <w:rPr>
          <w:rFonts w:ascii="Arial" w:cs="Arial" w:eastAsia="Arial" w:hAnsi="Arial"/>
          <w:color w:val="2C3E50"/>
          <w:sz w:val="22"/>
          <w:szCs w:val="22"/>
        </w:rPr>
        <w:t xml:space="preserve">Your Toyota-specific products (solid axle swap kits, rock sliders) have a dedicated enthusiast audience searching for these exact items.</w:t>
      </w:r>
    </w:p>
    <w:p>
      <w:pPr>
        <w:spacing w:after="100"/>
        <w:ind w:left="360"/>
      </w:pPr>
      <w:r>
        <w:rPr>
          <w:rFonts w:ascii="Arial" w:cs="Arial" w:eastAsia="Arial" w:hAnsi="Arial"/>
          <w:color w:val="2C3E50"/>
          <w:sz w:val="22"/>
          <w:szCs w:val="22"/>
        </w:rPr>
        <w:t xml:space="preserve">No competitors in the Oroville/Chico area appear to be running content marketing for off-road fabrication.</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w:t>
            </w:r>
          </w:p>
        </w:tc>
        <w:tc>
          <w:tcPr>
            <w:tcW w:type="dxa" w:w="4500"/>
            <w:shd w:color="EBF5FB" w:val="solid"/>
            <w:vAlign w:val="center"/>
          </w:tcPr>
          <w:p>
            <w:r>
              <w:rPr>
                <w:rFonts w:ascii="Arial" w:cs="Arial" w:eastAsia="Arial" w:hAnsi="Arial"/>
                <w:color w:val="2C3E50"/>
                <w:sz w:val="20"/>
                <w:szCs w:val="20"/>
              </w:rPr>
              <w:t xml:space="preserve">Zero blog posts in a niche with passionate, search-active enthusiasts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Service Pages</w:t>
            </w:r>
          </w:p>
        </w:tc>
        <w:tc>
          <w:tcPr>
            <w:tcW w:type="dxa" w:w="4500"/>
            <w:shd w:color="FFFFFF" w:val="solid"/>
            <w:vAlign w:val="center"/>
          </w:tcPr>
          <w:p>
            <w:r>
              <w:rPr>
                <w:rFonts w:ascii="Arial" w:cs="Arial" w:eastAsia="Arial" w:hAnsi="Arial"/>
                <w:color w:val="2C3E50"/>
                <w:sz w:val="20"/>
                <w:szCs w:val="20"/>
              </w:rPr>
              <w:t xml:space="preserve">Only 1 service page -- CNC plasma, laser, tube bending, 3D design have no dedicated URLs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Meta SEO</w:t>
            </w:r>
          </w:p>
        </w:tc>
        <w:tc>
          <w:tcPr>
            <w:tcW w:type="dxa" w:w="4500"/>
            <w:shd w:color="EBF5FB" w:val="solid"/>
            <w:vAlign w:val="center"/>
          </w:tcPr>
          <w:p>
            <w:r>
              <w:rPr>
                <w:rFonts w:ascii="Arial" w:cs="Arial" w:eastAsia="Arial" w:hAnsi="Arial"/>
                <w:color w:val="2C3E50"/>
                <w:sz w:val="20"/>
                <w:szCs w:val="20"/>
              </w:rPr>
              <w:t xml:space="preserve">Homepage meta description is auto-generated gibberish from a product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NAP Data</w:t>
            </w:r>
          </w:p>
        </w:tc>
        <w:tc>
          <w:tcPr>
            <w:tcW w:type="dxa" w:w="4500"/>
            <w:shd w:color="FFFFFF" w:val="solid"/>
            <w:vAlign w:val="center"/>
          </w:tcPr>
          <w:p>
            <w:r>
              <w:rPr>
                <w:rFonts w:ascii="Arial" w:cs="Arial" w:eastAsia="Arial" w:hAnsi="Arial"/>
                <w:color w:val="2C3E50"/>
                <w:sz w:val="20"/>
                <w:szCs w:val="20"/>
              </w:rPr>
              <w:t xml:space="preserve">Two different addresses in schema markup -- confuses Google for local rankings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59 products with zero customer reviews -- no star ratings in search results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FAQ</w:t>
            </w:r>
          </w:p>
        </w:tc>
        <w:tc>
          <w:tcPr>
            <w:tcW w:type="dxa" w:w="4500"/>
            <w:shd w:color="FFFFFF" w:val="solid"/>
            <w:vAlign w:val="center"/>
          </w:tcPr>
          <w:p>
            <w:r>
              <w:rPr>
                <w:rFonts w:ascii="Arial" w:cs="Arial" w:eastAsia="Arial" w:hAnsi="Arial"/>
                <w:color w:val="2C3E50"/>
                <w:sz w:val="20"/>
                <w:szCs w:val="20"/>
              </w:rPr>
              <w:t xml:space="preserve">No FAQ section or FAQ schema -- missing rich snippet opportunities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Image SEO</w:t>
            </w:r>
          </w:p>
        </w:tc>
        <w:tc>
          <w:tcPr>
            <w:tcW w:type="dxa" w:w="4500"/>
            <w:shd w:color="EBF5FB" w:val="solid"/>
            <w:vAlign w:val="center"/>
          </w:tcPr>
          <w:p>
            <w:r>
              <w:rPr>
                <w:rFonts w:ascii="Arial" w:cs="Arial" w:eastAsia="Arial" w:hAnsi="Arial"/>
                <w:color w:val="2C3E50"/>
                <w:sz w:val="20"/>
                <w:szCs w:val="20"/>
              </w:rPr>
              <w:t xml:space="preserve">Generic alt text ('Slag Factory Welding 1') instead of descriptive keywords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Product and LocalBusiness schema present via Rank Math -- good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Issues (Months 1-2)</w:t>
      </w:r>
    </w:p>
    <w:p>
      <w:pPr>
        <w:spacing w:after="100"/>
        <w:ind w:left="360"/>
      </w:pPr>
      <w:r>
        <w:rPr>
          <w:rFonts w:ascii="Arial" w:cs="Arial" w:eastAsia="Arial" w:hAnsi="Arial"/>
          <w:color w:val="2C3E50"/>
          <w:sz w:val="22"/>
          <w:szCs w:val="22"/>
        </w:rPr>
        <w:t xml:space="preserve">Fix NAP inconsistency -- consolidate to one correct address across all schema markup.</w:t>
      </w:r>
    </w:p>
    <w:p>
      <w:pPr>
        <w:spacing w:after="100"/>
        <w:ind w:left="360"/>
      </w:pPr>
      <w:r>
        <w:rPr>
          <w:rFonts w:ascii="Arial" w:cs="Arial" w:eastAsia="Arial" w:hAnsi="Arial"/>
          <w:color w:val="2C3E50"/>
          <w:sz w:val="22"/>
          <w:szCs w:val="22"/>
        </w:rPr>
        <w:t xml:space="preserve">Rewrite homepage meta description with business keywords: welding, fabrication, off-road, CNC, Oroville CA.</w:t>
      </w:r>
    </w:p>
    <w:p>
      <w:pPr>
        <w:spacing w:after="100"/>
        <w:ind w:left="360"/>
      </w:pPr>
      <w:r>
        <w:rPr>
          <w:rFonts w:ascii="Arial" w:cs="Arial" w:eastAsia="Arial" w:hAnsi="Arial"/>
          <w:color w:val="2C3E50"/>
          <w:sz w:val="22"/>
          <w:szCs w:val="22"/>
        </w:rPr>
        <w:t xml:space="preserve">Create dedicated service pages: CNC Plasma Cutting, CNC Laser Cutting, Tube Bending, 3D Design, Off-Road Fabrication -- each with 500+ words.</w:t>
      </w:r>
    </w:p>
    <w:p>
      <w:pPr>
        <w:spacing w:after="100"/>
        <w:ind w:left="360"/>
      </w:pPr>
      <w:r>
        <w:rPr>
          <w:rFonts w:ascii="Arial" w:cs="Arial" w:eastAsia="Arial" w:hAnsi="Arial"/>
          <w:color w:val="2C3E50"/>
          <w:sz w:val="22"/>
          <w:szCs w:val="22"/>
        </w:rPr>
        <w:t xml:space="preserve">Fix heading hierarchy (H1 &gt; H2 &gt; H3) across all pages.</w:t>
      </w:r>
    </w:p>
    <w:p>
      <w:pPr>
        <w:spacing w:after="100"/>
        <w:ind w:left="360"/>
      </w:pPr>
      <w:r>
        <w:rPr>
          <w:rFonts w:ascii="Arial" w:cs="Arial" w:eastAsia="Arial" w:hAnsi="Arial"/>
          <w:color w:val="2C3E50"/>
          <w:sz w:val="22"/>
          <w:szCs w:val="22"/>
        </w:rPr>
        <w:t xml:space="preserve">Rewrite image alt text with descriptive, keyword-rich descriptions.</w:t>
      </w:r>
    </w:p>
    <w:p>
      <w:pPr>
        <w:spacing w:after="100"/>
        <w:ind w:left="360"/>
      </w:pPr>
      <w:r>
        <w:rPr>
          <w:rFonts w:ascii="Arial" w:cs="Arial" w:eastAsia="Arial" w:hAnsi="Arial"/>
          <w:color w:val="2C3E50"/>
          <w:sz w:val="22"/>
          <w:szCs w:val="22"/>
        </w:rPr>
        <w:t xml:space="preserve">Build FAQ section with 15+ questions and FAQ schema markup.</w:t>
      </w:r>
    </w:p>
    <w:p>
      <w:pPr>
        <w:spacing w:after="100"/>
        <w:ind w:left="360"/>
      </w:pPr>
      <w:r>
        <w:rPr>
          <w:rFonts w:ascii="Arial" w:cs="Arial" w:eastAsia="Arial" w:hAnsi="Arial"/>
          <w:color w:val="2C3E50"/>
          <w:sz w:val="22"/>
          <w:szCs w:val="22"/>
        </w:rPr>
        <w:t xml:space="preserve">Fix product pricing in schema ($0.00 issue on Solid Axle Swap Kit).</w:t>
      </w:r>
    </w:p>
    <w:p>
      <w:pPr>
        <w:spacing w:before="200" w:after="100"/>
      </w:pPr>
      <w:r>
        <w:rPr>
          <w:rFonts w:ascii="Arial" w:cs="Arial" w:eastAsia="Arial" w:hAnsi="Arial"/>
          <w:b/>
          <w:bCs/>
          <w:color w:val="2E86C1"/>
          <w:sz w:val="24"/>
          <w:szCs w:val="24"/>
        </w:rPr>
        <w:t xml:space="preserve">Phase 2: Content &amp; Community (Months 3-5)</w:t>
      </w:r>
    </w:p>
    <w:p>
      <w:pPr>
        <w:spacing w:after="100"/>
        <w:ind w:left="360"/>
      </w:pPr>
      <w:r>
        <w:rPr>
          <w:rFonts w:ascii="Arial" w:cs="Arial" w:eastAsia="Arial" w:hAnsi="Arial"/>
          <w:color w:val="2C3E50"/>
          <w:sz w:val="22"/>
          <w:szCs w:val="22"/>
        </w:rPr>
        <w:t xml:space="preserve">Launch blog targeting off-road enthusiasts: build guides, product comparisons, trail content, tech tips.</w:t>
      </w:r>
    </w:p>
    <w:p>
      <w:pPr>
        <w:spacing w:after="100"/>
        <w:ind w:left="360"/>
      </w:pPr>
      <w:r>
        <w:rPr>
          <w:rFonts w:ascii="Arial" w:cs="Arial" w:eastAsia="Arial" w:hAnsi="Arial"/>
          <w:color w:val="2C3E50"/>
          <w:sz w:val="22"/>
          <w:szCs w:val="22"/>
        </w:rPr>
        <w:t xml:space="preserve">Implement review solicitation strategy -- follow-up emails after orders, QR codes on invoices.</w:t>
      </w:r>
    </w:p>
    <w:p>
      <w:pPr>
        <w:spacing w:after="100"/>
        <w:ind w:left="360"/>
      </w:pPr>
      <w:r>
        <w:rPr>
          <w:rFonts w:ascii="Arial" w:cs="Arial" w:eastAsia="Arial" w:hAnsi="Arial"/>
          <w:color w:val="2C3E50"/>
          <w:sz w:val="22"/>
          <w:szCs w:val="22"/>
        </w:rPr>
        <w:t xml:space="preserve">Expand product descriptions to 200+ words each with specs, compatibility, and installation context.</w:t>
      </w:r>
    </w:p>
    <w:p>
      <w:pPr>
        <w:spacing w:after="100"/>
        <w:ind w:left="360"/>
      </w:pPr>
      <w:r>
        <w:rPr>
          <w:rFonts w:ascii="Arial" w:cs="Arial" w:eastAsia="Arial" w:hAnsi="Arial"/>
          <w:color w:val="2C3E50"/>
          <w:sz w:val="22"/>
          <w:szCs w:val="22"/>
        </w:rPr>
        <w:t xml:space="preserve">Create service area pages for Oroville, Chico, Paradise, Butte County, Northern California.</w:t>
      </w:r>
    </w:p>
    <w:p>
      <w:pPr>
        <w:spacing w:after="100"/>
        <w:ind w:left="360"/>
      </w:pPr>
      <w:r>
        <w:rPr>
          <w:rFonts w:ascii="Arial" w:cs="Arial" w:eastAsia="Arial" w:hAnsi="Arial"/>
          <w:color w:val="2C3E50"/>
          <w:sz w:val="22"/>
          <w:szCs w:val="22"/>
        </w:rPr>
        <w:t xml:space="preserve">Set up YouTube channel for build videos, fabrication timelapses, and product demos.</w:t>
      </w:r>
    </w:p>
    <w:p>
      <w:pPr>
        <w:spacing w:after="100"/>
        <w:ind w:left="360"/>
      </w:pPr>
      <w:r>
        <w:rPr>
          <w:rFonts w:ascii="Arial" w:cs="Arial" w:eastAsia="Arial" w:hAnsi="Arial"/>
          <w:color w:val="2C3E50"/>
          <w:sz w:val="22"/>
          <w:szCs w:val="22"/>
        </w:rPr>
        <w:t xml:space="preserve">Claim directory listings and off-road forum profiles with consistent NAP data.</w:t>
      </w:r>
    </w:p>
    <w:p>
      <w:pPr>
        <w:spacing w:before="200" w:after="100"/>
      </w:pPr>
      <w:r>
        <w:rPr>
          <w:rFonts w:ascii="Arial" w:cs="Arial" w:eastAsia="Arial" w:hAnsi="Arial"/>
          <w:b/>
          <w:bCs/>
          <w:color w:val="2E86C1"/>
          <w:sz w:val="24"/>
          <w:szCs w:val="24"/>
        </w:rPr>
        <w:t xml:space="preserve">Phase 3: Growth &amp; E-Commerce (Months 6-12)</w:t>
      </w:r>
    </w:p>
    <w:p>
      <w:pPr>
        <w:spacing w:after="100"/>
        <w:ind w:left="360"/>
      </w:pPr>
      <w:r>
        <w:rPr>
          <w:rFonts w:ascii="Arial" w:cs="Arial" w:eastAsia="Arial" w:hAnsi="Arial"/>
          <w:color w:val="2C3E50"/>
          <w:sz w:val="22"/>
          <w:szCs w:val="22"/>
        </w:rPr>
        <w:t xml:space="preserve">Google Shopping feed optimization for all 59 products.</w:t>
      </w:r>
    </w:p>
    <w:p>
      <w:pPr>
        <w:spacing w:after="100"/>
        <w:ind w:left="360"/>
      </w:pPr>
      <w:r>
        <w:rPr>
          <w:rFonts w:ascii="Arial" w:cs="Arial" w:eastAsia="Arial" w:hAnsi="Arial"/>
          <w:color w:val="2C3E50"/>
          <w:sz w:val="22"/>
          <w:szCs w:val="22"/>
        </w:rPr>
        <w:t xml:space="preserve">Google Ads targeting off-road fabrication and Toyota parts keywords.</w:t>
      </w:r>
    </w:p>
    <w:p>
      <w:pPr>
        <w:spacing w:after="100"/>
        <w:ind w:left="360"/>
      </w:pPr>
      <w:r>
        <w:rPr>
          <w:rFonts w:ascii="Arial" w:cs="Arial" w:eastAsia="Arial" w:hAnsi="Arial"/>
          <w:color w:val="2C3E50"/>
          <w:sz w:val="22"/>
          <w:szCs w:val="22"/>
        </w:rPr>
        <w:t xml:space="preserve">Email marketing with automated flows for cart abandonment and new product launches.</w:t>
      </w:r>
    </w:p>
    <w:p>
      <w:pPr>
        <w:spacing w:after="100"/>
        <w:ind w:left="360"/>
      </w:pPr>
      <w:r>
        <w:rPr>
          <w:rFonts w:ascii="Arial" w:cs="Arial" w:eastAsia="Arial" w:hAnsi="Arial"/>
          <w:color w:val="2C3E50"/>
          <w:sz w:val="22"/>
          <w:szCs w:val="22"/>
        </w:rPr>
        <w:t xml:space="preserve">Backlink building through off-road community forums, Toyota groups, and Jeep clubs.</w:t>
      </w:r>
    </w:p>
    <w:p>
      <w:pPr>
        <w:spacing w:after="100"/>
        <w:ind w:left="360"/>
      </w:pPr>
      <w:r>
        <w:rPr>
          <w:rFonts w:ascii="Arial" w:cs="Arial" w:eastAsia="Arial" w:hAnsi="Arial"/>
          <w:color w:val="2C3E50"/>
          <w:sz w:val="22"/>
          <w:szCs w:val="22"/>
        </w:rPr>
        <w:t xml:space="preserve">Monthly reporting on traffic, rankings, product sales, and review growth.</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Slag Factory has the product catalog, the niche expertise, and the technical foundation (WordPress, WooCommerce, Rank Math). What's missing is the content layer and SEO execution that would turn organic search into a consistent revenue channel.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NAP fix &amp; meta description rewrite</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Dedicated service pages (5+)</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Google Shopping feed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Service area landing pages</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section with schema</w:t>
            </w:r>
          </w:p>
        </w:tc>
        <w:tc>
          <w:tcPr>
            <w:tcW w:type="dxa" w:w="2566"/>
            <w:shd w:color="FFFFFF" w:val="solid"/>
            <w:vAlign w:val="center"/>
          </w:tcPr>
          <w:p>
            <w:r>
              <w:rPr>
                <w:rFonts w:ascii="Arial" w:cs="Arial" w:eastAsia="Arial" w:hAnsi="Arial"/>
                <w:color w:val="2C3E50"/>
                <w:sz w:val="20"/>
                <w:szCs w:val="20"/>
              </w:rPr>
              <w:t xml:space="preserve">Review solicitation system</w:t>
            </w:r>
          </w:p>
        </w:tc>
        <w:tc>
          <w:tcPr>
            <w:tcW w:type="dxa" w:w="2566"/>
            <w:shd w:color="FFFFFF" w:val="solid"/>
            <w:vAlign w:val="center"/>
          </w:tcPr>
          <w:p>
            <w:r>
              <w:rPr>
                <w:rFonts w:ascii="Arial" w:cs="Arial" w:eastAsia="Arial" w:hAnsi="Arial"/>
                <w:color w:val="2C3E50"/>
                <w:sz w:val="20"/>
                <w:szCs w:val="20"/>
              </w:rPr>
              <w:t xml:space="preserve">Email marketing automation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Product description improvements</w:t>
            </w:r>
          </w:p>
        </w:tc>
        <w:tc>
          <w:tcPr>
            <w:tcW w:type="dxa" w:w="2566"/>
            <w:shd w:color="EBF5FB" w:val="solid"/>
            <w:vAlign w:val="center"/>
          </w:tcPr>
          <w:p>
            <w:r>
              <w:rPr>
                <w:rFonts w:ascii="Arial" w:cs="Arial" w:eastAsia="Arial" w:hAnsi="Arial"/>
                <w:color w:val="2C3E50"/>
                <w:sz w:val="20"/>
                <w:szCs w:val="20"/>
              </w:rPr>
              <w:t xml:space="preserve">YouTube channel setup</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Heading hierarchy fixes</w:t>
            </w:r>
          </w:p>
        </w:tc>
        <w:tc>
          <w:tcPr>
            <w:tcW w:type="dxa" w:w="2566"/>
            <w:shd w:color="FFFFFF" w:val="solid"/>
            <w:vAlign w:val="center"/>
          </w:tcPr>
          <w:p>
            <w:r>
              <w:rPr>
                <w:rFonts w:ascii="Arial" w:cs="Arial" w:eastAsia="Arial" w:hAnsi="Arial"/>
                <w:color w:val="2C3E50"/>
                <w:sz w:val="20"/>
                <w:szCs w:val="20"/>
              </w:rPr>
              <w:t xml:space="preserve">Directory listings</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Product SEO optimization</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walk you through these findings. The NAP inconsistency and meta description issues are quick fixes that would immediately improve your local search visibility.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The off-road fabrication niche is wide open for content marketing in Northern California. Whoever starts publishing first wins. Let's make sure that's Slag Factory.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2026-02-15T19:45:56.612Z</dcterms:created>
  <dcterms:modified xsi:type="dcterms:W3CDTF">2026-02-15T19:45:56.613Z</dcterms:modified>
</cp:coreProperties>
</file>

<file path=docProps/custom.xml><?xml version="1.0" encoding="utf-8"?>
<Properties xmlns="http://schemas.openxmlformats.org/officeDocument/2006/custom-properties" xmlns:vt="http://schemas.openxmlformats.org/officeDocument/2006/docPropsVTypes"/>
</file>