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Primetime Asphalt Paving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17,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Primetime Asphalt Paving serves the Chico area with asphalt paving and related services. Your current website is built on the Duda platform, which is a capable site builder — but right now the site has only 2 pages. That's not enough content for Google to understand what you do, where you do it, or why someone should choose you.</w:t>
      </w:r>
    </w:p>
    <w:p>
      <w:pPr>
        <w:spacing w:after="200"/>
      </w:pPr>
      <w:r>
        <w:rPr>
          <w:rFonts w:ascii="Arial" w:cs="Arial" w:eastAsia="Arial" w:hAnsi="Arial"/>
          <w:color w:val="2C3E50"/>
          <w:sz w:val="22"/>
          <w:szCs w:val="22"/>
        </w:rPr>
        <w:t xml:space="preserve">Beyond the thin content, there's no meta description, no schema markup, and your domain situation is confusing — primetimeasphaltpaving.com and primetimeasphaltpaving.shop appear to redirect inconsistently, which can split your SEO authority between two domains and confuse both Google and potential customers.</w:t>
      </w:r>
    </w:p>
    <w:p>
      <w:pPr>
        <w:spacing w:after="200"/>
      </w:pPr>
      <w:r>
        <w:rPr>
          <w:rFonts w:ascii="Arial" w:cs="Arial" w:eastAsia="Arial" w:hAnsi="Arial"/>
          <w:color w:val="2C3E50"/>
          <w:sz w:val="22"/>
          <w:szCs w:val="22"/>
        </w:rPr>
        <w:t xml:space="preserve">Asphalt paving is a seasonal, high-value service — a single commercial paving job can be worth $10,000-50,000+. The companies that show up first in Google get the calls. With a proper website buildout and local SEO strategy, Primetime can capture significantly more of those high-value leads.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primetimeasphaltpaving.com</w:t>
      </w:r>
    </w:p>
    <w:p>
      <w:pPr>
        <w:spacing w:after="100"/>
        <w:ind w:left="360"/>
      </w:pPr>
      <w:r>
        <w:rPr>
          <w:rFonts w:ascii="Arial" w:cs="Arial" w:eastAsia="Arial" w:hAnsi="Arial"/>
          <w:color w:val="2C3E50"/>
          <w:sz w:val="22"/>
          <w:szCs w:val="22"/>
        </w:rPr>
        <w:t xml:space="preserve">Built on Duda platform.</w:t>
      </w:r>
    </w:p>
    <w:p>
      <w:pPr>
        <w:spacing w:after="100"/>
        <w:ind w:left="360"/>
      </w:pPr>
      <w:r>
        <w:rPr>
          <w:rFonts w:ascii="Arial" w:cs="Arial" w:eastAsia="Arial" w:hAnsi="Arial"/>
          <w:color w:val="2C3E50"/>
          <w:sz w:val="22"/>
          <w:szCs w:val="22"/>
        </w:rPr>
        <w:t xml:space="preserve">Only 2 pages total — home and contact.</w:t>
      </w:r>
    </w:p>
    <w:p>
      <w:pPr>
        <w:spacing w:after="100"/>
        <w:ind w:left="360"/>
      </w:pPr>
      <w:r>
        <w:rPr>
          <w:rFonts w:ascii="Arial" w:cs="Arial" w:eastAsia="Arial" w:hAnsi="Arial"/>
          <w:color w:val="2C3E50"/>
          <w:sz w:val="22"/>
          <w:szCs w:val="22"/>
        </w:rPr>
        <w:t xml:space="preserve">Owner: Ken.</w:t>
      </w:r>
    </w:p>
    <w:p>
      <w:pPr>
        <w:spacing w:after="100"/>
        <w:ind w:left="360"/>
      </w:pPr>
      <w:r>
        <w:rPr>
          <w:rFonts w:ascii="Arial" w:cs="Arial" w:eastAsia="Arial" w:hAnsi="Arial"/>
          <w:color w:val="2C3E50"/>
          <w:sz w:val="22"/>
          <w:szCs w:val="22"/>
        </w:rPr>
        <w:t xml:space="preserve">Email: Ken@Primetimeasphaltpaving.shop (note: uses .shop domain for email).</w:t>
      </w:r>
    </w:p>
    <w:p>
      <w:pPr>
        <w:spacing w:after="100"/>
        <w:ind w:left="360"/>
      </w:pPr>
      <w:r>
        <w:rPr>
          <w:rFonts w:ascii="Arial" w:cs="Arial" w:eastAsia="Arial" w:hAnsi="Arial"/>
          <w:color w:val="2C3E50"/>
          <w:sz w:val="22"/>
          <w:szCs w:val="22"/>
        </w:rPr>
        <w:t xml:space="preserve">Domain confusion: .com and .shop redirects not consistent.</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No meta description — Google auto-generates snippet from page content.</w:t>
      </w:r>
    </w:p>
    <w:p>
      <w:pPr>
        <w:spacing w:after="100"/>
        <w:ind w:left="360"/>
      </w:pPr>
      <w:r>
        <w:rPr>
          <w:rFonts w:ascii="Arial" w:cs="Arial" w:eastAsia="Arial" w:hAnsi="Arial"/>
          <w:color w:val="2C3E50"/>
          <w:sz w:val="22"/>
          <w:szCs w:val="22"/>
        </w:rPr>
        <w:t xml:space="preserve">No schema markup — no LocalBusiness, no Service schema.</w:t>
      </w:r>
    </w:p>
    <w:p>
      <w:pPr>
        <w:spacing w:after="100"/>
        <w:ind w:left="360"/>
      </w:pPr>
      <w:r>
        <w:rPr>
          <w:rFonts w:ascii="Arial" w:cs="Arial" w:eastAsia="Arial" w:hAnsi="Arial"/>
          <w:color w:val="2C3E50"/>
          <w:sz w:val="22"/>
          <w:szCs w:val="22"/>
        </w:rPr>
        <w:t xml:space="preserve">Only 2 pages — no service pages, no area pages, no blog.</w:t>
      </w:r>
    </w:p>
    <w:p>
      <w:pPr>
        <w:spacing w:after="100"/>
        <w:ind w:left="360"/>
      </w:pPr>
      <w:r>
        <w:rPr>
          <w:rFonts w:ascii="Arial" w:cs="Arial" w:eastAsia="Arial" w:hAnsi="Arial"/>
          <w:color w:val="2C3E50"/>
          <w:sz w:val="22"/>
          <w:szCs w:val="22"/>
        </w:rPr>
        <w:t xml:space="preserve">Domain redirect issues between .com and .shop — splitting SEO authority.</w:t>
      </w:r>
    </w:p>
    <w:p>
      <w:pPr>
        <w:spacing w:after="100"/>
        <w:ind w:left="360"/>
      </w:pPr>
      <w:r>
        <w:rPr>
          <w:rFonts w:ascii="Arial" w:cs="Arial" w:eastAsia="Arial" w:hAnsi="Arial"/>
          <w:color w:val="2C3E50"/>
          <w:sz w:val="22"/>
          <w:szCs w:val="22"/>
        </w:rPr>
        <w:t xml:space="preserve">No Google Business Profile optimization apparent.</w:t>
      </w:r>
    </w:p>
    <w:p>
      <w:pPr>
        <w:spacing w:after="100"/>
        <w:ind w:left="360"/>
      </w:pPr>
      <w:r>
        <w:rPr>
          <w:rFonts w:ascii="Arial" w:cs="Arial" w:eastAsia="Arial" w:hAnsi="Arial"/>
          <w:color w:val="2C3E50"/>
          <w:sz w:val="22"/>
          <w:szCs w:val="22"/>
        </w:rPr>
        <w:t xml:space="preserve">No customer reviews or testimonials displayed.</w:t>
      </w:r>
    </w:p>
    <w:p>
      <w:pPr>
        <w:spacing w:after="100"/>
        <w:ind w:left="360"/>
      </w:pPr>
      <w:r>
        <w:rPr>
          <w:rFonts w:ascii="Arial" w:cs="Arial" w:eastAsia="Arial" w:hAnsi="Arial"/>
          <w:color w:val="2C3E50"/>
          <w:sz w:val="22"/>
          <w:szCs w:val="22"/>
        </w:rPr>
        <w:t xml:space="preserve">No project portfolio or before/after gallery.</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Asphalt/paving companies in Chico area are not heavily invested in digital marketing.</w:t>
      </w:r>
    </w:p>
    <w:p>
      <w:pPr>
        <w:spacing w:after="100"/>
        <w:ind w:left="360"/>
      </w:pPr>
      <w:r>
        <w:rPr>
          <w:rFonts w:ascii="Arial" w:cs="Arial" w:eastAsia="Arial" w:hAnsi="Arial"/>
          <w:color w:val="2C3E50"/>
          <w:sz w:val="22"/>
          <w:szCs w:val="22"/>
        </w:rPr>
        <w:t xml:space="preserve">Low competition means faster ranking improvements possible.</w:t>
      </w:r>
    </w:p>
    <w:p>
      <w:pPr>
        <w:spacing w:after="100"/>
        <w:ind w:left="360"/>
      </w:pPr>
      <w:r>
        <w:rPr>
          <w:rFonts w:ascii="Arial" w:cs="Arial" w:eastAsia="Arial" w:hAnsi="Arial"/>
          <w:color w:val="2C3E50"/>
          <w:sz w:val="22"/>
          <w:szCs w:val="22"/>
        </w:rPr>
        <w:t xml:space="preserve">High job values mean even 1-2 extra leads per month has significant ROI.</w:t>
      </w:r>
    </w:p>
    <w:p>
      <w:pPr>
        <w:spacing w:after="100"/>
        <w:ind w:left="360"/>
      </w:pPr>
      <w:r>
        <w:rPr>
          <w:rFonts w:ascii="Arial" w:cs="Arial" w:eastAsia="Arial" w:hAnsi="Arial"/>
          <w:color w:val="2C3E50"/>
          <w:sz w:val="22"/>
          <w:szCs w:val="22"/>
        </w:rPr>
        <w:t xml:space="preserve">Commercial paving contracts often come through web research — online presence matters.</w:t>
      </w:r>
    </w:p>
    <w:p>
      <w:pPr>
        <w:spacing w:after="100"/>
        <w:ind w:left="360"/>
      </w:pPr>
      <w:r>
        <w:rPr>
          <w:rFonts w:ascii="Arial" w:cs="Arial" w:eastAsia="Arial" w:hAnsi="Arial"/>
          <w:color w:val="2C3E50"/>
          <w:sz w:val="22"/>
          <w:szCs w:val="22"/>
        </w:rPr>
        <w:t xml:space="preserve">Most paving competitors have basic or no websites — opportunity to dominate.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Content Volume</w:t>
            </w:r>
          </w:p>
        </w:tc>
        <w:tc>
          <w:tcPr>
            <w:tcW w:type="dxa" w:w="4500"/>
            <w:shd w:color="EBF5FB" w:val="solid"/>
            <w:vAlign w:val="center"/>
          </w:tcPr>
          <w:p>
            <w:r>
              <w:rPr>
                <w:rFonts w:ascii="Arial" w:cs="Arial" w:eastAsia="Arial" w:hAnsi="Arial"/>
                <w:color w:val="2C3E50"/>
                <w:sz w:val="20"/>
                <w:szCs w:val="20"/>
              </w:rPr>
              <w:t xml:space="preserve">Only 2 pages — virtually no content for Google to index</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Meta Description</w:t>
            </w:r>
          </w:p>
        </w:tc>
        <w:tc>
          <w:tcPr>
            <w:tcW w:type="dxa" w:w="4500"/>
            <w:shd w:color="FFFFFF" w:val="solid"/>
            <w:vAlign w:val="center"/>
          </w:tcPr>
          <w:p>
            <w:r>
              <w:rPr>
                <w:rFonts w:ascii="Arial" w:cs="Arial" w:eastAsia="Arial" w:hAnsi="Arial"/>
                <w:color w:val="2C3E50"/>
                <w:sz w:val="20"/>
                <w:szCs w:val="20"/>
              </w:rPr>
              <w:t xml:space="preserve">No meta description on any page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Zero schema — no LocalBusiness, no Service schema</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Domain Redirects</w:t>
            </w:r>
          </w:p>
        </w:tc>
        <w:tc>
          <w:tcPr>
            <w:tcW w:type="dxa" w:w="4500"/>
            <w:shd w:color="FFFFFF" w:val="solid"/>
            <w:vAlign w:val="center"/>
          </w:tcPr>
          <w:p>
            <w:r>
              <w:rPr>
                <w:rFonts w:ascii="Arial" w:cs="Arial" w:eastAsia="Arial" w:hAnsi="Arial"/>
                <w:color w:val="2C3E50"/>
                <w:sz w:val="20"/>
                <w:szCs w:val="20"/>
              </w:rPr>
              <w:t xml:space="preserve">.com and .shop domains redirect inconsistently — splitting authority</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Service Pages</w:t>
            </w:r>
          </w:p>
        </w:tc>
        <w:tc>
          <w:tcPr>
            <w:tcW w:type="dxa" w:w="4500"/>
            <w:shd w:color="EBF5FB" w:val="solid"/>
            <w:vAlign w:val="center"/>
          </w:tcPr>
          <w:p>
            <w:r>
              <w:rPr>
                <w:rFonts w:ascii="Arial" w:cs="Arial" w:eastAsia="Arial" w:hAnsi="Arial"/>
                <w:color w:val="2C3E50"/>
                <w:sz w:val="20"/>
                <w:szCs w:val="20"/>
              </w:rPr>
              <w:t xml:space="preserve">No dedicated pages for paving, sealcoating, striping, etc.</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Blog</w:t>
            </w:r>
          </w:p>
        </w:tc>
        <w:tc>
          <w:tcPr>
            <w:tcW w:type="dxa" w:w="4500"/>
            <w:shd w:color="FFFFFF" w:val="solid"/>
            <w:vAlign w:val="center"/>
          </w:tcPr>
          <w:p>
            <w:r>
              <w:rPr>
                <w:rFonts w:ascii="Arial" w:cs="Arial" w:eastAsia="Arial" w:hAnsi="Arial"/>
                <w:color w:val="2C3E50"/>
                <w:sz w:val="20"/>
                <w:szCs w:val="20"/>
              </w:rPr>
              <w:t xml:space="preserve">No blog or educational content</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Reviews/Portfolio</w:t>
            </w:r>
          </w:p>
        </w:tc>
        <w:tc>
          <w:tcPr>
            <w:tcW w:type="dxa" w:w="4500"/>
            <w:shd w:color="EBF5FB" w:val="solid"/>
            <w:vAlign w:val="center"/>
          </w:tcPr>
          <w:p>
            <w:r>
              <w:rPr>
                <w:rFonts w:ascii="Arial" w:cs="Arial" w:eastAsia="Arial" w:hAnsi="Arial"/>
                <w:color w:val="2C3E50"/>
                <w:sz w:val="20"/>
                <w:szCs w:val="20"/>
              </w:rPr>
              <w:t xml:space="preserve">No customer reviews or project photos displayed</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Platform</w:t>
            </w:r>
          </w:p>
        </w:tc>
        <w:tc>
          <w:tcPr>
            <w:tcW w:type="dxa" w:w="4500"/>
            <w:shd w:color="FFFFFF" w:val="solid"/>
            <w:vAlign w:val="center"/>
          </w:tcPr>
          <w:p>
            <w:r>
              <w:rPr>
                <w:rFonts w:ascii="Arial" w:cs="Arial" w:eastAsia="Arial" w:hAnsi="Arial"/>
                <w:color w:val="2C3E50"/>
                <w:sz w:val="20"/>
                <w:szCs w:val="20"/>
              </w:rPr>
              <w:t xml:space="preserve">Duda is a capable platform — just needs proper buildout</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Site Buildout &amp; Foundation (Months 1-2)</w:t>
      </w:r>
    </w:p>
    <w:p>
      <w:pPr>
        <w:spacing w:after="100"/>
        <w:ind w:left="360"/>
      </w:pPr>
      <w:r>
        <w:rPr>
          <w:rFonts w:ascii="Arial" w:cs="Arial" w:eastAsia="Arial" w:hAnsi="Arial"/>
          <w:color w:val="2C3E50"/>
          <w:sz w:val="22"/>
          <w:szCs w:val="22"/>
        </w:rPr>
        <w:t xml:space="preserve">Consolidate domains — set canonical to .com, proper 301 redirects from .shop.</w:t>
      </w:r>
    </w:p>
    <w:p>
      <w:pPr>
        <w:spacing w:after="100"/>
        <w:ind w:left="360"/>
      </w:pPr>
      <w:r>
        <w:rPr>
          <w:rFonts w:ascii="Arial" w:cs="Arial" w:eastAsia="Arial" w:hAnsi="Arial"/>
          <w:color w:val="2C3E50"/>
          <w:sz w:val="22"/>
          <w:szCs w:val="22"/>
        </w:rPr>
        <w:t xml:space="preserve">Write meta descriptions for all pages.</w:t>
      </w:r>
    </w:p>
    <w:p>
      <w:pPr>
        <w:spacing w:after="100"/>
        <w:ind w:left="360"/>
      </w:pPr>
      <w:r>
        <w:rPr>
          <w:rFonts w:ascii="Arial" w:cs="Arial" w:eastAsia="Arial" w:hAnsi="Arial"/>
          <w:color w:val="2C3E50"/>
          <w:sz w:val="22"/>
          <w:szCs w:val="22"/>
        </w:rPr>
        <w:t xml:space="preserve">Implement full LocalBusiness schema.</w:t>
      </w:r>
    </w:p>
    <w:p>
      <w:pPr>
        <w:spacing w:after="100"/>
        <w:ind w:left="360"/>
      </w:pPr>
      <w:r>
        <w:rPr>
          <w:rFonts w:ascii="Arial" w:cs="Arial" w:eastAsia="Arial" w:hAnsi="Arial"/>
          <w:color w:val="2C3E50"/>
          <w:sz w:val="22"/>
          <w:szCs w:val="22"/>
        </w:rPr>
        <w:t xml:space="preserve">Create dedicated service pages (asphalt paving, sealcoating, striping, patching, etc.).</w:t>
      </w:r>
    </w:p>
    <w:p>
      <w:pPr>
        <w:spacing w:after="100"/>
        <w:ind w:left="360"/>
      </w:pPr>
      <w:r>
        <w:rPr>
          <w:rFonts w:ascii="Arial" w:cs="Arial" w:eastAsia="Arial" w:hAnsi="Arial"/>
          <w:color w:val="2C3E50"/>
          <w:sz w:val="22"/>
          <w:szCs w:val="22"/>
        </w:rPr>
        <w:t xml:space="preserve">Add project photos and before/after galleries.</w:t>
      </w:r>
    </w:p>
    <w:p>
      <w:pPr>
        <w:spacing w:after="100"/>
        <w:ind w:left="360"/>
      </w:pPr>
      <w:r>
        <w:rPr>
          <w:rFonts w:ascii="Arial" w:cs="Arial" w:eastAsia="Arial" w:hAnsi="Arial"/>
          <w:color w:val="2C3E50"/>
          <w:sz w:val="22"/>
          <w:szCs w:val="22"/>
        </w:rPr>
        <w:t xml:space="preserve">Set up Google Search Console.</w:t>
      </w:r>
    </w:p>
    <w:p>
      <w:pPr>
        <w:spacing w:after="100"/>
        <w:ind w:left="360"/>
      </w:pPr>
      <w:r>
        <w:rPr>
          <w:rFonts w:ascii="Arial" w:cs="Arial" w:eastAsia="Arial" w:hAnsi="Arial"/>
          <w:color w:val="2C3E50"/>
          <w:sz w:val="22"/>
          <w:szCs w:val="22"/>
        </w:rPr>
        <w:t xml:space="preserve">Optimize Google Business Profile.</w:t>
      </w:r>
    </w:p>
    <w:p>
      <w:pPr>
        <w:spacing w:before="200" w:after="100"/>
      </w:pPr>
      <w:r>
        <w:rPr>
          <w:rFonts w:ascii="Arial" w:cs="Arial" w:eastAsia="Arial" w:hAnsi="Arial"/>
          <w:b/>
          <w:bCs/>
          <w:color w:val="2E86C1"/>
          <w:sz w:val="24"/>
          <w:szCs w:val="24"/>
        </w:rPr>
        <w:t xml:space="preserve">Phase 2: Content &amp; Authority (Months 3-5)</w:t>
      </w:r>
    </w:p>
    <w:p>
      <w:pPr>
        <w:spacing w:after="100"/>
        <w:ind w:left="360"/>
      </w:pPr>
      <w:r>
        <w:rPr>
          <w:rFonts w:ascii="Arial" w:cs="Arial" w:eastAsia="Arial" w:hAnsi="Arial"/>
          <w:color w:val="2C3E50"/>
          <w:sz w:val="22"/>
          <w:szCs w:val="22"/>
        </w:rPr>
        <w:t xml:space="preserve">Launch blog targeting paving/asphalt keywords (2-4 posts/mo).</w:t>
      </w:r>
    </w:p>
    <w:p>
      <w:pPr>
        <w:spacing w:after="100"/>
        <w:ind w:left="360"/>
      </w:pPr>
      <w:r>
        <w:rPr>
          <w:rFonts w:ascii="Arial" w:cs="Arial" w:eastAsia="Arial" w:hAnsi="Arial"/>
          <w:color w:val="2C3E50"/>
          <w:sz w:val="22"/>
          <w:szCs w:val="22"/>
        </w:rPr>
        <w:t xml:space="preserve">Create service area pages for Chico, Oroville, Paradise, Red Bluff, etc.</w:t>
      </w:r>
    </w:p>
    <w:p>
      <w:pPr>
        <w:spacing w:after="100"/>
        <w:ind w:left="360"/>
      </w:pPr>
      <w:r>
        <w:rPr>
          <w:rFonts w:ascii="Arial" w:cs="Arial" w:eastAsia="Arial" w:hAnsi="Arial"/>
          <w:color w:val="2C3E50"/>
          <w:sz w:val="22"/>
          <w:szCs w:val="22"/>
        </w:rPr>
        <w:t xml:space="preserve">Build citation consistency across contractor directories.</w:t>
      </w:r>
    </w:p>
    <w:p>
      <w:pPr>
        <w:spacing w:after="100"/>
        <w:ind w:left="360"/>
      </w:pPr>
      <w:r>
        <w:rPr>
          <w:rFonts w:ascii="Arial" w:cs="Arial" w:eastAsia="Arial" w:hAnsi="Arial"/>
          <w:color w:val="2C3E50"/>
          <w:sz w:val="22"/>
          <w:szCs w:val="22"/>
        </w:rPr>
        <w:t xml:space="preserve">Implement FAQ schema for common asphalt questions.</w:t>
      </w:r>
    </w:p>
    <w:p>
      <w:pPr>
        <w:spacing w:after="100"/>
        <w:ind w:left="360"/>
      </w:pPr>
      <w:r>
        <w:rPr>
          <w:rFonts w:ascii="Arial" w:cs="Arial" w:eastAsia="Arial" w:hAnsi="Arial"/>
          <w:color w:val="2C3E50"/>
          <w:sz w:val="22"/>
          <w:szCs w:val="22"/>
        </w:rPr>
        <w:t xml:space="preserve">Customer testimonial collection and display.</w:t>
      </w:r>
    </w:p>
    <w:p>
      <w:pPr>
        <w:spacing w:after="100"/>
        <w:ind w:left="360"/>
      </w:pPr>
      <w:r>
        <w:rPr>
          <w:rFonts w:ascii="Arial" w:cs="Arial" w:eastAsia="Arial" w:hAnsi="Arial"/>
          <w:color w:val="2C3E50"/>
          <w:sz w:val="22"/>
          <w:szCs w:val="22"/>
        </w:rPr>
        <w:t xml:space="preserve">Seasonal content (spring paving season, driveway maintenance guides).</w:t>
      </w:r>
    </w:p>
    <w:p>
      <w:pPr>
        <w:spacing w:before="200" w:after="100"/>
      </w:pPr>
      <w:r>
        <w:rPr>
          <w:rFonts w:ascii="Arial" w:cs="Arial" w:eastAsia="Arial" w:hAnsi="Arial"/>
          <w:b/>
          <w:bCs/>
          <w:color w:val="2E86C1"/>
          <w:sz w:val="24"/>
          <w:szCs w:val="24"/>
        </w:rPr>
        <w:t xml:space="preserve">Phase 3: Lead Generation (Months 6-12)</w:t>
      </w:r>
    </w:p>
    <w:p>
      <w:pPr>
        <w:spacing w:after="100"/>
        <w:ind w:left="360"/>
      </w:pPr>
      <w:r>
        <w:rPr>
          <w:rFonts w:ascii="Arial" w:cs="Arial" w:eastAsia="Arial" w:hAnsi="Arial"/>
          <w:color w:val="2C3E50"/>
          <w:sz w:val="22"/>
          <w:szCs w:val="22"/>
        </w:rPr>
        <w:t xml:space="preserve">Google Ads targeting paving keywords (seasonal campaigns).</w:t>
      </w:r>
    </w:p>
    <w:p>
      <w:pPr>
        <w:spacing w:after="100"/>
        <w:ind w:left="360"/>
      </w:pPr>
      <w:r>
        <w:rPr>
          <w:rFonts w:ascii="Arial" w:cs="Arial" w:eastAsia="Arial" w:hAnsi="Arial"/>
          <w:color w:val="2C3E50"/>
          <w:sz w:val="22"/>
          <w:szCs w:val="22"/>
        </w:rPr>
        <w:t xml:space="preserve">Commercial paving content targeting property managers and HOAs.</w:t>
      </w:r>
    </w:p>
    <w:p>
      <w:pPr>
        <w:spacing w:after="100"/>
        <w:ind w:left="360"/>
      </w:pPr>
      <w:r>
        <w:rPr>
          <w:rFonts w:ascii="Arial" w:cs="Arial" w:eastAsia="Arial" w:hAnsi="Arial"/>
          <w:color w:val="2C3E50"/>
          <w:sz w:val="22"/>
          <w:szCs w:val="22"/>
        </w:rPr>
        <w:t xml:space="preserve">Video content showcasing paving projects.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Referral and review solicitation program.</w:t>
      </w:r>
    </w:p>
    <w:p>
      <w:pPr>
        <w:spacing w:after="100"/>
        <w:ind w:left="360"/>
      </w:pPr>
      <w:r>
        <w:rPr>
          <w:rFonts w:ascii="Arial" w:cs="Arial" w:eastAsia="Arial" w:hAnsi="Arial"/>
          <w:color w:val="2C3E50"/>
          <w:sz w:val="22"/>
          <w:szCs w:val="22"/>
        </w:rPr>
        <w:t xml:space="preserve">Expand to neighboring markets.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Primetime Asphalt Paving is starting from a minimal digital foundation, but that also means there's massive upside. Paving companies with strong online presence in smaller markets can absolutely dominate local search. With proper service pages, schema, and content, you could be on the first page of Google for Chico asphalt paving within 90 days.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Domain consolidation and redirects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description optimization</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 (seasonal)</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LocalBusiness schema implementation</w:t>
            </w:r>
          </w:p>
        </w:tc>
        <w:tc>
          <w:tcPr>
            <w:tcW w:type="dxa" w:w="2566"/>
            <w:shd w:color="EBF5FB" w:val="solid"/>
            <w:vAlign w:val="center"/>
          </w:tcPr>
          <w:p>
            <w:r>
              <w:rPr>
                <w:rFonts w:ascii="Arial" w:cs="Arial" w:eastAsia="Arial" w:hAnsi="Arial"/>
                <w:color w:val="2C3E50"/>
                <w:sz w:val="20"/>
                <w:szCs w:val="20"/>
              </w:rPr>
              <w:t xml:space="preserve">Service area pages (6+ cities)</w:t>
            </w:r>
          </w:p>
        </w:tc>
        <w:tc>
          <w:tcPr>
            <w:tcW w:type="dxa" w:w="2566"/>
            <w:shd w:color="EBF5FB" w:val="solid"/>
            <w:vAlign w:val="center"/>
          </w:tcPr>
          <w:p>
            <w:r>
              <w:rPr>
                <w:rFonts w:ascii="Arial" w:cs="Arial" w:eastAsia="Arial" w:hAnsi="Arial"/>
                <w:color w:val="2C3E50"/>
                <w:sz w:val="20"/>
                <w:szCs w:val="20"/>
              </w:rPr>
              <w:t xml:space="preserve">Commercial paving content strategy</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5 dedicated service pages</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Before/after project gallery</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Competitive analysis reports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Search Console setup</w:t>
            </w:r>
          </w:p>
        </w:tc>
        <w:tc>
          <w:tcPr>
            <w:tcW w:type="dxa" w:w="2566"/>
            <w:shd w:color="FFFFFF" w:val="solid"/>
            <w:vAlign w:val="center"/>
          </w:tcPr>
          <w:p>
            <w:r>
              <w:rPr>
                <w:rFonts w:ascii="Arial" w:cs="Arial" w:eastAsia="Arial" w:hAnsi="Arial"/>
                <w:color w:val="2C3E50"/>
                <w:sz w:val="20"/>
                <w:szCs w:val="20"/>
              </w:rPr>
              <w:t xml:space="preserve">FAQ schema implementation</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Review solicitation strategy</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Primetime Asphalt has a huge opportunity to dominate the Chico paving market online — your competitors aren't investing in digital. A proper website buildout and local SEO strategy would start generating leads within the first 60-90 days.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Primetime Asphalt the first call when Chico area properties need paving 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2026-02-17T14:44:28.482Z</dcterms:created>
  <dcterms:modified xsi:type="dcterms:W3CDTF">2026-02-17T14:44:28.483Z</dcterms:modified>
</cp:coreProperties>
</file>

<file path=docProps/custom.xml><?xml version="1.0" encoding="utf-8"?>
<Properties xmlns="http://schemas.openxmlformats.org/officeDocument/2006/custom-properties" xmlns:vt="http://schemas.openxmlformats.org/officeDocument/2006/docPropsVTypes"/>
</file>