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North Valley Lawn Care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19,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Mike, North Valley Lawn Care has built a solid local reputation since 2017 -- 4.7 stars on Google with 18 reviews, licensed and bonded across the City of Chico, County of Butte, and State of California. That's more credibility documentation than most lawn care companies bother with. But your website is holding you back from turning that reputation into consistent leads.</w:t>
      </w:r>
    </w:p>
    <w:p>
      <w:pPr>
        <w:spacing w:after="200"/>
      </w:pPr>
      <w:r>
        <w:rPr>
          <w:rFonts w:ascii="Arial" w:cs="Arial" w:eastAsia="Arial" w:hAnsi="Arial"/>
          <w:color w:val="2C3E50"/>
          <w:sz w:val="22"/>
          <w:szCs w:val="22"/>
        </w:rPr>
        <w:t xml:space="preserve">Your site is built on GoDaddy Website Builder 8.0, which is one of the most limiting platforms for SEO. You have no schema markup of any kind -- no LocalBusiness, no Service, no FAQ. There are no canonical tags, which risks duplicate content issues. Your heading hierarchy skips from H2 straight to H4. Only 2 images on the homepage with 50% missing alt text. And the copyright still says 2023.</w:t>
      </w:r>
    </w:p>
    <w:p>
      <w:pPr>
        <w:spacing w:after="200"/>
      </w:pPr>
      <w:r>
        <w:rPr>
          <w:rFonts w:ascii="Arial" w:cs="Arial" w:eastAsia="Arial" w:hAnsi="Arial"/>
          <w:color w:val="2C3E50"/>
          <w:sz w:val="22"/>
          <w:szCs w:val="22"/>
        </w:rPr>
        <w:t xml:space="preserve">Here's what makes this urgent: your direct competitor Mike's Yard Care has a WordPress site with schema markup, Google Analytics, and proper technical SEO. They're capturing searches that should be going to you. Your service area covers Chico, Durham, Forest Ranch, Paradise, and Butte Valley -- that's a wide net, but without location pages for each area, you're invisible in those markets.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northvalleylawncare.com</w:t>
      </w:r>
    </w:p>
    <w:p>
      <w:pPr>
        <w:spacing w:after="100"/>
        <w:ind w:left="360"/>
      </w:pPr>
      <w:r>
        <w:rPr>
          <w:rFonts w:ascii="Arial" w:cs="Arial" w:eastAsia="Arial" w:hAnsi="Arial"/>
          <w:color w:val="2C3E50"/>
          <w:sz w:val="22"/>
          <w:szCs w:val="22"/>
        </w:rPr>
        <w:t xml:space="preserve">Built on GoDaddy Website Builder 8.0 -- severely limited SEO capabilities.</w:t>
      </w:r>
    </w:p>
    <w:p>
      <w:pPr>
        <w:spacing w:after="100"/>
        <w:ind w:left="360"/>
      </w:pPr>
      <w:r>
        <w:rPr>
          <w:rFonts w:ascii="Arial" w:cs="Arial" w:eastAsia="Arial" w:hAnsi="Arial"/>
          <w:color w:val="2C3E50"/>
          <w:sz w:val="22"/>
          <w:szCs w:val="22"/>
        </w:rPr>
        <w:t xml:space="preserve">Owner: Mike. Phone: (530) 826-6475.</w:t>
      </w:r>
    </w:p>
    <w:p>
      <w:pPr>
        <w:spacing w:after="100"/>
        <w:ind w:left="360"/>
      </w:pPr>
      <w:r>
        <w:rPr>
          <w:rFonts w:ascii="Arial" w:cs="Arial" w:eastAsia="Arial" w:hAnsi="Arial"/>
          <w:color w:val="2C3E50"/>
          <w:sz w:val="22"/>
          <w:szCs w:val="22"/>
        </w:rPr>
        <w:t xml:space="preserve">Email: mike@northvalleylawncare.com -- branded email is good.</w:t>
      </w:r>
    </w:p>
    <w:p>
      <w:pPr>
        <w:spacing w:after="100"/>
        <w:ind w:left="360"/>
      </w:pPr>
      <w:r>
        <w:rPr>
          <w:rFonts w:ascii="Arial" w:cs="Arial" w:eastAsia="Arial" w:hAnsi="Arial"/>
          <w:color w:val="2C3E50"/>
          <w:sz w:val="22"/>
          <w:szCs w:val="22"/>
        </w:rPr>
        <w:t xml:space="preserve">Address: 441 Hideaway Park, Chico, CA 95926.</w:t>
      </w:r>
    </w:p>
    <w:p>
      <w:pPr>
        <w:spacing w:after="100"/>
        <w:ind w:left="360"/>
      </w:pPr>
      <w:r>
        <w:rPr>
          <w:rFonts w:ascii="Arial" w:cs="Arial" w:eastAsia="Arial" w:hAnsi="Arial"/>
          <w:color w:val="2C3E50"/>
          <w:sz w:val="22"/>
          <w:szCs w:val="22"/>
        </w:rPr>
        <w:t xml:space="preserve">Licensed, bonded, insured (City of Chico, County of Butte, State of CA).</w:t>
      </w:r>
    </w:p>
    <w:p>
      <w:pPr>
        <w:spacing w:after="100"/>
        <w:ind w:left="360"/>
      </w:pPr>
      <w:r>
        <w:rPr>
          <w:rFonts w:ascii="Arial" w:cs="Arial" w:eastAsia="Arial" w:hAnsi="Arial"/>
          <w:color w:val="2C3E50"/>
          <w:sz w:val="22"/>
          <w:szCs w:val="22"/>
        </w:rPr>
        <w:t xml:space="preserve">Service area: Chico, Durham, Forest Ranch, Paradise, Butte Valley.</w:t>
      </w:r>
    </w:p>
    <w:p>
      <w:pPr>
        <w:spacing w:after="100"/>
        <w:ind w:left="360"/>
      </w:pPr>
      <w:r>
        <w:rPr>
          <w:rFonts w:ascii="Arial" w:cs="Arial" w:eastAsia="Arial" w:hAnsi="Arial"/>
          <w:color w:val="2C3E50"/>
          <w:sz w:val="22"/>
          <w:szCs w:val="22"/>
        </w:rPr>
        <w:t xml:space="preserve">Social media present: Facebook, Yelp, YouTube links.</w:t>
      </w:r>
    </w:p>
    <w:p>
      <w:pPr>
        <w:spacing w:after="100"/>
        <w:ind w:left="360"/>
      </w:pPr>
      <w:r>
        <w:rPr>
          <w:rFonts w:ascii="Arial" w:cs="Arial" w:eastAsia="Arial" w:hAnsi="Arial"/>
          <w:color w:val="2C3E50"/>
          <w:sz w:val="22"/>
          <w:szCs w:val="22"/>
        </w:rPr>
        <w:t xml:space="preserve">Established 2017.</w:t>
      </w:r>
    </w:p>
    <w:p>
      <w:pPr>
        <w:spacing w:before="200" w:after="100"/>
      </w:pPr>
      <w:r>
        <w:rPr>
          <w:rFonts w:ascii="Arial" w:cs="Arial" w:eastAsia="Arial" w:hAnsi="Arial"/>
          <w:b/>
          <w:bCs/>
          <w:color w:val="2E86C1"/>
          <w:sz w:val="24"/>
          <w:szCs w:val="24"/>
        </w:rPr>
        <w:t xml:space="preserve">Technical SEO Gaps</w:t>
      </w:r>
    </w:p>
    <w:p>
      <w:pPr>
        <w:spacing w:after="100"/>
        <w:ind w:left="360"/>
      </w:pPr>
      <w:r>
        <w:rPr>
          <w:rFonts w:ascii="Arial" w:cs="Arial" w:eastAsia="Arial" w:hAnsi="Arial"/>
          <w:color w:val="2C3E50"/>
          <w:sz w:val="22"/>
          <w:szCs w:val="22"/>
        </w:rPr>
        <w:t xml:space="preserve">GoDaddy Website Builder has minimal SEO customization options.</w:t>
      </w:r>
    </w:p>
    <w:p>
      <w:pPr>
        <w:spacing w:after="100"/>
        <w:ind w:left="360"/>
      </w:pPr>
      <w:r>
        <w:rPr>
          <w:rFonts w:ascii="Arial" w:cs="Arial" w:eastAsia="Arial" w:hAnsi="Arial"/>
          <w:color w:val="2C3E50"/>
          <w:sz w:val="22"/>
          <w:szCs w:val="22"/>
        </w:rPr>
        <w:t xml:space="preserve">Zero schema markup -- no LocalBusiness, Service, FAQ, or Review schema.</w:t>
      </w:r>
    </w:p>
    <w:p>
      <w:pPr>
        <w:spacing w:after="100"/>
        <w:ind w:left="360"/>
      </w:pPr>
      <w:r>
        <w:rPr>
          <w:rFonts w:ascii="Arial" w:cs="Arial" w:eastAsia="Arial" w:hAnsi="Arial"/>
          <w:color w:val="2C3E50"/>
          <w:sz w:val="22"/>
          <w:szCs w:val="22"/>
        </w:rPr>
        <w:t xml:space="preserve">No canonical tags -- risk of duplicate content indexing.</w:t>
      </w:r>
    </w:p>
    <w:p>
      <w:pPr>
        <w:spacing w:after="100"/>
        <w:ind w:left="360"/>
      </w:pPr>
      <w:r>
        <w:rPr>
          <w:rFonts w:ascii="Arial" w:cs="Arial" w:eastAsia="Arial" w:hAnsi="Arial"/>
          <w:color w:val="2C3E50"/>
          <w:sz w:val="22"/>
          <w:szCs w:val="22"/>
        </w:rPr>
        <w:t xml:space="preserve">Heading hierarchy broken: skips from H2 to H4 (missing H3).</w:t>
      </w:r>
    </w:p>
    <w:p>
      <w:pPr>
        <w:spacing w:after="100"/>
        <w:ind w:left="360"/>
      </w:pPr>
      <w:r>
        <w:rPr>
          <w:rFonts w:ascii="Arial" w:cs="Arial" w:eastAsia="Arial" w:hAnsi="Arial"/>
          <w:color w:val="2C3E50"/>
          <w:sz w:val="22"/>
          <w:szCs w:val="22"/>
        </w:rPr>
        <w:t xml:space="preserve">Only 2 images on homepage -- visual content severely lacking.</w:t>
      </w:r>
    </w:p>
    <w:p>
      <w:pPr>
        <w:spacing w:after="100"/>
        <w:ind w:left="360"/>
      </w:pPr>
      <w:r>
        <w:rPr>
          <w:rFonts w:ascii="Arial" w:cs="Arial" w:eastAsia="Arial" w:hAnsi="Arial"/>
          <w:color w:val="2C3E50"/>
          <w:sz w:val="22"/>
          <w:szCs w:val="22"/>
        </w:rPr>
        <w:t xml:space="preserve">50% of images missing alt text.</w:t>
      </w:r>
    </w:p>
    <w:p>
      <w:pPr>
        <w:spacing w:after="100"/>
        <w:ind w:left="360"/>
      </w:pPr>
      <w:r>
        <w:rPr>
          <w:rFonts w:ascii="Arial" w:cs="Arial" w:eastAsia="Arial" w:hAnsi="Arial"/>
          <w:color w:val="2C3E50"/>
          <w:sz w:val="22"/>
          <w:szCs w:val="22"/>
        </w:rPr>
        <w:t xml:space="preserve">Copyright year shows 2023 -- signals a neglected site.</w:t>
      </w:r>
    </w:p>
    <w:p>
      <w:pPr>
        <w:spacing w:after="100"/>
        <w:ind w:left="360"/>
      </w:pPr>
      <w:r>
        <w:rPr>
          <w:rFonts w:ascii="Arial" w:cs="Arial" w:eastAsia="Arial" w:hAnsi="Arial"/>
          <w:color w:val="2C3E50"/>
          <w:sz w:val="22"/>
          <w:szCs w:val="22"/>
        </w:rPr>
        <w:t xml:space="preserve">No blog or content marketing strategy.</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Mike's Yard Care (direct competitor) has WordPress site with schema markup and Google Analytics.</w:t>
      </w:r>
    </w:p>
    <w:p>
      <w:pPr>
        <w:spacing w:after="100"/>
        <w:ind w:left="360"/>
      </w:pPr>
      <w:r>
        <w:rPr>
          <w:rFonts w:ascii="Arial" w:cs="Arial" w:eastAsia="Arial" w:hAnsi="Arial"/>
          <w:color w:val="2C3E50"/>
          <w:sz w:val="22"/>
          <w:szCs w:val="22"/>
        </w:rPr>
        <w:t xml:space="preserve">Mike's Yard Care is technically outperforming North Valley in every SEO metric.</w:t>
      </w:r>
    </w:p>
    <w:p>
      <w:pPr>
        <w:spacing w:after="100"/>
        <w:ind w:left="360"/>
      </w:pPr>
      <w:r>
        <w:rPr>
          <w:rFonts w:ascii="Arial" w:cs="Arial" w:eastAsia="Arial" w:hAnsi="Arial"/>
          <w:color w:val="2C3E50"/>
          <w:sz w:val="22"/>
          <w:szCs w:val="22"/>
        </w:rPr>
        <w:t xml:space="preserve">Most lawn care competitors in Chico have at minimum a blog and Google review strategy.</w:t>
      </w:r>
    </w:p>
    <w:p>
      <w:pPr>
        <w:spacing w:after="100"/>
        <w:ind w:left="360"/>
      </w:pPr>
      <w:r>
        <w:rPr>
          <w:rFonts w:ascii="Arial" w:cs="Arial" w:eastAsia="Arial" w:hAnsi="Arial"/>
          <w:color w:val="2C3E50"/>
          <w:sz w:val="22"/>
          <w:szCs w:val="22"/>
        </w:rPr>
        <w:t xml:space="preserve">North Valley's licensing and bonding documentation is a trust advantage most competitors lack.</w:t>
      </w:r>
    </w:p>
    <w:p>
      <w:pPr>
        <w:spacing w:after="100"/>
        <w:ind w:left="360"/>
      </w:pPr>
      <w:r>
        <w:rPr>
          <w:rFonts w:ascii="Arial" w:cs="Arial" w:eastAsia="Arial" w:hAnsi="Arial"/>
          <w:color w:val="2C3E50"/>
          <w:sz w:val="22"/>
          <w:szCs w:val="22"/>
        </w:rPr>
        <w:t xml:space="preserve">Google Business Profile at 4.7 stars (18 reviews) is solid but needs to grow past 50 for authority.</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Website Platform</w:t>
            </w:r>
          </w:p>
        </w:tc>
        <w:tc>
          <w:tcPr>
            <w:tcW w:type="dxa" w:w="4500"/>
            <w:shd w:color="EBF5FB" w:val="solid"/>
            <w:vAlign w:val="center"/>
          </w:tcPr>
          <w:p>
            <w:r>
              <w:rPr>
                <w:rFonts w:ascii="Arial" w:cs="Arial" w:eastAsia="Arial" w:hAnsi="Arial"/>
                <w:color w:val="2C3E50"/>
                <w:sz w:val="20"/>
                <w:szCs w:val="20"/>
              </w:rPr>
              <w:t xml:space="preserve">GoDaddy Website Builder 8.0 -- severely limits SEO capabilities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Zero schema of any kind -- invisible to rich results and local pack</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blog or content pages -- zero organic search authority</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No pages for Durham, Forest Ranch, Paradise, Butte Valley service areas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Heading Structure</w:t>
            </w:r>
          </w:p>
        </w:tc>
        <w:tc>
          <w:tcPr>
            <w:tcW w:type="dxa" w:w="4500"/>
            <w:shd w:color="EBF5FB" w:val="solid"/>
            <w:vAlign w:val="center"/>
          </w:tcPr>
          <w:p>
            <w:r>
              <w:rPr>
                <w:rFonts w:ascii="Arial" w:cs="Arial" w:eastAsia="Arial" w:hAnsi="Arial"/>
                <w:color w:val="2C3E50"/>
                <w:sz w:val="20"/>
                <w:szCs w:val="20"/>
              </w:rPr>
              <w:t xml:space="preserve">Skips from H2 to H4 -- confuses search engine crawlers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Image Content</w:t>
            </w:r>
          </w:p>
        </w:tc>
        <w:tc>
          <w:tcPr>
            <w:tcW w:type="dxa" w:w="4500"/>
            <w:shd w:color="FFFFFF" w:val="solid"/>
            <w:vAlign w:val="center"/>
          </w:tcPr>
          <w:p>
            <w:r>
              <w:rPr>
                <w:rFonts w:ascii="Arial" w:cs="Arial" w:eastAsia="Arial" w:hAnsi="Arial"/>
                <w:color w:val="2C3E50"/>
                <w:sz w:val="20"/>
                <w:szCs w:val="20"/>
              </w:rPr>
              <w:t xml:space="preserve">Only 2 images on homepage, 50% missing alt text</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Copyright Year</w:t>
            </w:r>
          </w:p>
        </w:tc>
        <w:tc>
          <w:tcPr>
            <w:tcW w:type="dxa" w:w="4500"/>
            <w:shd w:color="EBF5FB" w:val="solid"/>
            <w:vAlign w:val="center"/>
          </w:tcPr>
          <w:p>
            <w:r>
              <w:rPr>
                <w:rFonts w:ascii="Arial" w:cs="Arial" w:eastAsia="Arial" w:hAnsi="Arial"/>
                <w:color w:val="2C3E50"/>
                <w:sz w:val="20"/>
                <w:szCs w:val="20"/>
              </w:rPr>
              <w:t xml:space="preserve">Shows 2023 -- signals neglected/outdated site to visitors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Branded Email</w:t>
            </w:r>
          </w:p>
        </w:tc>
        <w:tc>
          <w:tcPr>
            <w:tcW w:type="dxa" w:w="4500"/>
            <w:shd w:color="FFFFFF" w:val="solid"/>
            <w:vAlign w:val="center"/>
          </w:tcPr>
          <w:p>
            <w:r>
              <w:rPr>
                <w:rFonts w:ascii="Arial" w:cs="Arial" w:eastAsia="Arial" w:hAnsi="Arial"/>
                <w:color w:val="2C3E50"/>
                <w:sz w:val="20"/>
                <w:szCs w:val="20"/>
              </w:rPr>
              <w:t xml:space="preserve">Using mike@northvalleylawncare.com -- professional</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Platform Migration &amp; Foundation (Months 1-2)</w:t>
      </w:r>
    </w:p>
    <w:p>
      <w:pPr>
        <w:spacing w:after="100"/>
        <w:ind w:left="360"/>
      </w:pPr>
      <w:r>
        <w:rPr>
          <w:rFonts w:ascii="Arial" w:cs="Arial" w:eastAsia="Arial" w:hAnsi="Arial"/>
          <w:color w:val="2C3E50"/>
          <w:sz w:val="22"/>
          <w:szCs w:val="22"/>
        </w:rPr>
        <w:t xml:space="preserve">Migrate from GoDaddy Website Builder to WordPress for full SEO control.</w:t>
      </w:r>
    </w:p>
    <w:p>
      <w:pPr>
        <w:spacing w:after="100"/>
        <w:ind w:left="360"/>
      </w:pPr>
      <w:r>
        <w:rPr>
          <w:rFonts w:ascii="Arial" w:cs="Arial" w:eastAsia="Arial" w:hAnsi="Arial"/>
          <w:color w:val="2C3E50"/>
          <w:sz w:val="22"/>
          <w:szCs w:val="22"/>
        </w:rPr>
        <w:t xml:space="preserve">Implement complete LocalBusiness schema with service area data.</w:t>
      </w:r>
    </w:p>
    <w:p>
      <w:pPr>
        <w:spacing w:after="100"/>
        <w:ind w:left="360"/>
      </w:pPr>
      <w:r>
        <w:rPr>
          <w:rFonts w:ascii="Arial" w:cs="Arial" w:eastAsia="Arial" w:hAnsi="Arial"/>
          <w:color w:val="2C3E50"/>
          <w:sz w:val="22"/>
          <w:szCs w:val="22"/>
        </w:rPr>
        <w:t xml:space="preserve">Fix heading hierarchy (proper H1 &gt; H2 &gt; H3 structure).</w:t>
      </w:r>
    </w:p>
    <w:p>
      <w:pPr>
        <w:spacing w:after="100"/>
        <w:ind w:left="360"/>
      </w:pPr>
      <w:r>
        <w:rPr>
          <w:rFonts w:ascii="Arial" w:cs="Arial" w:eastAsia="Arial" w:hAnsi="Arial"/>
          <w:color w:val="2C3E50"/>
          <w:sz w:val="22"/>
          <w:szCs w:val="22"/>
        </w:rPr>
        <w:t xml:space="preserve">Add descriptive alt text to all images and expand visual content.</w:t>
      </w:r>
    </w:p>
    <w:p>
      <w:pPr>
        <w:spacing w:after="100"/>
        <w:ind w:left="360"/>
      </w:pPr>
      <w:r>
        <w:rPr>
          <w:rFonts w:ascii="Arial" w:cs="Arial" w:eastAsia="Arial" w:hAnsi="Arial"/>
          <w:color w:val="2C3E50"/>
          <w:sz w:val="22"/>
          <w:szCs w:val="22"/>
        </w:rPr>
        <w:t xml:space="preserve">Write geo-targeted meta descriptions for every page.</w:t>
      </w:r>
    </w:p>
    <w:p>
      <w:pPr>
        <w:spacing w:after="100"/>
        <w:ind w:left="360"/>
      </w:pPr>
      <w:r>
        <w:rPr>
          <w:rFonts w:ascii="Arial" w:cs="Arial" w:eastAsia="Arial" w:hAnsi="Arial"/>
          <w:color w:val="2C3E50"/>
          <w:sz w:val="22"/>
          <w:szCs w:val="22"/>
        </w:rPr>
        <w:t xml:space="preserve">Add canonical tags to prevent duplicate content.</w:t>
      </w:r>
    </w:p>
    <w:p>
      <w:pPr>
        <w:spacing w:after="100"/>
        <w:ind w:left="360"/>
      </w:pPr>
      <w:r>
        <w:rPr>
          <w:rFonts w:ascii="Arial" w:cs="Arial" w:eastAsia="Arial" w:hAnsi="Arial"/>
          <w:color w:val="2C3E50"/>
          <w:sz w:val="22"/>
          <w:szCs w:val="22"/>
        </w:rPr>
        <w:t xml:space="preserve">Update copyright and site footer with current year and credentials.</w:t>
      </w:r>
    </w:p>
    <w:p>
      <w:pPr>
        <w:spacing w:before="200" w:after="100"/>
      </w:pPr>
      <w:r>
        <w:rPr>
          <w:rFonts w:ascii="Arial" w:cs="Arial" w:eastAsia="Arial" w:hAnsi="Arial"/>
          <w:b/>
          <w:bCs/>
          <w:color w:val="2E86C1"/>
          <w:sz w:val="24"/>
          <w:szCs w:val="24"/>
        </w:rPr>
        <w:t xml:space="preserve">Phase 2: Content &amp; Local SEO (Months 3-5)</w:t>
      </w:r>
    </w:p>
    <w:p>
      <w:pPr>
        <w:spacing w:after="100"/>
        <w:ind w:left="360"/>
      </w:pPr>
      <w:r>
        <w:rPr>
          <w:rFonts w:ascii="Arial" w:cs="Arial" w:eastAsia="Arial" w:hAnsi="Arial"/>
          <w:color w:val="2C3E50"/>
          <w:sz w:val="22"/>
          <w:szCs w:val="22"/>
        </w:rPr>
        <w:t xml:space="preserve">Create dedicated service pages: lawn mowing, leaf removal, landscape maintenance, seasonal cleanup.</w:t>
      </w:r>
    </w:p>
    <w:p>
      <w:pPr>
        <w:spacing w:after="100"/>
        <w:ind w:left="360"/>
      </w:pPr>
      <w:r>
        <w:rPr>
          <w:rFonts w:ascii="Arial" w:cs="Arial" w:eastAsia="Arial" w:hAnsi="Arial"/>
          <w:color w:val="2C3E50"/>
          <w:sz w:val="22"/>
          <w:szCs w:val="22"/>
        </w:rPr>
        <w:t xml:space="preserve">Build service area landing pages for Chico, Durham, Forest Ranch, Paradise, Butte Valley.</w:t>
      </w:r>
    </w:p>
    <w:p>
      <w:pPr>
        <w:spacing w:after="100"/>
        <w:ind w:left="360"/>
      </w:pPr>
      <w:r>
        <w:rPr>
          <w:rFonts w:ascii="Arial" w:cs="Arial" w:eastAsia="Arial" w:hAnsi="Arial"/>
          <w:color w:val="2C3E50"/>
          <w:sz w:val="22"/>
          <w:szCs w:val="22"/>
        </w:rPr>
        <w:t xml:space="preserve">Launch blog with monthly posts targeting 'lawn care Chico CA', 'landscaping Paradise CA', etc.</w:t>
      </w:r>
    </w:p>
    <w:p>
      <w:pPr>
        <w:spacing w:after="100"/>
        <w:ind w:left="360"/>
      </w:pPr>
      <w:r>
        <w:rPr>
          <w:rFonts w:ascii="Arial" w:cs="Arial" w:eastAsia="Arial" w:hAnsi="Arial"/>
          <w:color w:val="2C3E50"/>
          <w:sz w:val="22"/>
          <w:szCs w:val="22"/>
        </w:rPr>
        <w:t xml:space="preserve">Optimize Google Business Profile with photos, posts, and Q&amp;A.</w:t>
      </w:r>
    </w:p>
    <w:p>
      <w:pPr>
        <w:spacing w:after="100"/>
        <w:ind w:left="360"/>
      </w:pPr>
      <w:r>
        <w:rPr>
          <w:rFonts w:ascii="Arial" w:cs="Arial" w:eastAsia="Arial" w:hAnsi="Arial"/>
          <w:color w:val="2C3E50"/>
          <w:sz w:val="22"/>
          <w:szCs w:val="22"/>
        </w:rPr>
        <w:t xml:space="preserve">Implement review solicitation strategy to push past 50 Google reviews.</w:t>
      </w:r>
    </w:p>
    <w:p>
      <w:pPr>
        <w:spacing w:after="100"/>
        <w:ind w:left="360"/>
      </w:pPr>
      <w:r>
        <w:rPr>
          <w:rFonts w:ascii="Arial" w:cs="Arial" w:eastAsia="Arial" w:hAnsi="Arial"/>
          <w:color w:val="2C3E50"/>
          <w:sz w:val="22"/>
          <w:szCs w:val="22"/>
        </w:rPr>
        <w:t xml:space="preserve">Build citation consistency across lawn care and home service directories.</w:t>
      </w:r>
    </w:p>
    <w:p>
      <w:pPr>
        <w:spacing w:before="200" w:after="100"/>
      </w:pPr>
      <w:r>
        <w:rPr>
          <w:rFonts w:ascii="Arial" w:cs="Arial" w:eastAsia="Arial" w:hAnsi="Arial"/>
          <w:b/>
          <w:bCs/>
          <w:color w:val="2E86C1"/>
          <w:sz w:val="24"/>
          <w:szCs w:val="24"/>
        </w:rPr>
        <w:t xml:space="preserve">Phase 3: Growth &amp; Expansion (Months 6-12)</w:t>
      </w:r>
    </w:p>
    <w:p>
      <w:pPr>
        <w:spacing w:after="100"/>
        <w:ind w:left="360"/>
      </w:pPr>
      <w:r>
        <w:rPr>
          <w:rFonts w:ascii="Arial" w:cs="Arial" w:eastAsia="Arial" w:hAnsi="Arial"/>
          <w:color w:val="2C3E50"/>
          <w:sz w:val="22"/>
          <w:szCs w:val="22"/>
        </w:rPr>
        <w:t xml:space="preserve">Google Ads targeting seasonal lawn care keywords in Butte County.</w:t>
      </w:r>
    </w:p>
    <w:p>
      <w:pPr>
        <w:spacing w:after="100"/>
        <w:ind w:left="360"/>
      </w:pPr>
      <w:r>
        <w:rPr>
          <w:rFonts w:ascii="Arial" w:cs="Arial" w:eastAsia="Arial" w:hAnsi="Arial"/>
          <w:color w:val="2C3E50"/>
          <w:sz w:val="22"/>
          <w:szCs w:val="22"/>
        </w:rPr>
        <w:t xml:space="preserve">Before/after project galleries with full image SEO.</w:t>
      </w:r>
    </w:p>
    <w:p>
      <w:pPr>
        <w:spacing w:after="100"/>
        <w:ind w:left="360"/>
      </w:pPr>
      <w:r>
        <w:rPr>
          <w:rFonts w:ascii="Arial" w:cs="Arial" w:eastAsia="Arial" w:hAnsi="Arial"/>
          <w:color w:val="2C3E50"/>
          <w:sz w:val="22"/>
          <w:szCs w:val="22"/>
        </w:rPr>
        <w:t xml:space="preserve">Video content: lawn care tips, seasonal maintenance guides.</w:t>
      </w:r>
    </w:p>
    <w:p>
      <w:pPr>
        <w:spacing w:after="100"/>
        <w:ind w:left="360"/>
      </w:pPr>
      <w:r>
        <w:rPr>
          <w:rFonts w:ascii="Arial" w:cs="Arial" w:eastAsia="Arial" w:hAnsi="Arial"/>
          <w:color w:val="2C3E50"/>
          <w:sz w:val="22"/>
          <w:szCs w:val="22"/>
        </w:rPr>
        <w:t xml:space="preserve">Email marketing for recurring maintenance reminders.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Social media content strategy for Facebook and Instagram.</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Mike, the core issue is that your GoDaddy Website Builder site can't do what you need it to do for SEO. It's like trying to win a race with the parking brake on. The licensing, the reviews, the service area -- you have all the ingredients. What's missing is a platform and strategy that lets search engines actually see and rank that credibility. A WordPress migration plus proper SEO would immediately put you in competition with Mike's Yard Care and the other established players in the Chico market.</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LAUNCH</w:t>
            </w:r>
          </w:p>
          <w:p>
            <w:pPr>
              <w:jc w:val="center"/>
            </w:pPr>
            <w:r>
              <w:rPr>
                <w:rFonts w:ascii="Arial" w:cs="Arial" w:eastAsia="Arial" w:hAnsi="Arial"/>
                <w:color w:val="FFFFFF"/>
                <w:sz w:val="20"/>
                <w:szCs w:val="20"/>
              </w:rPr>
              <w:t xml:space="preserve">$800/mo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$1,200/mo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WordPress site build (migration from GoDaddy)</w:t>
            </w:r>
          </w:p>
        </w:tc>
        <w:tc>
          <w:tcPr>
            <w:tcW w:type="dxa" w:w="2566"/>
            <w:shd w:color="EBF5FB" w:val="solid"/>
            <w:vAlign w:val="center"/>
          </w:tcPr>
          <w:p>
            <w:r>
              <w:rPr>
                <w:rFonts w:ascii="Arial" w:cs="Arial" w:eastAsia="Arial" w:hAnsi="Arial"/>
                <w:color w:val="2C3E50"/>
                <w:sz w:val="20"/>
                <w:szCs w:val="20"/>
              </w:rPr>
              <w:t xml:space="preserve">Everything in Launch,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&amp; Service schema markup</w:t>
            </w:r>
          </w:p>
        </w:tc>
        <w:tc>
          <w:tcPr>
            <w:tcW w:type="dxa" w:w="2566"/>
            <w:shd w:color="FFFFFF" w:val="solid"/>
            <w:vAlign w:val="center"/>
          </w:tcPr>
          <w:p>
            <w:r>
              <w:rPr>
                <w:rFonts w:ascii="Arial" w:cs="Arial" w:eastAsia="Arial" w:hAnsi="Arial"/>
                <w:color w:val="2C3E50"/>
                <w:sz w:val="20"/>
                <w:szCs w:val="20"/>
              </w:rPr>
              <w:t xml:space="preserve">5 service area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w:t>
            </w:r>
          </w:p>
        </w:tc>
        <w:tc>
          <w:tcPr>
            <w:tcW w:type="dxa" w:w="2566"/>
            <w:shd w:color="EBF5FB" w:val="solid"/>
            <w:vAlign w:val="center"/>
          </w:tcPr>
          <w:p>
            <w:r>
              <w:rPr>
                <w:rFonts w:ascii="Arial" w:cs="Arial" w:eastAsia="Arial" w:hAnsi="Arial"/>
                <w:color w:val="2C3E50"/>
                <w:sz w:val="20"/>
                <w:szCs w:val="20"/>
              </w:rPr>
              <w:t xml:space="preserve">4+ dedicated service pages</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Heading hierarchy fix</w:t>
            </w:r>
          </w:p>
        </w:tc>
        <w:tc>
          <w:tcPr>
            <w:tcW w:type="dxa" w:w="2566"/>
            <w:shd w:color="FFFFFF" w:val="solid"/>
            <w:vAlign w:val="center"/>
          </w:tcPr>
          <w:p>
            <w:r>
              <w:rPr>
                <w:rFonts w:ascii="Arial" w:cs="Arial" w:eastAsia="Arial" w:hAnsi="Arial"/>
                <w:color w:val="2C3E50"/>
                <w:sz w:val="20"/>
                <w:szCs w:val="20"/>
              </w:rPr>
              <w:t xml:space="preserve">Blog launch with monthly content</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optimization &amp; alt text</w:t>
            </w:r>
          </w:p>
        </w:tc>
        <w:tc>
          <w:tcPr>
            <w:tcW w:type="dxa" w:w="2566"/>
            <w:shd w:color="EBF5FB" w:val="solid"/>
            <w:vAlign w:val="center"/>
          </w:tcPr>
          <w:p>
            <w:r>
              <w:rPr>
                <w:rFonts w:ascii="Arial" w:cs="Arial" w:eastAsia="Arial" w:hAnsi="Arial"/>
                <w:color w:val="2C3E50"/>
                <w:sz w:val="20"/>
                <w:szCs w:val="20"/>
              </w:rPr>
              <w:t xml:space="preserve">Review generation strategy</w:t>
            </w:r>
          </w:p>
        </w:tc>
        <w:tc>
          <w:tcPr>
            <w:tcW w:type="dxa" w:w="2566"/>
            <w:shd w:color="EBF5FB" w:val="solid"/>
            <w:vAlign w:val="center"/>
          </w:tcPr>
          <w:p>
            <w:r>
              <w:rPr>
                <w:rFonts w:ascii="Arial" w:cs="Arial" w:eastAsia="Arial" w:hAnsi="Arial"/>
                <w:color w:val="2C3E50"/>
                <w:sz w:val="20"/>
                <w:szCs w:val="20"/>
              </w:rPr>
              <w:t xml:space="preserve">Social media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Citation building &amp; management</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Google Business Profile optimization</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Mike, you've built North Valley Lawn Care the right way -- licensed, bonded, insured, and with real customer reviews behind you. The platform is the bottleneck. Moving off GoDaddy and onto a proper WordPress site with SEO built in from day one would put you in a completely different league.</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North Valley Lawn Care the top search result when Chico and Butte County residents need yard help.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2026-02-19T08:28:41.099Z</dcterms:created>
  <dcterms:modified xsi:type="dcterms:W3CDTF">2026-02-19T08:28:41.100Z</dcterms:modified>
</cp:coreProperties>
</file>

<file path=docProps/custom.xml><?xml version="1.0" encoding="utf-8"?>
<Properties xmlns="http://schemas.openxmlformats.org/officeDocument/2006/custom-properties" xmlns:vt="http://schemas.openxmlformats.org/officeDocument/2006/docPropsVTypes"/>
</file>