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3E1" w:rsidRPr="00FC5669" w:rsidRDefault="00FC5669" w:rsidP="00FC5669">
      <w:pPr>
        <w:jc w:val="center"/>
        <w:rPr>
          <w:b/>
          <w:sz w:val="32"/>
        </w:rPr>
      </w:pPr>
      <w:r w:rsidRPr="00FC5669">
        <w:rPr>
          <w:rFonts w:hint="eastAsia"/>
          <w:b/>
          <w:sz w:val="32"/>
        </w:rPr>
        <w:t>学习工具集项目商业机会</w:t>
      </w:r>
    </w:p>
    <w:p w:rsidR="004A4C3C" w:rsidRDefault="00FC5669" w:rsidP="00C81050">
      <w:pPr>
        <w:widowControl/>
        <w:jc w:val="left"/>
        <w:rPr>
          <w:rFonts w:ascii="宋体" w:eastAsia="宋体" w:hAnsi="宋体" w:cs="宋体"/>
          <w:kern w:val="0"/>
          <w:sz w:val="24"/>
          <w:szCs w:val="24"/>
        </w:rPr>
      </w:pPr>
      <w:r w:rsidRPr="00C81050">
        <w:rPr>
          <w:rFonts w:ascii="宋体" w:eastAsia="宋体" w:hAnsi="宋体" w:cs="宋体" w:hint="eastAsia"/>
          <w:kern w:val="0"/>
          <w:sz w:val="24"/>
          <w:szCs w:val="24"/>
        </w:rPr>
        <w:t>1</w:t>
      </w:r>
      <w:r w:rsidRPr="00C81050">
        <w:rPr>
          <w:rFonts w:ascii="宋体" w:eastAsia="宋体" w:hAnsi="宋体" w:cs="宋体"/>
          <w:kern w:val="0"/>
          <w:sz w:val="24"/>
          <w:szCs w:val="24"/>
        </w:rPr>
        <w:t>.</w:t>
      </w:r>
      <w:r w:rsidRPr="00C81050">
        <w:rPr>
          <w:rFonts w:ascii="宋体" w:eastAsia="宋体" w:hAnsi="宋体" w:cs="宋体" w:hint="eastAsia"/>
          <w:kern w:val="0"/>
          <w:sz w:val="24"/>
          <w:szCs w:val="24"/>
        </w:rPr>
        <w:t>商业环境</w:t>
      </w:r>
      <w:r w:rsidR="00C81050" w:rsidRPr="00C81050">
        <w:rPr>
          <w:rFonts w:ascii="宋体" w:eastAsia="宋体" w:hAnsi="宋体" w:cs="宋体" w:hint="eastAsia"/>
          <w:kern w:val="0"/>
          <w:sz w:val="24"/>
          <w:szCs w:val="24"/>
        </w:rPr>
        <w:t>：</w:t>
      </w:r>
    </w:p>
    <w:p w:rsidR="00C81050" w:rsidRDefault="004A4C3C" w:rsidP="004A4C3C">
      <w:pPr>
        <w:widowControl/>
        <w:ind w:firstLine="420"/>
        <w:jc w:val="left"/>
        <w:rPr>
          <w:rFonts w:ascii="宋体" w:eastAsia="宋体" w:hAnsi="宋体" w:cs="宋体"/>
          <w:kern w:val="0"/>
          <w:sz w:val="24"/>
          <w:szCs w:val="24"/>
        </w:rPr>
      </w:pPr>
      <w:r>
        <w:rPr>
          <w:rFonts w:ascii="宋体" w:eastAsia="宋体" w:hAnsi="宋体" w:cs="宋体" w:hint="eastAsia"/>
          <w:kern w:val="0"/>
          <w:sz w:val="24"/>
          <w:szCs w:val="24"/>
        </w:rPr>
        <w:t>（1）</w:t>
      </w:r>
      <w:r w:rsidR="00C81050" w:rsidRPr="00C81050">
        <w:rPr>
          <w:rFonts w:ascii="宋体" w:eastAsia="宋体" w:hAnsi="宋体" w:cs="宋体"/>
          <w:kern w:val="0"/>
          <w:sz w:val="24"/>
          <w:szCs w:val="24"/>
        </w:rPr>
        <w:t>自微信上线运营一来，俨然已经成为了国内用户基数最庞大的一款APP</w:t>
      </w:r>
      <w:r w:rsidR="00C81050">
        <w:rPr>
          <w:rFonts w:ascii="宋体" w:eastAsia="宋体" w:hAnsi="宋体" w:cs="宋体"/>
          <w:kern w:val="0"/>
          <w:sz w:val="24"/>
          <w:szCs w:val="24"/>
        </w:rPr>
        <w:t>应用，相信大家与亲朋好友交流沟通时，首先想到的便是微信</w:t>
      </w:r>
      <w:r w:rsidR="00C81050">
        <w:rPr>
          <w:rFonts w:ascii="宋体" w:eastAsia="宋体" w:hAnsi="宋体" w:cs="宋体" w:hint="eastAsia"/>
          <w:kern w:val="0"/>
          <w:sz w:val="24"/>
          <w:szCs w:val="24"/>
        </w:rPr>
        <w:t>。而基于微信开发的微信小程序在掌握着</w:t>
      </w:r>
      <w:r w:rsidR="00BE18D7">
        <w:rPr>
          <w:rFonts w:ascii="宋体" w:eastAsia="宋体" w:hAnsi="宋体" w:cs="宋体" w:hint="eastAsia"/>
          <w:kern w:val="0"/>
          <w:sz w:val="24"/>
          <w:szCs w:val="24"/>
        </w:rPr>
        <w:t>微信平台所提供的海量用户的同时，有着无需安装的轻应用理念和不限于用户硬件平台的优势，极有可能成为未来的开发主流。</w:t>
      </w:r>
    </w:p>
    <w:p w:rsidR="004A4C3C" w:rsidRDefault="004A4C3C" w:rsidP="004A4C3C">
      <w:pPr>
        <w:widowControl/>
        <w:ind w:firstLine="420"/>
        <w:jc w:val="left"/>
        <w:rPr>
          <w:rFonts w:ascii="宋体" w:eastAsia="宋体" w:hAnsi="宋体" w:cs="宋体"/>
          <w:kern w:val="0"/>
          <w:sz w:val="24"/>
          <w:szCs w:val="24"/>
        </w:rPr>
      </w:pPr>
      <w:r>
        <w:rPr>
          <w:rFonts w:ascii="宋体" w:eastAsia="宋体" w:hAnsi="宋体" w:cs="宋体" w:hint="eastAsia"/>
          <w:kern w:val="0"/>
          <w:sz w:val="24"/>
          <w:szCs w:val="24"/>
        </w:rPr>
        <w:t>（2）中国众多学子特别是大学生，在日常和学习生活中需要用到的工具有很多，如课程表、网上学校、线上成绩查询等，但是没有一款项目是同时具备同学们学习生活中需要用到的各个工具的，需要在自己的终端装各种各样的应用，操作不便的同时还增加了终端负担。中国广大学子急需一款</w:t>
      </w:r>
      <w:r w:rsidR="008D5BC5">
        <w:rPr>
          <w:rFonts w:ascii="宋体" w:eastAsia="宋体" w:hAnsi="宋体" w:cs="宋体" w:hint="eastAsia"/>
          <w:kern w:val="0"/>
          <w:sz w:val="24"/>
          <w:szCs w:val="24"/>
        </w:rPr>
        <w:t>功能较为齐全的应用。</w:t>
      </w:r>
    </w:p>
    <w:p w:rsidR="008D5BC5" w:rsidRPr="00C81050" w:rsidRDefault="008D5BC5" w:rsidP="004A4C3C">
      <w:pPr>
        <w:widowControl/>
        <w:ind w:firstLine="420"/>
        <w:jc w:val="left"/>
        <w:rPr>
          <w:rFonts w:ascii="宋体" w:eastAsia="宋体" w:hAnsi="宋体" w:cs="宋体"/>
          <w:kern w:val="0"/>
          <w:sz w:val="24"/>
          <w:szCs w:val="24"/>
        </w:rPr>
      </w:pPr>
    </w:p>
    <w:p w:rsidR="00C81050" w:rsidRPr="00C81050" w:rsidRDefault="008D5BC5" w:rsidP="00C81050">
      <w:pPr>
        <w:widowControl/>
        <w:jc w:val="left"/>
        <w:rPr>
          <w:rFonts w:ascii="宋体" w:eastAsia="宋体" w:hAnsi="宋体" w:cs="宋体"/>
          <w:kern w:val="0"/>
          <w:sz w:val="24"/>
          <w:szCs w:val="24"/>
        </w:rPr>
      </w:pPr>
      <w:r>
        <w:rPr>
          <w:rFonts w:ascii="宋体" w:eastAsia="宋体" w:hAnsi="宋体" w:cs="宋体" w:hint="eastAsia"/>
          <w:kern w:val="0"/>
          <w:sz w:val="24"/>
          <w:szCs w:val="24"/>
        </w:rPr>
        <w:t>2</w:t>
      </w:r>
      <w:r>
        <w:rPr>
          <w:rFonts w:ascii="宋体" w:eastAsia="宋体" w:hAnsi="宋体" w:cs="宋体"/>
          <w:kern w:val="0"/>
          <w:sz w:val="24"/>
          <w:szCs w:val="24"/>
        </w:rPr>
        <w:t>.</w:t>
      </w:r>
      <w:r>
        <w:rPr>
          <w:rFonts w:ascii="宋体" w:eastAsia="宋体" w:hAnsi="宋体" w:cs="宋体" w:hint="eastAsia"/>
          <w:kern w:val="0"/>
          <w:sz w:val="24"/>
          <w:szCs w:val="24"/>
        </w:rPr>
        <w:t>商业机会价值分析：</w:t>
      </w:r>
      <w:r w:rsidR="00952C1A">
        <w:rPr>
          <w:rFonts w:ascii="宋体" w:eastAsia="宋体" w:hAnsi="宋体" w:cs="宋体" w:hint="eastAsia"/>
          <w:kern w:val="0"/>
          <w:sz w:val="24"/>
          <w:szCs w:val="24"/>
        </w:rPr>
        <w:t>根据澎湃新闻提供的官方数据，</w:t>
      </w:r>
      <w:r w:rsidR="00952C1A" w:rsidRPr="00952C1A">
        <w:rPr>
          <w:rFonts w:ascii="宋体" w:eastAsia="宋体" w:hAnsi="宋体" w:cs="宋体"/>
          <w:kern w:val="0"/>
          <w:sz w:val="24"/>
          <w:szCs w:val="24"/>
        </w:rPr>
        <w:t>小程序上线于2017年1月，截至2018年7月，微信小程序的数量已突破100万个。在2019年，小程序人均访问次数相较上一年提升45%，人均使用小程序个数提升98%，活跃小程序的平均留存比去年提升了14%</w:t>
      </w:r>
      <w:r w:rsidR="00952C1A">
        <w:rPr>
          <w:rFonts w:ascii="宋体" w:eastAsia="宋体" w:hAnsi="宋体" w:cs="宋体" w:hint="eastAsia"/>
          <w:kern w:val="0"/>
          <w:sz w:val="24"/>
          <w:szCs w:val="24"/>
        </w:rPr>
        <w:t>，</w:t>
      </w:r>
      <w:r w:rsidR="00952C1A" w:rsidRPr="00952C1A">
        <w:rPr>
          <w:rFonts w:ascii="宋体" w:eastAsia="宋体" w:hAnsi="宋体" w:cs="宋体"/>
          <w:kern w:val="0"/>
          <w:sz w:val="24"/>
          <w:szCs w:val="24"/>
        </w:rPr>
        <w:t>2019年微信小程序日活跃用户超过3亿，累计创造8000多亿交易额。</w:t>
      </w:r>
      <w:r w:rsidR="00952C1A">
        <w:rPr>
          <w:rFonts w:ascii="宋体" w:eastAsia="宋体" w:hAnsi="宋体" w:cs="宋体" w:hint="eastAsia"/>
          <w:kern w:val="0"/>
          <w:sz w:val="24"/>
          <w:szCs w:val="24"/>
        </w:rPr>
        <w:t>拥有微信平台的用户基数和轻量级、跨平台理念保障，工具集拥有着庞大的潜在利润</w:t>
      </w:r>
    </w:p>
    <w:p w:rsidR="00FC5669" w:rsidRDefault="00FC5669">
      <w:pPr>
        <w:rPr>
          <w:rFonts w:ascii="宋体" w:eastAsia="宋体" w:hAnsi="宋体" w:cs="宋体"/>
          <w:kern w:val="0"/>
          <w:sz w:val="24"/>
          <w:szCs w:val="24"/>
        </w:rPr>
      </w:pPr>
    </w:p>
    <w:p w:rsidR="004911B3" w:rsidRDefault="004911B3">
      <w:pPr>
        <w:rPr>
          <w:rFonts w:ascii="宋体" w:eastAsia="宋体" w:hAnsi="宋体" w:cs="宋体"/>
          <w:kern w:val="0"/>
          <w:sz w:val="24"/>
          <w:szCs w:val="24"/>
        </w:rPr>
      </w:pPr>
      <w:r>
        <w:rPr>
          <w:rFonts w:ascii="宋体" w:eastAsia="宋体" w:hAnsi="宋体" w:cs="宋体" w:hint="eastAsia"/>
          <w:kern w:val="0"/>
          <w:sz w:val="24"/>
          <w:szCs w:val="24"/>
        </w:rPr>
        <w:t>3</w:t>
      </w:r>
      <w:r>
        <w:rPr>
          <w:rFonts w:ascii="宋体" w:eastAsia="宋体" w:hAnsi="宋体" w:cs="宋体"/>
          <w:kern w:val="0"/>
          <w:sz w:val="24"/>
          <w:szCs w:val="24"/>
        </w:rPr>
        <w:t>.</w:t>
      </w:r>
      <w:r>
        <w:rPr>
          <w:rFonts w:ascii="宋体" w:eastAsia="宋体" w:hAnsi="宋体" w:cs="宋体" w:hint="eastAsia"/>
          <w:kern w:val="0"/>
          <w:sz w:val="24"/>
          <w:szCs w:val="24"/>
        </w:rPr>
        <w:t>盈利模式：</w:t>
      </w:r>
    </w:p>
    <w:p w:rsidR="004911B3" w:rsidRDefault="004911B3">
      <w:pPr>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hint="eastAsia"/>
          <w:kern w:val="0"/>
          <w:sz w:val="24"/>
          <w:szCs w:val="24"/>
        </w:rPr>
        <w:t>（1）在小程序的用户界面提供一些广告位，找一些合作商做推广</w:t>
      </w:r>
    </w:p>
    <w:p w:rsidR="004911B3" w:rsidRDefault="004911B3">
      <w:pPr>
        <w:rPr>
          <w:rFonts w:ascii="宋体" w:eastAsia="宋体" w:hAnsi="宋体" w:cs="宋体" w:hint="eastAsia"/>
          <w:kern w:val="0"/>
          <w:sz w:val="24"/>
          <w:szCs w:val="24"/>
        </w:rPr>
      </w:pPr>
      <w:r>
        <w:rPr>
          <w:rFonts w:ascii="宋体" w:eastAsia="宋体" w:hAnsi="宋体" w:cs="宋体"/>
          <w:kern w:val="0"/>
          <w:sz w:val="24"/>
          <w:szCs w:val="24"/>
        </w:rPr>
        <w:tab/>
      </w:r>
      <w:r>
        <w:rPr>
          <w:rFonts w:ascii="宋体" w:eastAsia="宋体" w:hAnsi="宋体" w:cs="宋体" w:hint="eastAsia"/>
          <w:kern w:val="0"/>
          <w:sz w:val="24"/>
          <w:szCs w:val="24"/>
        </w:rPr>
        <w:t>（2）线上售卖一些学生生活用品</w:t>
      </w:r>
      <w:bookmarkStart w:id="0" w:name="_GoBack"/>
      <w:bookmarkEnd w:id="0"/>
    </w:p>
    <w:p w:rsidR="004911B3" w:rsidRPr="00952C1A" w:rsidRDefault="004911B3">
      <w:pPr>
        <w:rPr>
          <w:rFonts w:ascii="宋体" w:eastAsia="宋体" w:hAnsi="宋体" w:cs="宋体" w:hint="eastAsia"/>
          <w:kern w:val="0"/>
          <w:sz w:val="24"/>
          <w:szCs w:val="24"/>
        </w:rPr>
      </w:pPr>
    </w:p>
    <w:p w:rsidR="00952C1A" w:rsidRPr="00952C1A" w:rsidRDefault="004911B3">
      <w:pPr>
        <w:rPr>
          <w:rFonts w:ascii="宋体" w:eastAsia="宋体" w:hAnsi="宋体" w:cs="宋体"/>
          <w:kern w:val="0"/>
          <w:sz w:val="24"/>
          <w:szCs w:val="24"/>
        </w:rPr>
      </w:pPr>
      <w:r>
        <w:rPr>
          <w:rFonts w:ascii="宋体" w:eastAsia="宋体" w:hAnsi="宋体" w:cs="宋体"/>
          <w:kern w:val="0"/>
          <w:sz w:val="24"/>
          <w:szCs w:val="24"/>
        </w:rPr>
        <w:t>4</w:t>
      </w:r>
      <w:r w:rsidR="00952C1A" w:rsidRPr="00952C1A">
        <w:rPr>
          <w:rFonts w:ascii="宋体" w:eastAsia="宋体" w:hAnsi="宋体" w:cs="宋体"/>
          <w:kern w:val="0"/>
          <w:sz w:val="24"/>
          <w:szCs w:val="24"/>
        </w:rPr>
        <w:t>.</w:t>
      </w:r>
      <w:r w:rsidR="00952C1A" w:rsidRPr="00952C1A">
        <w:rPr>
          <w:rFonts w:ascii="宋体" w:eastAsia="宋体" w:hAnsi="宋体" w:cs="宋体" w:hint="eastAsia"/>
          <w:kern w:val="0"/>
          <w:sz w:val="24"/>
          <w:szCs w:val="24"/>
        </w:rPr>
        <w:t>商业风险：</w:t>
      </w:r>
    </w:p>
    <w:p w:rsidR="00952C1A" w:rsidRDefault="00952C1A">
      <w:pPr>
        <w:rPr>
          <w:rFonts w:ascii="宋体" w:eastAsia="宋体" w:hAnsi="宋体" w:cs="宋体"/>
          <w:kern w:val="0"/>
          <w:sz w:val="24"/>
          <w:szCs w:val="24"/>
        </w:rPr>
      </w:pPr>
      <w:r w:rsidRPr="00952C1A">
        <w:rPr>
          <w:rFonts w:ascii="宋体" w:eastAsia="宋体" w:hAnsi="宋体" w:cs="宋体"/>
          <w:kern w:val="0"/>
          <w:sz w:val="24"/>
          <w:szCs w:val="24"/>
        </w:rPr>
        <w:tab/>
      </w:r>
      <w:r w:rsidRPr="00952C1A">
        <w:rPr>
          <w:rFonts w:ascii="宋体" w:eastAsia="宋体" w:hAnsi="宋体" w:cs="宋体" w:hint="eastAsia"/>
          <w:kern w:val="0"/>
          <w:sz w:val="24"/>
          <w:szCs w:val="24"/>
        </w:rPr>
        <w:t>（1）</w:t>
      </w:r>
      <w:r>
        <w:rPr>
          <w:rFonts w:ascii="宋体" w:eastAsia="宋体" w:hAnsi="宋体" w:cs="宋体" w:hint="eastAsia"/>
          <w:kern w:val="0"/>
          <w:sz w:val="24"/>
          <w:szCs w:val="24"/>
        </w:rPr>
        <w:t>缺乏获客渠道，微信小程序的主要宣传渠道是是微信内置的小程序商城，所以小程序的不能够和APP一样从多个平台获取用户。</w:t>
      </w:r>
    </w:p>
    <w:p w:rsidR="00952C1A" w:rsidRDefault="00952C1A">
      <w:pPr>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hint="eastAsia"/>
          <w:kern w:val="0"/>
          <w:sz w:val="24"/>
          <w:szCs w:val="24"/>
        </w:rPr>
        <w:t>（2）小程序对于微信的依赖极大</w:t>
      </w:r>
      <w:r w:rsidR="009744C0">
        <w:rPr>
          <w:rFonts w:ascii="宋体" w:eastAsia="宋体" w:hAnsi="宋体" w:cs="宋体" w:hint="eastAsia"/>
          <w:kern w:val="0"/>
          <w:sz w:val="24"/>
          <w:szCs w:val="24"/>
        </w:rPr>
        <w:t>，只能够使用微信规定的规则开发，可能有一部分功能无法按照预想的情况开发，甚至无法开发</w:t>
      </w:r>
      <w:r w:rsidR="00176D4D">
        <w:rPr>
          <w:rFonts w:ascii="宋体" w:eastAsia="宋体" w:hAnsi="宋体" w:cs="宋体" w:hint="eastAsia"/>
          <w:kern w:val="0"/>
          <w:sz w:val="24"/>
          <w:szCs w:val="24"/>
        </w:rPr>
        <w:t>。</w:t>
      </w:r>
    </w:p>
    <w:p w:rsidR="00176D4D" w:rsidRPr="00952C1A" w:rsidRDefault="00176D4D" w:rsidP="00176D4D">
      <w:pPr>
        <w:ind w:firstLine="420"/>
        <w:rPr>
          <w:rFonts w:ascii="宋体" w:eastAsia="宋体" w:hAnsi="宋体" w:cs="宋体"/>
          <w:kern w:val="0"/>
          <w:sz w:val="24"/>
          <w:szCs w:val="24"/>
        </w:rPr>
      </w:pPr>
      <w:r>
        <w:rPr>
          <w:rFonts w:ascii="宋体" w:eastAsia="宋体" w:hAnsi="宋体" w:cs="宋体" w:hint="eastAsia"/>
          <w:kern w:val="0"/>
          <w:sz w:val="24"/>
          <w:szCs w:val="24"/>
        </w:rPr>
        <w:t>（3）腾讯既是小程序的管理人员，又是小程序的开发人员。如果与腾讯的一些项目有了冲突，学习工具集项目就会很被动</w:t>
      </w:r>
    </w:p>
    <w:p w:rsidR="00952C1A" w:rsidRDefault="00952C1A"/>
    <w:p w:rsidR="00952C1A" w:rsidRPr="00C81050" w:rsidRDefault="00952C1A"/>
    <w:sectPr w:rsidR="00952C1A" w:rsidRPr="00C810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3FA3" w:rsidRDefault="00583FA3" w:rsidP="00FC5669">
      <w:r>
        <w:separator/>
      </w:r>
    </w:p>
  </w:endnote>
  <w:endnote w:type="continuationSeparator" w:id="0">
    <w:p w:rsidR="00583FA3" w:rsidRDefault="00583FA3" w:rsidP="00FC5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3FA3" w:rsidRDefault="00583FA3" w:rsidP="00FC5669">
      <w:r>
        <w:separator/>
      </w:r>
    </w:p>
  </w:footnote>
  <w:footnote w:type="continuationSeparator" w:id="0">
    <w:p w:rsidR="00583FA3" w:rsidRDefault="00583FA3" w:rsidP="00FC56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F83"/>
    <w:rsid w:val="00176D4D"/>
    <w:rsid w:val="001E06DB"/>
    <w:rsid w:val="004911B3"/>
    <w:rsid w:val="004A4C3C"/>
    <w:rsid w:val="00583FA3"/>
    <w:rsid w:val="008D5BC5"/>
    <w:rsid w:val="00952C1A"/>
    <w:rsid w:val="009744C0"/>
    <w:rsid w:val="00B1118C"/>
    <w:rsid w:val="00BE18D7"/>
    <w:rsid w:val="00C81050"/>
    <w:rsid w:val="00D64F83"/>
    <w:rsid w:val="00ED739E"/>
    <w:rsid w:val="00FC56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AF979E"/>
  <w15:chartTrackingRefBased/>
  <w15:docId w15:val="{BC3C9B52-CDF3-4A2E-8ECA-85542E07D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566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C5669"/>
    <w:rPr>
      <w:sz w:val="18"/>
      <w:szCs w:val="18"/>
    </w:rPr>
  </w:style>
  <w:style w:type="paragraph" w:styleId="a5">
    <w:name w:val="footer"/>
    <w:basedOn w:val="a"/>
    <w:link w:val="a6"/>
    <w:uiPriority w:val="99"/>
    <w:unhideWhenUsed/>
    <w:rsid w:val="00FC5669"/>
    <w:pPr>
      <w:tabs>
        <w:tab w:val="center" w:pos="4153"/>
        <w:tab w:val="right" w:pos="8306"/>
      </w:tabs>
      <w:snapToGrid w:val="0"/>
      <w:jc w:val="left"/>
    </w:pPr>
    <w:rPr>
      <w:sz w:val="18"/>
      <w:szCs w:val="18"/>
    </w:rPr>
  </w:style>
  <w:style w:type="character" w:customStyle="1" w:styleId="a6">
    <w:name w:val="页脚 字符"/>
    <w:basedOn w:val="a0"/>
    <w:link w:val="a5"/>
    <w:uiPriority w:val="99"/>
    <w:rsid w:val="00FC56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9583997">
      <w:bodyDiv w:val="1"/>
      <w:marLeft w:val="0"/>
      <w:marRight w:val="0"/>
      <w:marTop w:val="0"/>
      <w:marBottom w:val="0"/>
      <w:divBdr>
        <w:top w:val="none" w:sz="0" w:space="0" w:color="auto"/>
        <w:left w:val="none" w:sz="0" w:space="0" w:color="auto"/>
        <w:bottom w:val="none" w:sz="0" w:space="0" w:color="auto"/>
        <w:right w:val="none" w:sz="0" w:space="0" w:color="auto"/>
      </w:divBdr>
      <w:divsChild>
        <w:div w:id="116219329">
          <w:marLeft w:val="0"/>
          <w:marRight w:val="0"/>
          <w:marTop w:val="0"/>
          <w:marBottom w:val="0"/>
          <w:divBdr>
            <w:top w:val="none" w:sz="0" w:space="0" w:color="auto"/>
            <w:left w:val="none" w:sz="0" w:space="0" w:color="auto"/>
            <w:bottom w:val="none" w:sz="0" w:space="0" w:color="auto"/>
            <w:right w:val="none" w:sz="0" w:space="0" w:color="auto"/>
          </w:divBdr>
          <w:divsChild>
            <w:div w:id="103207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110</Words>
  <Characters>633</Characters>
  <Application>Microsoft Office Word</Application>
  <DocSecurity>0</DocSecurity>
  <Lines>5</Lines>
  <Paragraphs>1</Paragraphs>
  <ScaleCrop>false</ScaleCrop>
  <Company>Home</Company>
  <LinksUpToDate>false</LinksUpToDate>
  <CharactersWithSpaces>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4</cp:revision>
  <dcterms:created xsi:type="dcterms:W3CDTF">2020-03-10T06:38:00Z</dcterms:created>
  <dcterms:modified xsi:type="dcterms:W3CDTF">2020-03-10T07:59:00Z</dcterms:modified>
</cp:coreProperties>
</file>