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Car Pooling System - Requirement 3 </w:t>
      </w:r>
    </w:p>
    <w:p w:rsidR="00000000" w:rsidDel="00000000" w:rsidP="00000000" w:rsidRDefault="00000000" w:rsidRPr="00000000" w14:paraId="00000002">
      <w:pPr>
        <w:rPr/>
      </w:pPr>
      <w:r w:rsidDel="00000000" w:rsidR="00000000" w:rsidRPr="00000000">
        <w:rPr>
          <w:rtl w:val="0"/>
        </w:rPr>
        <w:t xml:space="preserve">You are a very active member of a Nature Club in your organization. In one of the meetings, it was discussed to build a car pooling system to help cut down the pollution. Being very active and tech savvy, you wish to contribute towards the development of the system. One of the members being an architect has understood the requirement and would be sharing you with smaller requirements.</w:t>
      </w:r>
    </w:p>
    <w:p w:rsidR="00000000" w:rsidDel="00000000" w:rsidP="00000000" w:rsidRDefault="00000000" w:rsidRPr="00000000" w14:paraId="00000003">
      <w:pPr>
        <w:pStyle w:val="Heading1"/>
        <w:rPr/>
      </w:pPr>
      <w:r w:rsidDel="00000000" w:rsidR="00000000" w:rsidRPr="00000000">
        <w:rPr>
          <w:rtl w:val="0"/>
        </w:rPr>
        <w:t xml:space="preserve">Requirement 3: </w:t>
      </w:r>
    </w:p>
    <w:p w:rsidR="00000000" w:rsidDel="00000000" w:rsidP="00000000" w:rsidRDefault="00000000" w:rsidRPr="00000000" w14:paraId="00000004">
      <w:pPr>
        <w:rPr/>
      </w:pPr>
      <w:r w:rsidDel="00000000" w:rsidR="00000000" w:rsidRPr="00000000">
        <w:rPr>
          <w:rtl w:val="0"/>
        </w:rPr>
        <w:t xml:space="preserve">There are always typical human entry errors that need to be validated so that the data being saved in the system is valid and can be used for later processing. Simple Rules that needs to be taken care:</w:t>
        <w:br w:type="textWrapping"/>
        <w:t xml:space="preserve">Car</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Validate Car registration pattern.  A typical registration pattern would be 2 chars-2 numbers – 2 chars – 4 numbers [TN-07-AS-1273]. Assume all characters are upper case.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it to appropriate registration pattern –</w:t>
        <w:br w:type="textWrapping"/>
        <w:t xml:space="preserve">During entry, some of them have used different </w:t>
      </w:r>
      <w:r w:rsidDel="00000000" w:rsidR="00000000" w:rsidRPr="00000000">
        <w:rPr>
          <w:rtl w:val="0"/>
        </w:rPr>
        <w:t xml:space="preserve">alphanumeric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characters as </w:t>
      </w:r>
      <w:r w:rsidDel="00000000" w:rsidR="00000000" w:rsidRPr="00000000">
        <w:rPr>
          <w:rtl w:val="0"/>
        </w:rPr>
        <w:t xml:space="preserve">separators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case sensitivity of characters have been left out. Ensure these two are fixed and the format given in (sub question) “a</w:t>
      </w:r>
      <w:r w:rsidDel="00000000" w:rsidR="00000000" w:rsidRPr="00000000">
        <w:rPr>
          <w:rtl w:val="0"/>
        </w:rPr>
        <w:t xml:space="preserve">'' issue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returned as output. Assume valid inputs are provided.</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for validity of driving license with respect to date – Every Driving license is valid for 10 years. Assume today’s date as 15-06-2017. Check if the given driving license is valid.</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Menu:</w:t>
        <w:br w:type="textWrapping"/>
      </w:r>
      <w:r w:rsidDel="00000000" w:rsidR="00000000" w:rsidRPr="00000000">
        <w:rPr>
          <w:rtl w:val="0"/>
        </w:rPr>
        <w:t xml:space="preserve">1) Valid Car registration Number</w:t>
        <w:br w:type="textWrapping"/>
        <w:t xml:space="preserve">2) Convert Car registration Number</w:t>
        <w:br w:type="textWrapping"/>
        <w:t xml:space="preserve">3) Valid Driving License</w:t>
        <w:br w:type="textWrapping"/>
        <w:t xml:space="preserve">Enter choice</w:t>
        <w:br w:type="textWrapping"/>
      </w:r>
      <w:r w:rsidDel="00000000" w:rsidR="00000000" w:rsidRPr="00000000">
        <w:rPr>
          <w:b w:val="1"/>
          <w:rtl w:val="0"/>
        </w:rPr>
        <w:t xml:space="preserve">1</w:t>
      </w:r>
      <w:r w:rsidDel="00000000" w:rsidR="00000000" w:rsidRPr="00000000">
        <w:rPr>
          <w:rtl w:val="0"/>
        </w:rPr>
        <w:br w:type="textWrapping"/>
        <w:t xml:space="preserve">car registration number</w:t>
        <w:br w:type="textWrapping"/>
      </w:r>
      <w:r w:rsidDel="00000000" w:rsidR="00000000" w:rsidRPr="00000000">
        <w:rPr>
          <w:b w:val="1"/>
          <w:rtl w:val="0"/>
        </w:rPr>
        <w:t xml:space="preserve">TN38BR9689</w:t>
      </w:r>
      <w:r w:rsidDel="00000000" w:rsidR="00000000" w:rsidRPr="00000000">
        <w:rPr>
          <w:rtl w:val="0"/>
        </w:rPr>
        <w:br w:type="textWrapping"/>
        <w:t xml:space="preserve">TN38BR9689 is Invalid</w:t>
        <w:br w:type="textWrapping"/>
        <w:br w:type="textWrapping"/>
      </w:r>
      <w:r w:rsidDel="00000000" w:rsidR="00000000" w:rsidRPr="00000000">
        <w:rPr>
          <w:b w:val="1"/>
          <w:u w:val="single"/>
          <w:rtl w:val="0"/>
        </w:rPr>
        <w:t xml:space="preserve">Sample I/O 2:</w:t>
      </w:r>
      <w:r w:rsidDel="00000000" w:rsidR="00000000" w:rsidRPr="00000000">
        <w:rPr>
          <w:rtl w:val="0"/>
        </w:rPr>
        <w:br w:type="textWrapping"/>
        <w:t xml:space="preserve">Menu:</w:t>
        <w:br w:type="textWrapping"/>
        <w:t xml:space="preserve">1) Valid Car registration Number</w:t>
        <w:br w:type="textWrapping"/>
        <w:t xml:space="preserve">2) Convert Car registration Number</w:t>
        <w:br w:type="textWrapping"/>
        <w:t xml:space="preserve">3) Valid Driving License</w:t>
        <w:br w:type="textWrapping"/>
        <w:t xml:space="preserve">Enter choice</w:t>
        <w:br w:type="textWrapping"/>
      </w:r>
      <w:r w:rsidDel="00000000" w:rsidR="00000000" w:rsidRPr="00000000">
        <w:rPr>
          <w:b w:val="1"/>
          <w:rtl w:val="0"/>
        </w:rPr>
        <w:t xml:space="preserve">1</w:t>
      </w:r>
      <w:r w:rsidDel="00000000" w:rsidR="00000000" w:rsidRPr="00000000">
        <w:rPr>
          <w:rtl w:val="0"/>
        </w:rPr>
        <w:br w:type="textWrapping"/>
        <w:t xml:space="preserve">car registration number</w:t>
        <w:br w:type="textWrapping"/>
      </w:r>
      <w:r w:rsidDel="00000000" w:rsidR="00000000" w:rsidRPr="00000000">
        <w:rPr>
          <w:b w:val="1"/>
          <w:rtl w:val="0"/>
        </w:rPr>
        <w:t xml:space="preserve">TN-38-BR-9689</w:t>
      </w:r>
      <w:r w:rsidDel="00000000" w:rsidR="00000000" w:rsidRPr="00000000">
        <w:rPr>
          <w:rtl w:val="0"/>
        </w:rPr>
        <w:br w:type="textWrapping"/>
        <w:t xml:space="preserve">TN-38-BR-9689 is Valid</w:t>
        <w:br w:type="textWrapping"/>
        <w:br w:type="textWrapping"/>
      </w:r>
      <w:r w:rsidDel="00000000" w:rsidR="00000000" w:rsidRPr="00000000">
        <w:rPr>
          <w:b w:val="1"/>
          <w:u w:val="single"/>
          <w:rtl w:val="0"/>
        </w:rPr>
        <w:t xml:space="preserve">Sample I/O 3:</w:t>
      </w:r>
      <w:r w:rsidDel="00000000" w:rsidR="00000000" w:rsidRPr="00000000">
        <w:rPr>
          <w:b w:val="1"/>
          <w:rtl w:val="0"/>
        </w:rPr>
        <w:br w:type="textWrapping"/>
      </w:r>
      <w:r w:rsidDel="00000000" w:rsidR="00000000" w:rsidRPr="00000000">
        <w:rPr>
          <w:rtl w:val="0"/>
        </w:rPr>
        <w:t xml:space="preserve">Menu:</w:t>
        <w:br w:type="textWrapping"/>
        <w:t xml:space="preserve">1) Valid Car registration Number</w:t>
        <w:br w:type="textWrapping"/>
        <w:t xml:space="preserve">2) Convert Car registration Number</w:t>
        <w:br w:type="textWrapping"/>
        <w:t xml:space="preserve">3) Valid Driving License</w:t>
        <w:br w:type="textWrapping"/>
        <w:t xml:space="preserve">Enter choice</w:t>
        <w:br w:type="textWrapping"/>
      </w:r>
      <w:r w:rsidDel="00000000" w:rsidR="00000000" w:rsidRPr="00000000">
        <w:rPr>
          <w:b w:val="1"/>
          <w:rtl w:val="0"/>
        </w:rPr>
        <w:t xml:space="preserve">2</w:t>
      </w:r>
      <w:r w:rsidDel="00000000" w:rsidR="00000000" w:rsidRPr="00000000">
        <w:rPr>
          <w:rtl w:val="0"/>
        </w:rPr>
        <w:br w:type="textWrapping"/>
        <w:t xml:space="preserve">car registration number</w:t>
        <w:br w:type="textWrapping"/>
      </w:r>
      <w:r w:rsidDel="00000000" w:rsidR="00000000" w:rsidRPr="00000000">
        <w:rPr>
          <w:b w:val="1"/>
          <w:rtl w:val="0"/>
        </w:rPr>
        <w:t xml:space="preserve">TN@38*BR@9689</w:t>
      </w:r>
      <w:r w:rsidDel="00000000" w:rsidR="00000000" w:rsidRPr="00000000">
        <w:rPr>
          <w:rtl w:val="0"/>
        </w:rPr>
        <w:br w:type="textWrapping"/>
        <w:t xml:space="preserve">TN-38-BR-9689</w:t>
        <w:br w:type="textWrapping"/>
        <w:br w:type="textWrapping"/>
      </w:r>
      <w:r w:rsidDel="00000000" w:rsidR="00000000" w:rsidRPr="00000000">
        <w:rPr>
          <w:b w:val="1"/>
          <w:u w:val="single"/>
          <w:rtl w:val="0"/>
        </w:rPr>
        <w:t xml:space="preserve">Sample I/O 4:</w:t>
      </w:r>
      <w:r w:rsidDel="00000000" w:rsidR="00000000" w:rsidRPr="00000000">
        <w:rPr>
          <w:rtl w:val="0"/>
        </w:rPr>
        <w:br w:type="textWrapping"/>
        <w:t xml:space="preserve">Menu:</w:t>
        <w:br w:type="textWrapping"/>
        <w:t xml:space="preserve">1) Valid Car registration Number</w:t>
        <w:br w:type="textWrapping"/>
        <w:t xml:space="preserve">2) Convert Car registration Number</w:t>
        <w:br w:type="textWrapping"/>
        <w:t xml:space="preserve">3) Valid Driving License</w:t>
        <w:br w:type="textWrapping"/>
        <w:t xml:space="preserve">Enter choice</w:t>
        <w:br w:type="textWrapping"/>
      </w:r>
      <w:r w:rsidDel="00000000" w:rsidR="00000000" w:rsidRPr="00000000">
        <w:rPr>
          <w:b w:val="1"/>
          <w:rtl w:val="0"/>
        </w:rPr>
        <w:t xml:space="preserve">3</w:t>
      </w:r>
      <w:r w:rsidDel="00000000" w:rsidR="00000000" w:rsidRPr="00000000">
        <w:rPr>
          <w:rtl w:val="0"/>
        </w:rPr>
        <w:br w:type="textWrapping"/>
        <w:t xml:space="preserve">driving license issue date</w:t>
        <w:br w:type="textWrapping"/>
      </w:r>
      <w:r w:rsidDel="00000000" w:rsidR="00000000" w:rsidRPr="00000000">
        <w:rPr>
          <w:b w:val="1"/>
          <w:rtl w:val="0"/>
        </w:rPr>
        <w:t xml:space="preserve">29-12-1990</w:t>
      </w:r>
      <w:r w:rsidDel="00000000" w:rsidR="00000000" w:rsidRPr="00000000">
        <w:rPr>
          <w:rtl w:val="0"/>
        </w:rPr>
        <w:br w:type="textWrapping"/>
        <w:t xml:space="preserve">26 years old license - expired</w:t>
        <w:br w:type="textWrapping"/>
        <w:br w:type="textWrapping"/>
      </w:r>
      <w:r w:rsidDel="00000000" w:rsidR="00000000" w:rsidRPr="00000000">
        <w:rPr>
          <w:b w:val="1"/>
          <w:u w:val="single"/>
          <w:rtl w:val="0"/>
        </w:rPr>
        <w:t xml:space="preserve">Sample I/O 5:</w:t>
      </w:r>
      <w:r w:rsidDel="00000000" w:rsidR="00000000" w:rsidRPr="00000000">
        <w:rPr>
          <w:rtl w:val="0"/>
        </w:rPr>
        <w:br w:type="textWrapping"/>
        <w:t xml:space="preserve">Menu:</w:t>
        <w:br w:type="textWrapping"/>
        <w:t xml:space="preserve">1) Valid Car registration Number</w:t>
        <w:br w:type="textWrapping"/>
        <w:t xml:space="preserve">2) Convert Car registration Number</w:t>
        <w:br w:type="textWrapping"/>
        <w:t xml:space="preserve">3) Valid Driving License</w:t>
        <w:br w:type="textWrapping"/>
        <w:t xml:space="preserve">Enter choice</w:t>
        <w:br w:type="textWrapping"/>
      </w:r>
      <w:r w:rsidDel="00000000" w:rsidR="00000000" w:rsidRPr="00000000">
        <w:rPr>
          <w:b w:val="1"/>
          <w:rtl w:val="0"/>
        </w:rPr>
        <w:t xml:space="preserve">3</w:t>
      </w:r>
      <w:r w:rsidDel="00000000" w:rsidR="00000000" w:rsidRPr="00000000">
        <w:rPr>
          <w:rtl w:val="0"/>
        </w:rPr>
        <w:br w:type="textWrapping"/>
        <w:t xml:space="preserve">driving license issue date</w:t>
        <w:br w:type="textWrapping"/>
      </w:r>
      <w:r w:rsidDel="00000000" w:rsidR="00000000" w:rsidRPr="00000000">
        <w:rPr>
          <w:b w:val="1"/>
          <w:rtl w:val="0"/>
        </w:rPr>
        <w:t xml:space="preserve">29-12-2010</w:t>
      </w:r>
      <w:r w:rsidDel="00000000" w:rsidR="00000000" w:rsidRPr="00000000">
        <w:rPr>
          <w:rtl w:val="0"/>
        </w:rPr>
        <w:br w:type="textWrapping"/>
        <w:t xml:space="preserve">6 years old license – valid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0" w:before="200" w:lineRule="auto"/>
    </w:pPr>
    <w:rPr>
      <w:rFonts w:ascii="Calibri" w:cs="Calibri" w:eastAsia="Calibri" w:hAnsi="Calibri"/>
      <w:color w:val="1e4d78"/>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e4d78"/>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F52B9A"/>
  </w:style>
  <w:style w:type="paragraph" w:styleId="Heading1">
    <w:name w:val="heading 1"/>
    <w:basedOn w:val="Normal"/>
    <w:next w:val="Normal"/>
    <w:link w:val="Heading1Char"/>
    <w:uiPriority w:val="9"/>
    <w:qFormat w:val="1"/>
    <w:rsid w:val="00F52B9A"/>
    <w:pPr>
      <w:keepNext w:val="1"/>
      <w:keepLines w:val="1"/>
      <w:spacing w:after="0" w:before="480"/>
      <w:outlineLvl w:val="0"/>
    </w:pPr>
    <w:rPr>
      <w:rFonts w:asciiTheme="majorHAnsi" w:cstheme="majorBidi" w:eastAsiaTheme="majorEastAsia" w:hAnsiTheme="majorHAnsi"/>
      <w:b w:val="1"/>
      <w:bCs w:val="1"/>
      <w:color w:val="2e74b5" w:themeColor="accent1" w:themeShade="0000BF"/>
      <w:sz w:val="28"/>
      <w:szCs w:val="28"/>
    </w:rPr>
  </w:style>
  <w:style w:type="paragraph" w:styleId="Heading2">
    <w:name w:val="heading 2"/>
    <w:basedOn w:val="Normal"/>
    <w:next w:val="Normal"/>
    <w:link w:val="Heading2Char"/>
    <w:uiPriority w:val="9"/>
    <w:unhideWhenUsed w:val="1"/>
    <w:qFormat w:val="1"/>
    <w:rsid w:val="00F52B9A"/>
    <w:pPr>
      <w:keepNext w:val="1"/>
      <w:keepLines w:val="1"/>
      <w:spacing w:after="0" w:before="200"/>
      <w:outlineLvl w:val="1"/>
    </w:pPr>
    <w:rPr>
      <w:rFonts w:asciiTheme="majorHAnsi" w:cstheme="majorBidi" w:eastAsiaTheme="majorEastAsia" w:hAnsiTheme="majorHAnsi"/>
      <w:b w:val="1"/>
      <w:bCs w:val="1"/>
      <w:color w:val="5b9bd5" w:themeColor="accent1"/>
      <w:sz w:val="26"/>
      <w:szCs w:val="26"/>
    </w:rPr>
  </w:style>
  <w:style w:type="paragraph" w:styleId="Heading3">
    <w:name w:val="heading 3"/>
    <w:basedOn w:val="Normal"/>
    <w:next w:val="Normal"/>
    <w:link w:val="Heading3Char"/>
    <w:uiPriority w:val="9"/>
    <w:semiHidden w:val="1"/>
    <w:unhideWhenUsed w:val="1"/>
    <w:qFormat w:val="1"/>
    <w:rsid w:val="00F52B9A"/>
    <w:pPr>
      <w:keepNext w:val="1"/>
      <w:keepLines w:val="1"/>
      <w:spacing w:after="0" w:before="200"/>
      <w:outlineLvl w:val="2"/>
    </w:pPr>
    <w:rPr>
      <w:rFonts w:asciiTheme="majorHAnsi" w:cstheme="majorBidi" w:eastAsiaTheme="majorEastAsia" w:hAnsiTheme="majorHAnsi"/>
      <w:b w:val="1"/>
      <w:bCs w:val="1"/>
      <w:color w:val="5b9bd5" w:themeColor="accent1"/>
    </w:rPr>
  </w:style>
  <w:style w:type="paragraph" w:styleId="Heading4">
    <w:name w:val="heading 4"/>
    <w:basedOn w:val="Normal"/>
    <w:next w:val="Normal"/>
    <w:link w:val="Heading4Char"/>
    <w:uiPriority w:val="9"/>
    <w:semiHidden w:val="1"/>
    <w:unhideWhenUsed w:val="1"/>
    <w:qFormat w:val="1"/>
    <w:rsid w:val="00F52B9A"/>
    <w:pPr>
      <w:keepNext w:val="1"/>
      <w:keepLines w:val="1"/>
      <w:spacing w:after="0" w:before="200"/>
      <w:outlineLvl w:val="3"/>
    </w:pPr>
    <w:rPr>
      <w:rFonts w:asciiTheme="majorHAnsi" w:cstheme="majorBidi" w:eastAsiaTheme="majorEastAsia" w:hAnsiTheme="majorHAnsi"/>
      <w:b w:val="1"/>
      <w:bCs w:val="1"/>
      <w:i w:val="1"/>
      <w:iCs w:val="1"/>
      <w:color w:val="5b9bd5" w:themeColor="accent1"/>
    </w:rPr>
  </w:style>
  <w:style w:type="paragraph" w:styleId="Heading5">
    <w:name w:val="heading 5"/>
    <w:basedOn w:val="Normal"/>
    <w:next w:val="Normal"/>
    <w:link w:val="Heading5Char"/>
    <w:uiPriority w:val="9"/>
    <w:semiHidden w:val="1"/>
    <w:unhideWhenUsed w:val="1"/>
    <w:qFormat w:val="1"/>
    <w:rsid w:val="00F52B9A"/>
    <w:pPr>
      <w:keepNext w:val="1"/>
      <w:keepLines w:val="1"/>
      <w:spacing w:after="0" w:before="200"/>
      <w:outlineLvl w:val="4"/>
    </w:pPr>
    <w:rPr>
      <w:rFonts w:asciiTheme="majorHAnsi" w:cstheme="majorBidi" w:eastAsiaTheme="majorEastAsia" w:hAnsiTheme="majorHAnsi"/>
      <w:color w:val="1f4d78" w:themeColor="accent1" w:themeShade="00007F"/>
    </w:rPr>
  </w:style>
  <w:style w:type="paragraph" w:styleId="Heading6">
    <w:name w:val="heading 6"/>
    <w:basedOn w:val="Normal"/>
    <w:next w:val="Normal"/>
    <w:link w:val="Heading6Char"/>
    <w:uiPriority w:val="9"/>
    <w:semiHidden w:val="1"/>
    <w:unhideWhenUsed w:val="1"/>
    <w:qFormat w:val="1"/>
    <w:rsid w:val="00F52B9A"/>
    <w:pPr>
      <w:keepNext w:val="1"/>
      <w:keepLines w:val="1"/>
      <w:spacing w:after="0" w:before="200"/>
      <w:outlineLvl w:val="5"/>
    </w:pPr>
    <w:rPr>
      <w:rFonts w:asciiTheme="majorHAnsi" w:cstheme="majorBidi" w:eastAsiaTheme="majorEastAsia" w:hAnsiTheme="majorHAnsi"/>
      <w:i w:val="1"/>
      <w:iCs w:val="1"/>
      <w:color w:val="1f4d78" w:themeColor="accent1" w:themeShade="00007F"/>
    </w:rPr>
  </w:style>
  <w:style w:type="paragraph" w:styleId="Heading7">
    <w:name w:val="heading 7"/>
    <w:basedOn w:val="Normal"/>
    <w:next w:val="Normal"/>
    <w:link w:val="Heading7Char"/>
    <w:uiPriority w:val="9"/>
    <w:semiHidden w:val="1"/>
    <w:unhideWhenUsed w:val="1"/>
    <w:qFormat w:val="1"/>
    <w:rsid w:val="00F52B9A"/>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52B9A"/>
    <w:pPr>
      <w:keepNext w:val="1"/>
      <w:keepLines w:val="1"/>
      <w:spacing w:after="0" w:before="200"/>
      <w:outlineLvl w:val="7"/>
    </w:pPr>
    <w:rPr>
      <w:rFonts w:asciiTheme="majorHAnsi" w:cstheme="majorBidi" w:eastAsiaTheme="majorEastAsia" w:hAnsiTheme="majorHAnsi"/>
      <w:color w:val="5b9bd5" w:themeColor="accent1"/>
      <w:sz w:val="20"/>
      <w:szCs w:val="20"/>
    </w:rPr>
  </w:style>
  <w:style w:type="paragraph" w:styleId="Heading9">
    <w:name w:val="heading 9"/>
    <w:basedOn w:val="Normal"/>
    <w:next w:val="Normal"/>
    <w:link w:val="Heading9Char"/>
    <w:uiPriority w:val="9"/>
    <w:semiHidden w:val="1"/>
    <w:unhideWhenUsed w:val="1"/>
    <w:qFormat w:val="1"/>
    <w:rsid w:val="00F52B9A"/>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F52B9A"/>
    <w:rPr>
      <w:b w:val="1"/>
      <w:bCs w:val="1"/>
    </w:rPr>
  </w:style>
  <w:style w:type="paragraph" w:styleId="Title">
    <w:name w:val="Title"/>
    <w:basedOn w:val="Normal"/>
    <w:next w:val="Normal"/>
    <w:link w:val="TitleChar"/>
    <w:uiPriority w:val="10"/>
    <w:qFormat w:val="1"/>
    <w:rsid w:val="00F52B9A"/>
    <w:pPr>
      <w:pBdr>
        <w:bottom w:color="5b9bd5"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sz w:val="52"/>
      <w:szCs w:val="52"/>
    </w:rPr>
  </w:style>
  <w:style w:type="character" w:styleId="TitleChar" w:customStyle="1">
    <w:name w:val="Title Char"/>
    <w:basedOn w:val="DefaultParagraphFont"/>
    <w:link w:val="Title"/>
    <w:uiPriority w:val="10"/>
    <w:rsid w:val="00F52B9A"/>
    <w:rPr>
      <w:rFonts w:asciiTheme="majorHAnsi" w:cstheme="majorBidi" w:eastAsiaTheme="majorEastAsia" w:hAnsiTheme="majorHAnsi"/>
      <w:color w:val="323e4f" w:themeColor="text2" w:themeShade="0000BF"/>
      <w:spacing w:val="5"/>
      <w:sz w:val="52"/>
      <w:szCs w:val="52"/>
    </w:rPr>
  </w:style>
  <w:style w:type="character" w:styleId="Heading1Char" w:customStyle="1">
    <w:name w:val="Heading 1 Char"/>
    <w:basedOn w:val="DefaultParagraphFont"/>
    <w:link w:val="Heading1"/>
    <w:uiPriority w:val="9"/>
    <w:rsid w:val="00F52B9A"/>
    <w:rPr>
      <w:rFonts w:asciiTheme="majorHAnsi" w:cstheme="majorBidi" w:eastAsiaTheme="majorEastAsia" w:hAnsiTheme="majorHAnsi"/>
      <w:b w:val="1"/>
      <w:bCs w:val="1"/>
      <w:color w:val="2e74b5" w:themeColor="accent1" w:themeShade="0000BF"/>
      <w:sz w:val="28"/>
      <w:szCs w:val="28"/>
    </w:rPr>
  </w:style>
  <w:style w:type="character" w:styleId="Heading2Char" w:customStyle="1">
    <w:name w:val="Heading 2 Char"/>
    <w:basedOn w:val="DefaultParagraphFont"/>
    <w:link w:val="Heading2"/>
    <w:uiPriority w:val="9"/>
    <w:rsid w:val="00F52B9A"/>
    <w:rPr>
      <w:rFonts w:asciiTheme="majorHAnsi" w:cstheme="majorBidi" w:eastAsiaTheme="majorEastAsia" w:hAnsiTheme="majorHAnsi"/>
      <w:b w:val="1"/>
      <w:bCs w:val="1"/>
      <w:color w:val="5b9bd5" w:themeColor="accent1"/>
      <w:sz w:val="26"/>
      <w:szCs w:val="26"/>
    </w:rPr>
  </w:style>
  <w:style w:type="character" w:styleId="Heading3Char" w:customStyle="1">
    <w:name w:val="Heading 3 Char"/>
    <w:basedOn w:val="DefaultParagraphFont"/>
    <w:link w:val="Heading3"/>
    <w:uiPriority w:val="9"/>
    <w:semiHidden w:val="1"/>
    <w:rsid w:val="00F52B9A"/>
    <w:rPr>
      <w:rFonts w:asciiTheme="majorHAnsi" w:cstheme="majorBidi" w:eastAsiaTheme="majorEastAsia" w:hAnsiTheme="majorHAnsi"/>
      <w:b w:val="1"/>
      <w:bCs w:val="1"/>
      <w:color w:val="5b9bd5" w:themeColor="accent1"/>
    </w:rPr>
  </w:style>
  <w:style w:type="character" w:styleId="Heading4Char" w:customStyle="1">
    <w:name w:val="Heading 4 Char"/>
    <w:basedOn w:val="DefaultParagraphFont"/>
    <w:link w:val="Heading4"/>
    <w:uiPriority w:val="9"/>
    <w:semiHidden w:val="1"/>
    <w:rsid w:val="00F52B9A"/>
    <w:rPr>
      <w:rFonts w:asciiTheme="majorHAnsi" w:cstheme="majorBidi" w:eastAsiaTheme="majorEastAsia" w:hAnsiTheme="majorHAnsi"/>
      <w:b w:val="1"/>
      <w:bCs w:val="1"/>
      <w:i w:val="1"/>
      <w:iCs w:val="1"/>
      <w:color w:val="5b9bd5" w:themeColor="accent1"/>
    </w:rPr>
  </w:style>
  <w:style w:type="character" w:styleId="Heading5Char" w:customStyle="1">
    <w:name w:val="Heading 5 Char"/>
    <w:basedOn w:val="DefaultParagraphFont"/>
    <w:link w:val="Heading5"/>
    <w:uiPriority w:val="9"/>
    <w:semiHidden w:val="1"/>
    <w:rsid w:val="00F52B9A"/>
    <w:rPr>
      <w:rFonts w:asciiTheme="majorHAnsi" w:cstheme="majorBidi" w:eastAsiaTheme="majorEastAsia" w:hAnsiTheme="majorHAnsi"/>
      <w:color w:val="1f4d78" w:themeColor="accent1" w:themeShade="00007F"/>
    </w:rPr>
  </w:style>
  <w:style w:type="character" w:styleId="Heading6Char" w:customStyle="1">
    <w:name w:val="Heading 6 Char"/>
    <w:basedOn w:val="DefaultParagraphFont"/>
    <w:link w:val="Heading6"/>
    <w:uiPriority w:val="9"/>
    <w:semiHidden w:val="1"/>
    <w:rsid w:val="00F52B9A"/>
    <w:rPr>
      <w:rFonts w:asciiTheme="majorHAnsi" w:cstheme="majorBidi" w:eastAsiaTheme="majorEastAsia" w:hAnsiTheme="majorHAnsi"/>
      <w:i w:val="1"/>
      <w:iCs w:val="1"/>
      <w:color w:val="1f4d78" w:themeColor="accent1" w:themeShade="00007F"/>
    </w:rPr>
  </w:style>
  <w:style w:type="character" w:styleId="Heading7Char" w:customStyle="1">
    <w:name w:val="Heading 7 Char"/>
    <w:basedOn w:val="DefaultParagraphFont"/>
    <w:link w:val="Heading7"/>
    <w:uiPriority w:val="9"/>
    <w:semiHidden w:val="1"/>
    <w:rsid w:val="00F52B9A"/>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52B9A"/>
    <w:rPr>
      <w:rFonts w:asciiTheme="majorHAnsi" w:cstheme="majorBidi" w:eastAsiaTheme="majorEastAsia" w:hAnsiTheme="majorHAnsi"/>
      <w:color w:val="5b9bd5" w:themeColor="accent1"/>
      <w:sz w:val="20"/>
      <w:szCs w:val="20"/>
    </w:rPr>
  </w:style>
  <w:style w:type="character" w:styleId="Heading9Char" w:customStyle="1">
    <w:name w:val="Heading 9 Char"/>
    <w:basedOn w:val="DefaultParagraphFont"/>
    <w:link w:val="Heading9"/>
    <w:uiPriority w:val="9"/>
    <w:semiHidden w:val="1"/>
    <w:rsid w:val="00F52B9A"/>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52B9A"/>
    <w:pPr>
      <w:spacing w:line="240" w:lineRule="auto"/>
    </w:pPr>
    <w:rPr>
      <w:b w:val="1"/>
      <w:bCs w:val="1"/>
      <w:color w:val="5b9bd5" w:themeColor="accent1"/>
      <w:sz w:val="18"/>
      <w:szCs w:val="18"/>
    </w:rPr>
  </w:style>
  <w:style w:type="paragraph" w:styleId="Subtitle">
    <w:name w:val="Subtitle"/>
    <w:basedOn w:val="Normal"/>
    <w:next w:val="Normal"/>
    <w:link w:val="SubtitleChar"/>
    <w:uiPriority w:val="11"/>
    <w:qFormat w:val="1"/>
    <w:rsid w:val="00F52B9A"/>
    <w:pPr>
      <w:numPr>
        <w:ilvl w:val="1"/>
      </w:numPr>
    </w:pPr>
    <w:rPr>
      <w:rFonts w:asciiTheme="majorHAnsi" w:cstheme="majorBidi" w:eastAsiaTheme="majorEastAsia" w:hAnsiTheme="majorHAnsi"/>
      <w:i w:val="1"/>
      <w:iCs w:val="1"/>
      <w:color w:val="5b9bd5" w:themeColor="accent1"/>
      <w:spacing w:val="15"/>
      <w:sz w:val="24"/>
      <w:szCs w:val="24"/>
    </w:rPr>
  </w:style>
  <w:style w:type="character" w:styleId="SubtitleChar" w:customStyle="1">
    <w:name w:val="Subtitle Char"/>
    <w:basedOn w:val="DefaultParagraphFont"/>
    <w:link w:val="Subtitle"/>
    <w:uiPriority w:val="11"/>
    <w:rsid w:val="00F52B9A"/>
    <w:rPr>
      <w:rFonts w:asciiTheme="majorHAnsi" w:cstheme="majorBidi" w:eastAsiaTheme="majorEastAsia" w:hAnsiTheme="majorHAnsi"/>
      <w:i w:val="1"/>
      <w:iCs w:val="1"/>
      <w:color w:val="5b9bd5" w:themeColor="accent1"/>
      <w:spacing w:val="15"/>
      <w:sz w:val="24"/>
      <w:szCs w:val="24"/>
    </w:rPr>
  </w:style>
  <w:style w:type="character" w:styleId="Emphasis">
    <w:name w:val="Emphasis"/>
    <w:basedOn w:val="DefaultParagraphFont"/>
    <w:uiPriority w:val="20"/>
    <w:qFormat w:val="1"/>
    <w:rsid w:val="00F52B9A"/>
    <w:rPr>
      <w:i w:val="1"/>
      <w:iCs w:val="1"/>
    </w:rPr>
  </w:style>
  <w:style w:type="paragraph" w:styleId="NoSpacing">
    <w:name w:val="No Spacing"/>
    <w:uiPriority w:val="1"/>
    <w:qFormat w:val="1"/>
    <w:rsid w:val="00F52B9A"/>
    <w:pPr>
      <w:spacing w:after="0" w:line="240" w:lineRule="auto"/>
    </w:pPr>
  </w:style>
  <w:style w:type="paragraph" w:styleId="Quote">
    <w:name w:val="Quote"/>
    <w:basedOn w:val="Normal"/>
    <w:next w:val="Normal"/>
    <w:link w:val="QuoteChar"/>
    <w:uiPriority w:val="29"/>
    <w:qFormat w:val="1"/>
    <w:rsid w:val="00F52B9A"/>
    <w:rPr>
      <w:i w:val="1"/>
      <w:iCs w:val="1"/>
      <w:color w:val="000000" w:themeColor="text1"/>
    </w:rPr>
  </w:style>
  <w:style w:type="character" w:styleId="QuoteChar" w:customStyle="1">
    <w:name w:val="Quote Char"/>
    <w:basedOn w:val="DefaultParagraphFont"/>
    <w:link w:val="Quote"/>
    <w:uiPriority w:val="29"/>
    <w:rsid w:val="00F52B9A"/>
    <w:rPr>
      <w:i w:val="1"/>
      <w:iCs w:val="1"/>
      <w:color w:val="000000" w:themeColor="text1"/>
    </w:rPr>
  </w:style>
  <w:style w:type="paragraph" w:styleId="IntenseQuote">
    <w:name w:val="Intense Quote"/>
    <w:basedOn w:val="Normal"/>
    <w:next w:val="Normal"/>
    <w:link w:val="IntenseQuoteChar"/>
    <w:uiPriority w:val="30"/>
    <w:qFormat w:val="1"/>
    <w:rsid w:val="00F52B9A"/>
    <w:pPr>
      <w:pBdr>
        <w:bottom w:color="5b9bd5" w:space="4" w:sz="4" w:themeColor="accent1" w:val="single"/>
      </w:pBdr>
      <w:spacing w:after="280" w:before="200"/>
      <w:ind w:left="936" w:right="936"/>
    </w:pPr>
    <w:rPr>
      <w:b w:val="1"/>
      <w:bCs w:val="1"/>
      <w:i w:val="1"/>
      <w:iCs w:val="1"/>
      <w:color w:val="5b9bd5" w:themeColor="accent1"/>
    </w:rPr>
  </w:style>
  <w:style w:type="character" w:styleId="IntenseQuoteChar" w:customStyle="1">
    <w:name w:val="Intense Quote Char"/>
    <w:basedOn w:val="DefaultParagraphFont"/>
    <w:link w:val="IntenseQuote"/>
    <w:uiPriority w:val="30"/>
    <w:rsid w:val="00F52B9A"/>
    <w:rPr>
      <w:b w:val="1"/>
      <w:bCs w:val="1"/>
      <w:i w:val="1"/>
      <w:iCs w:val="1"/>
      <w:color w:val="5b9bd5" w:themeColor="accent1"/>
    </w:rPr>
  </w:style>
  <w:style w:type="character" w:styleId="SubtleEmphasis">
    <w:name w:val="Subtle Emphasis"/>
    <w:basedOn w:val="DefaultParagraphFont"/>
    <w:uiPriority w:val="19"/>
    <w:qFormat w:val="1"/>
    <w:rsid w:val="00F52B9A"/>
    <w:rPr>
      <w:i w:val="1"/>
      <w:iCs w:val="1"/>
      <w:color w:val="808080" w:themeColor="text1" w:themeTint="00007F"/>
    </w:rPr>
  </w:style>
  <w:style w:type="character" w:styleId="IntenseEmphasis">
    <w:name w:val="Intense Emphasis"/>
    <w:basedOn w:val="DefaultParagraphFont"/>
    <w:uiPriority w:val="21"/>
    <w:qFormat w:val="1"/>
    <w:rsid w:val="00F52B9A"/>
    <w:rPr>
      <w:b w:val="1"/>
      <w:bCs w:val="1"/>
      <w:i w:val="1"/>
      <w:iCs w:val="1"/>
      <w:color w:val="5b9bd5" w:themeColor="accent1"/>
    </w:rPr>
  </w:style>
  <w:style w:type="character" w:styleId="SubtleReference">
    <w:name w:val="Subtle Reference"/>
    <w:basedOn w:val="DefaultParagraphFont"/>
    <w:uiPriority w:val="31"/>
    <w:qFormat w:val="1"/>
    <w:rsid w:val="00F52B9A"/>
    <w:rPr>
      <w:smallCaps w:val="1"/>
      <w:color w:val="ed7d31" w:themeColor="accent2"/>
      <w:u w:val="single"/>
    </w:rPr>
  </w:style>
  <w:style w:type="character" w:styleId="IntenseReference">
    <w:name w:val="Intense Reference"/>
    <w:basedOn w:val="DefaultParagraphFont"/>
    <w:uiPriority w:val="32"/>
    <w:qFormat w:val="1"/>
    <w:rsid w:val="00F52B9A"/>
    <w:rPr>
      <w:b w:val="1"/>
      <w:bCs w:val="1"/>
      <w:smallCaps w:val="1"/>
      <w:color w:val="ed7d31" w:themeColor="accent2"/>
      <w:spacing w:val="5"/>
      <w:u w:val="single"/>
    </w:rPr>
  </w:style>
  <w:style w:type="character" w:styleId="BookTitle">
    <w:name w:val="Book Title"/>
    <w:basedOn w:val="DefaultParagraphFont"/>
    <w:uiPriority w:val="33"/>
    <w:qFormat w:val="1"/>
    <w:rsid w:val="00F52B9A"/>
    <w:rPr>
      <w:b w:val="1"/>
      <w:bCs w:val="1"/>
      <w:smallCaps w:val="1"/>
      <w:spacing w:val="5"/>
    </w:rPr>
  </w:style>
  <w:style w:type="paragraph" w:styleId="TOCHeading">
    <w:name w:val="TOC Heading"/>
    <w:basedOn w:val="Heading1"/>
    <w:next w:val="Normal"/>
    <w:uiPriority w:val="39"/>
    <w:semiHidden w:val="1"/>
    <w:unhideWhenUsed w:val="1"/>
    <w:qFormat w:val="1"/>
    <w:rsid w:val="00F52B9A"/>
    <w:pPr>
      <w:outlineLvl w:val="9"/>
    </w:pPr>
  </w:style>
  <w:style w:type="paragraph" w:styleId="Header">
    <w:name w:val="header"/>
    <w:basedOn w:val="Normal"/>
    <w:link w:val="HeaderChar"/>
    <w:uiPriority w:val="99"/>
    <w:unhideWhenUsed w:val="1"/>
    <w:rsid w:val="00AE6E0C"/>
    <w:pPr>
      <w:tabs>
        <w:tab w:val="center" w:pos="4513"/>
        <w:tab w:val="right" w:pos="9026"/>
      </w:tabs>
      <w:spacing w:after="0" w:line="240" w:lineRule="auto"/>
    </w:pPr>
  </w:style>
  <w:style w:type="character" w:styleId="HeaderChar" w:customStyle="1">
    <w:name w:val="Header Char"/>
    <w:basedOn w:val="DefaultParagraphFont"/>
    <w:link w:val="Header"/>
    <w:uiPriority w:val="99"/>
    <w:rsid w:val="00AE6E0C"/>
  </w:style>
  <w:style w:type="paragraph" w:styleId="Footer">
    <w:name w:val="footer"/>
    <w:basedOn w:val="Normal"/>
    <w:link w:val="FooterChar"/>
    <w:uiPriority w:val="99"/>
    <w:unhideWhenUsed w:val="1"/>
    <w:rsid w:val="00AE6E0C"/>
    <w:pPr>
      <w:tabs>
        <w:tab w:val="center" w:pos="4513"/>
        <w:tab w:val="right" w:pos="9026"/>
      </w:tabs>
      <w:spacing w:after="0" w:line="240" w:lineRule="auto"/>
    </w:pPr>
  </w:style>
  <w:style w:type="character" w:styleId="FooterChar" w:customStyle="1">
    <w:name w:val="Footer Char"/>
    <w:basedOn w:val="DefaultParagraphFont"/>
    <w:link w:val="Footer"/>
    <w:uiPriority w:val="99"/>
    <w:rsid w:val="00AE6E0C"/>
  </w:style>
  <w:style w:type="paragraph" w:styleId="ListParagraph">
    <w:name w:val="List Paragraph"/>
    <w:basedOn w:val="Normal"/>
    <w:uiPriority w:val="34"/>
    <w:qFormat w:val="1"/>
    <w:rsid w:val="003B6C1B"/>
    <w:pPr>
      <w:ind w:left="720"/>
      <w:contextualSpacing w:val="1"/>
    </w:pPr>
  </w:style>
  <w:style w:type="paragraph" w:styleId="western" w:customStyle="1">
    <w:name w:val="western"/>
    <w:basedOn w:val="Normal"/>
    <w:rsid w:val="00E71106"/>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table" w:styleId="GridTable4-Accent3">
    <w:name w:val="Grid Table 4 Accent 3"/>
    <w:basedOn w:val="TableNormal"/>
    <w:uiPriority w:val="49"/>
    <w:rsid w:val="007F1859"/>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character" w:styleId="Hyperlink">
    <w:name w:val="Hyperlink"/>
    <w:basedOn w:val="DefaultParagraphFont"/>
    <w:uiPriority w:val="99"/>
    <w:semiHidden w:val="1"/>
    <w:unhideWhenUsed w:val="1"/>
    <w:rsid w:val="000F526E"/>
    <w:rPr>
      <w:color w:val="0000ff"/>
      <w:u w:val="single"/>
    </w:rPr>
  </w:style>
  <w:style w:type="character" w:styleId="FollowedHyperlink">
    <w:name w:val="FollowedHyperlink"/>
    <w:basedOn w:val="DefaultParagraphFont"/>
    <w:uiPriority w:val="99"/>
    <w:semiHidden w:val="1"/>
    <w:unhideWhenUsed w:val="1"/>
    <w:rsid w:val="000F526E"/>
    <w:rPr>
      <w:color w:val="954f72" w:themeColor="followedHyperlink"/>
      <w:u w:val="single"/>
    </w:rPr>
  </w:style>
  <w:style w:type="character" w:styleId="HTMLCode">
    <w:name w:val="HTML Code"/>
    <w:basedOn w:val="DefaultParagraphFont"/>
    <w:uiPriority w:val="99"/>
    <w:semiHidden w:val="1"/>
    <w:unhideWhenUsed w:val="1"/>
    <w:rsid w:val="000F526E"/>
    <w:rPr>
      <w:rFonts w:ascii="Courier New" w:cs="Courier New" w:eastAsia="Times New Roman" w:hAnsi="Courier New" w:hint="default"/>
      <w:sz w:val="20"/>
      <w:szCs w:val="20"/>
    </w:rPr>
  </w:style>
  <w:style w:type="paragraph" w:styleId="msonormal0" w:customStyle="1">
    <w:name w:val="msonormal"/>
    <w:basedOn w:val="Normal"/>
    <w:uiPriority w:val="99"/>
    <w:semiHidden w:val="1"/>
    <w:rsid w:val="000F526E"/>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NormalWeb">
    <w:name w:val="Normal (Web)"/>
    <w:basedOn w:val="Normal"/>
    <w:uiPriority w:val="99"/>
    <w:unhideWhenUsed w:val="1"/>
    <w:rsid w:val="000F526E"/>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table" w:styleId="TableGrid" w:customStyle="1">
    <w:name w:val="TableGrid"/>
    <w:rsid w:val="007335B7"/>
    <w:pPr>
      <w:spacing w:after="0" w:line="240" w:lineRule="auto"/>
    </w:pPr>
    <w:rPr>
      <w:szCs w:val="20"/>
      <w:lang w:bidi="mr-IN" w:eastAsia="en-IN" w:val="en-IN"/>
    </w:rPr>
    <w:tblPr>
      <w:tblCellMar>
        <w:top w:w="0.0" w:type="dxa"/>
        <w:left w:w="0.0" w:type="dxa"/>
        <w:bottom w:w="0.0" w:type="dxa"/>
        <w:right w:w="0.0" w:type="dxa"/>
      </w:tblCellMar>
    </w:tblPr>
  </w:style>
  <w:style w:type="paragraph" w:styleId="Subtitle">
    <w:name w:val="Subtitle"/>
    <w:basedOn w:val="Normal"/>
    <w:next w:val="Normal"/>
    <w:pPr/>
    <w:rPr>
      <w:rFonts w:ascii="Calibri" w:cs="Calibri" w:eastAsia="Calibri" w:hAnsi="Calibri"/>
      <w:i w:val="1"/>
      <w:color w:val="5b9bd5"/>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zW5O+aPLyqJheJLv61tMwpXpNQ==">CgMxLjAyCGguZ2pkZ3hzOAByITE2alNYNGZXbUh5SVFBYWE0RmpYRjRmTDVQakdZQndCMg==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2018-06-26T03:55:00Z</dcterms:created>
  <dc:creator>shah, Vishal  (Cognizant)</dc:creator>
</cp:coreProperties>
</file>