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75FB" w14:textId="77777777" w:rsidR="00C0789A" w:rsidRPr="00C0789A" w:rsidRDefault="00C0789A" w:rsidP="00C07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Assignment 1: Employee Management System</w:t>
      </w:r>
    </w:p>
    <w:p w14:paraId="1C7D0E0E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</w:p>
    <w:p w14:paraId="0490E9E9" w14:textId="77777777" w:rsidR="00C0789A" w:rsidRPr="00C0789A" w:rsidRDefault="00C0789A" w:rsidP="00C078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You are tasked with creating an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Employee Management System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using inheritance and abstract classes. The system should:</w:t>
      </w:r>
    </w:p>
    <w:p w14:paraId="466A334F" w14:textId="77777777" w:rsidR="00C0789A" w:rsidRPr="00C0789A" w:rsidRDefault="00C0789A" w:rsidP="00C078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Store a list of employees in an array.</w:t>
      </w:r>
    </w:p>
    <w:p w14:paraId="733F4938" w14:textId="77777777" w:rsidR="00C0789A" w:rsidRPr="00C0789A" w:rsidRDefault="00C0789A" w:rsidP="00C078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Differentiate between </w:t>
      </w:r>
      <w:proofErr w:type="spellStart"/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FullTimeEmployee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PartTimeEmployee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using inheritance.</w:t>
      </w:r>
    </w:p>
    <w:p w14:paraId="5DE8DC48" w14:textId="77777777" w:rsidR="00C0789A" w:rsidRPr="00C0789A" w:rsidRDefault="00C0789A" w:rsidP="00C078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Calculate the monthly salary based on the type of employee.</w:t>
      </w:r>
    </w:p>
    <w:p w14:paraId="4957A892" w14:textId="77777777" w:rsidR="00C0789A" w:rsidRPr="00C0789A" w:rsidRDefault="00C0789A" w:rsidP="00C078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Implement the following:</w:t>
      </w:r>
    </w:p>
    <w:p w14:paraId="42EAD0E4" w14:textId="77777777" w:rsidR="00C0789A" w:rsidRPr="00C0789A" w:rsidRDefault="00C0789A" w:rsidP="00C078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An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abstract class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with:</w:t>
      </w:r>
    </w:p>
    <w:p w14:paraId="455C8B3A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(String),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employeeId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(int), and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baseSalary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(double) fields.</w:t>
      </w:r>
    </w:p>
    <w:p w14:paraId="0A560617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An abstract method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double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calculateSalary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calculate the monthly salary.</w:t>
      </w:r>
    </w:p>
    <w:p w14:paraId="213467EA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concrete method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getDetails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display employee details.</w:t>
      </w:r>
    </w:p>
    <w:p w14:paraId="72834163" w14:textId="77777777" w:rsidR="00C0789A" w:rsidRPr="00C0789A" w:rsidRDefault="00C0789A" w:rsidP="00C078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</w:t>
      </w:r>
      <w:proofErr w:type="spellStart"/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FullTimeEmployee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class that:</w:t>
      </w:r>
    </w:p>
    <w:p w14:paraId="30707AD0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Inherits from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66243D2D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Includes an additional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double bonus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field.</w:t>
      </w:r>
    </w:p>
    <w:p w14:paraId="174BC95B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Overrides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calculateSalary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return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baseSalary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bonus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51787203" w14:textId="77777777" w:rsidR="00C0789A" w:rsidRPr="00C0789A" w:rsidRDefault="00C0789A" w:rsidP="00C078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</w:t>
      </w:r>
      <w:proofErr w:type="spellStart"/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PartTimeEmployee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class that:</w:t>
      </w:r>
    </w:p>
    <w:p w14:paraId="14BAC1A6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Inherits from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5BA3A7A3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Includes an additional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int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hoursWorked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double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hourlyRate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fields.</w:t>
      </w:r>
    </w:p>
    <w:p w14:paraId="30630A1B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Overrides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calculateSalary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return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hoursWorked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hourlyRate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62878B3E" w14:textId="77777777" w:rsidR="00C0789A" w:rsidRPr="00C0789A" w:rsidRDefault="00C0789A" w:rsidP="00C078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Main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class to:</w:t>
      </w:r>
    </w:p>
    <w:p w14:paraId="04F5B6C6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Create an array of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Employee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objects.</w:t>
      </w:r>
    </w:p>
    <w:p w14:paraId="617176F6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Populate the array with a mix of full-time and part-time employees.</w:t>
      </w:r>
    </w:p>
    <w:p w14:paraId="58ED9B93" w14:textId="77777777" w:rsidR="00C0789A" w:rsidRPr="00C0789A" w:rsidRDefault="00C0789A" w:rsidP="00C0789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Display the details and salary of each employee.</w:t>
      </w:r>
    </w:p>
    <w:p w14:paraId="2E7638EF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Input</w:t>
      </w:r>
    </w:p>
    <w:p w14:paraId="0872FD32" w14:textId="77777777" w:rsidR="00C0789A" w:rsidRPr="00C0789A" w:rsidRDefault="00C0789A" w:rsidP="00C07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Full-time employee details: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employeeId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baseSalary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bonus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3E682EDF" w14:textId="77777777" w:rsidR="00C0789A" w:rsidRPr="00C0789A" w:rsidRDefault="00C0789A" w:rsidP="00C078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Part-time employee details: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employeeId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hoursWorked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hourlyRate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3DDAF455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</w:p>
    <w:p w14:paraId="7A2D3037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329F9F93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John, 101, 5000.0, 1000.0 (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FullTime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0B9A30B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Jane, 102, 20, 50.0 (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PartTime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CB0B243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Mike, 103, 3000.0, 500.0 (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FullTime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1B3A94F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</w:p>
    <w:p w14:paraId="279672E8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Name: John, ID: 101, Type: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FullTime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, Salary: 6000.0</w:t>
      </w:r>
    </w:p>
    <w:p w14:paraId="51C2E820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Name: Jane, ID: 102, Type: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PartTime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, Salary: 1000.0</w:t>
      </w:r>
    </w:p>
    <w:p w14:paraId="3D4FF628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Name: Mike, ID: 103, Type: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FullTime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, Salary: 3500.0</w:t>
      </w:r>
    </w:p>
    <w:p w14:paraId="3FA330E7" w14:textId="77777777" w:rsidR="00C0789A" w:rsidRPr="00C0789A" w:rsidRDefault="00636FAE" w:rsidP="00C0789A">
      <w:pPr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noProof/>
          <w:lang w:eastAsia="en-GB"/>
        </w:rPr>
        <w:pict w14:anchorId="60592E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297D59F" w14:textId="77777777" w:rsidR="00C0789A" w:rsidRPr="00C0789A" w:rsidRDefault="00C0789A" w:rsidP="00C07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Assignment 2: Shape Area Calculator</w:t>
      </w:r>
    </w:p>
    <w:p w14:paraId="45EB2E72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</w:p>
    <w:p w14:paraId="6A61A4A7" w14:textId="77777777" w:rsidR="00C0789A" w:rsidRPr="00C0789A" w:rsidRDefault="00C0789A" w:rsidP="00C078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You are tasked with designing a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Shape Area Calculator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using inheritance and abstract classes. The program should:</w:t>
      </w:r>
    </w:p>
    <w:p w14:paraId="3EF68152" w14:textId="77777777" w:rsidR="00C0789A" w:rsidRPr="00C0789A" w:rsidRDefault="00C0789A" w:rsidP="00C078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Store shapes in an array.</w:t>
      </w:r>
    </w:p>
    <w:p w14:paraId="11CBFAC9" w14:textId="77777777" w:rsidR="00C0789A" w:rsidRPr="00C0789A" w:rsidRDefault="00C0789A" w:rsidP="00C078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Differentiate between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Rectangle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Circle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using inheritance.</w:t>
      </w:r>
    </w:p>
    <w:p w14:paraId="5960BC3F" w14:textId="77777777" w:rsidR="00C0789A" w:rsidRPr="00C0789A" w:rsidRDefault="00C0789A" w:rsidP="00C078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Calculate the area of each shape based on its type.</w:t>
      </w:r>
    </w:p>
    <w:p w14:paraId="6F22A4CF" w14:textId="77777777" w:rsidR="00C0789A" w:rsidRPr="00C0789A" w:rsidRDefault="00C0789A" w:rsidP="00C078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Implement the following:</w:t>
      </w:r>
    </w:p>
    <w:p w14:paraId="1F1996EE" w14:textId="77777777" w:rsidR="00C0789A" w:rsidRPr="00C0789A" w:rsidRDefault="00C0789A" w:rsidP="00C07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An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abstract class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with:</w:t>
      </w:r>
    </w:p>
    <w:p w14:paraId="33BFFA82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shapeName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field.</w:t>
      </w:r>
    </w:p>
    <w:p w14:paraId="66FA2318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An abstract method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double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calculateArea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calculate the area.</w:t>
      </w:r>
    </w:p>
    <w:p w14:paraId="25212FB4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concrete method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getDetails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display shape details.</w:t>
      </w:r>
    </w:p>
    <w:p w14:paraId="052FDA05" w14:textId="77777777" w:rsidR="00C0789A" w:rsidRPr="00C0789A" w:rsidRDefault="00C0789A" w:rsidP="00C07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Rectangle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class that:</w:t>
      </w:r>
    </w:p>
    <w:p w14:paraId="17CBAC30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Inherits from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7B997404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Includes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double length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double width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fields.</w:t>
      </w:r>
    </w:p>
    <w:p w14:paraId="4904C1B4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Overrides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calculateArea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return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length * width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5687E0CB" w14:textId="77777777" w:rsidR="00C0789A" w:rsidRPr="00C0789A" w:rsidRDefault="00C0789A" w:rsidP="00C07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Circle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class that:</w:t>
      </w:r>
    </w:p>
    <w:p w14:paraId="35C7B3BF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Inherits from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494784B9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Includes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double radius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field.</w:t>
      </w:r>
    </w:p>
    <w:p w14:paraId="57BB7AFB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Overrides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calculateArea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return </w:t>
      </w:r>
      <w:proofErr w:type="spellStart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Math.PI</w:t>
      </w:r>
      <w:proofErr w:type="spellEnd"/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radius * radius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4E69DDDA" w14:textId="77777777" w:rsidR="00C0789A" w:rsidRPr="00C0789A" w:rsidRDefault="00C0789A" w:rsidP="00C078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Main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class to:</w:t>
      </w:r>
    </w:p>
    <w:p w14:paraId="4E70D8E6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Create an array of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objects.</w:t>
      </w:r>
    </w:p>
    <w:p w14:paraId="5A3DCE30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Populate the array with a mix of rectangles and circles.</w:t>
      </w:r>
    </w:p>
    <w:p w14:paraId="101BF117" w14:textId="77777777" w:rsidR="00C0789A" w:rsidRPr="00C0789A" w:rsidRDefault="00C0789A" w:rsidP="00C0789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>Display the details and area of each shape.</w:t>
      </w:r>
    </w:p>
    <w:p w14:paraId="1AFCB72E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Input</w:t>
      </w:r>
    </w:p>
    <w:p w14:paraId="6C0C1F8C" w14:textId="77777777" w:rsidR="00C0789A" w:rsidRPr="00C0789A" w:rsidRDefault="00C0789A" w:rsidP="00C078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Rectangle details: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length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width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282334C6" w14:textId="77777777" w:rsidR="00C0789A" w:rsidRPr="00C0789A" w:rsidRDefault="00C0789A" w:rsidP="00C078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Circle details: </w:t>
      </w: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radius</w:t>
      </w:r>
      <w:r w:rsidRPr="00C0789A">
        <w:rPr>
          <w:rFonts w:ascii="Times New Roman" w:eastAsia="Times New Roman" w:hAnsi="Times New Roman" w:cs="Times New Roman"/>
          <w:lang w:eastAsia="en-GB"/>
        </w:rPr>
        <w:t>.</w:t>
      </w:r>
    </w:p>
    <w:p w14:paraId="69AC4D98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</w:p>
    <w:p w14:paraId="2A766836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</w:p>
    <w:p w14:paraId="1B8898CA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Rectangle, 10.0, 5.0</w:t>
      </w:r>
    </w:p>
    <w:p w14:paraId="625A478F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Circle, 7.0</w:t>
      </w:r>
    </w:p>
    <w:p w14:paraId="3C783269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Rectangle, 8.0, 4.0</w:t>
      </w:r>
    </w:p>
    <w:p w14:paraId="6A32AA7A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Circle, 3.0</w:t>
      </w:r>
    </w:p>
    <w:p w14:paraId="34C2FD56" w14:textId="77777777" w:rsidR="00C0789A" w:rsidRPr="00C0789A" w:rsidRDefault="00C0789A" w:rsidP="00C078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</w:p>
    <w:p w14:paraId="6E2FFC87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Shape: Rectangle, Area: 50.0</w:t>
      </w:r>
    </w:p>
    <w:p w14:paraId="41F7BF27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Shape: Circle, Area: 153.94</w:t>
      </w:r>
    </w:p>
    <w:p w14:paraId="586D1B99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Shape: Rectangle, Area: 32.0</w:t>
      </w:r>
    </w:p>
    <w:p w14:paraId="6CC8B404" w14:textId="77777777" w:rsidR="00C0789A" w:rsidRPr="00C0789A" w:rsidRDefault="00C0789A" w:rsidP="00C07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0789A">
        <w:rPr>
          <w:rFonts w:ascii="Courier New" w:eastAsia="Times New Roman" w:hAnsi="Courier New" w:cs="Courier New"/>
          <w:sz w:val="20"/>
          <w:szCs w:val="20"/>
          <w:lang w:eastAsia="en-GB"/>
        </w:rPr>
        <w:t>Shape: Circle, Area: 28.27</w:t>
      </w:r>
    </w:p>
    <w:p w14:paraId="6AAEEBD2" w14:textId="77777777" w:rsidR="00C0789A" w:rsidRPr="00C0789A" w:rsidRDefault="00636FAE" w:rsidP="00C0789A">
      <w:pPr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noProof/>
          <w:lang w:eastAsia="en-GB"/>
        </w:rPr>
        <w:pict w14:anchorId="584BCAA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99C68F" w14:textId="77777777" w:rsidR="00C0789A" w:rsidRPr="00C0789A" w:rsidRDefault="00C0789A" w:rsidP="00C078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789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Key Features for Both Assignments</w:t>
      </w:r>
    </w:p>
    <w:p w14:paraId="4D632BAC" w14:textId="77777777" w:rsidR="00C0789A" w:rsidRPr="00C0789A" w:rsidRDefault="00C0789A" w:rsidP="00C078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Use an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abstract class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define common </w:t>
      </w:r>
      <w:proofErr w:type="spellStart"/>
      <w:r w:rsidRPr="00C0789A">
        <w:rPr>
          <w:rFonts w:ascii="Times New Roman" w:eastAsia="Times New Roman" w:hAnsi="Times New Roman" w:cs="Times New Roman"/>
          <w:lang w:eastAsia="en-GB"/>
        </w:rPr>
        <w:t>behavior</w:t>
      </w:r>
      <w:proofErr w:type="spellEnd"/>
      <w:r w:rsidRPr="00C0789A">
        <w:rPr>
          <w:rFonts w:ascii="Times New Roman" w:eastAsia="Times New Roman" w:hAnsi="Times New Roman" w:cs="Times New Roman"/>
          <w:lang w:eastAsia="en-GB"/>
        </w:rPr>
        <w:t xml:space="preserve"> for subclasses.</w:t>
      </w:r>
    </w:p>
    <w:p w14:paraId="708F4983" w14:textId="77777777" w:rsidR="00C0789A" w:rsidRPr="00C0789A" w:rsidRDefault="00C0789A" w:rsidP="00C078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inheritance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extend functionality for specific types.</w:t>
      </w:r>
    </w:p>
    <w:p w14:paraId="4404133C" w14:textId="77777777" w:rsidR="00C0789A" w:rsidRPr="00C0789A" w:rsidRDefault="00C0789A" w:rsidP="00C078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Store objects in an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array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and process them using loops.</w:t>
      </w:r>
    </w:p>
    <w:p w14:paraId="6B62CD52" w14:textId="77777777" w:rsidR="00C0789A" w:rsidRPr="00C0789A" w:rsidRDefault="00C0789A" w:rsidP="00C078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0789A">
        <w:rPr>
          <w:rFonts w:ascii="Times New Roman" w:eastAsia="Times New Roman" w:hAnsi="Times New Roman" w:cs="Times New Roman"/>
          <w:lang w:eastAsia="en-GB"/>
        </w:rPr>
        <w:t xml:space="preserve">Focus on </w:t>
      </w:r>
      <w:r w:rsidRPr="00C0789A">
        <w:rPr>
          <w:rFonts w:ascii="Times New Roman" w:eastAsia="Times New Roman" w:hAnsi="Times New Roman" w:cs="Times New Roman"/>
          <w:b/>
          <w:bCs/>
          <w:lang w:eastAsia="en-GB"/>
        </w:rPr>
        <w:t>method overriding</w:t>
      </w:r>
      <w:r w:rsidRPr="00C0789A">
        <w:rPr>
          <w:rFonts w:ascii="Times New Roman" w:eastAsia="Times New Roman" w:hAnsi="Times New Roman" w:cs="Times New Roman"/>
          <w:lang w:eastAsia="en-GB"/>
        </w:rPr>
        <w:t xml:space="preserve"> to provide custom implementations.</w:t>
      </w:r>
    </w:p>
    <w:p w14:paraId="6E8EC7D5" w14:textId="77777777" w:rsidR="0031034D" w:rsidRDefault="0031034D"/>
    <w:sectPr w:rsidR="0031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86C"/>
    <w:multiLevelType w:val="multilevel"/>
    <w:tmpl w:val="EFB2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638E"/>
    <w:multiLevelType w:val="multilevel"/>
    <w:tmpl w:val="39E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8472B"/>
    <w:multiLevelType w:val="multilevel"/>
    <w:tmpl w:val="011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6361"/>
    <w:multiLevelType w:val="multilevel"/>
    <w:tmpl w:val="99EC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5427F"/>
    <w:multiLevelType w:val="multilevel"/>
    <w:tmpl w:val="6A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304F8"/>
    <w:multiLevelType w:val="multilevel"/>
    <w:tmpl w:val="96B6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846C4"/>
    <w:multiLevelType w:val="multilevel"/>
    <w:tmpl w:val="25F2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9A"/>
    <w:rsid w:val="0031034D"/>
    <w:rsid w:val="00636FAE"/>
    <w:rsid w:val="00715B29"/>
    <w:rsid w:val="00966FE4"/>
    <w:rsid w:val="00C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0E1"/>
  <w15:chartTrackingRefBased/>
  <w15:docId w15:val="{A5828EEB-F280-194C-B1EB-54C386DF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8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078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8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0789A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C078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8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078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89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2025-01-02T10:45:00Z</dcterms:created>
  <dcterms:modified xsi:type="dcterms:W3CDTF">2025-01-02T10:45:00Z</dcterms:modified>
</cp:coreProperties>
</file>