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bookmarkStart w:id="0" w:name="_GoBack"/>
      <w:bookmarkEnd w:id="0"/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&lt;?</w:t>
      </w:r>
      <w:r>
        <w:rPr>
          <w:rFonts w:ascii="Consolas" w:hAnsi="Consolas"/>
          <w:color w:val="3F7F7F"/>
          <w:sz w:val="28"/>
          <w:szCs w:val="28"/>
        </w:rPr>
        <w:t>xml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encoding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/>
          <w:color w:val="008080"/>
          <w:sz w:val="28"/>
          <w:szCs w:val="28"/>
        </w:rPr>
        <w:t>?&gt;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"https://jakarta.ee/xml/ns/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jakartaee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"https://jakarta.ee/xml/ns/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jakartaee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 xml:space="preserve"> https://jakarta.ee/xml/ns/jakartaee/web-app_6_0.xsd"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version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"6.0"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memberStep3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display-name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welcome-file-list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index.jsp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index.htm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default.html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default.jsp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default.htm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welcome-file-list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driver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oracle.jdbc</w:t>
      </w:r>
      <w:proofErr w:type="gramEnd"/>
      <w:r>
        <w:rPr>
          <w:rFonts w:ascii="Consolas" w:hAnsi="Consolas"/>
          <w:color w:val="000000"/>
          <w:sz w:val="28"/>
          <w:szCs w:val="28"/>
        </w:rPr>
        <w:t>.driver.OracleDriver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url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jdbc</w:t>
      </w:r>
      <w:r>
        <w:rPr>
          <w:rFonts w:ascii="Consolas" w:hAnsi="Consolas"/>
          <w:color w:val="000000"/>
          <w:sz w:val="28"/>
          <w:szCs w:val="28"/>
        </w:rPr>
        <w:t>:oracle</w:t>
      </w:r>
      <w:proofErr w:type="gramEnd"/>
      <w:r>
        <w:rPr>
          <w:rFonts w:ascii="Consolas" w:hAnsi="Consolas"/>
          <w:color w:val="000000"/>
          <w:sz w:val="28"/>
          <w:szCs w:val="28"/>
        </w:rPr>
        <w:t>:thin</w:t>
      </w:r>
      <w:proofErr w:type="spellEnd"/>
      <w:r>
        <w:rPr>
          <w:rFonts w:ascii="Consolas" w:hAnsi="Consolas"/>
          <w:color w:val="000000"/>
          <w:sz w:val="28"/>
          <w:szCs w:val="28"/>
        </w:rPr>
        <w:t>:</w:t>
      </w:r>
      <w:r>
        <w:rPr>
          <w:rFonts w:ascii="Consolas" w:hAnsi="Consolas"/>
          <w:color w:val="000000"/>
          <w:sz w:val="28"/>
          <w:szCs w:val="28"/>
          <w:u w:val="single"/>
        </w:rPr>
        <w:t>@localhost</w:t>
      </w:r>
      <w:r>
        <w:rPr>
          <w:rFonts w:ascii="Consolas" w:hAnsi="Consolas"/>
          <w:color w:val="000000"/>
          <w:sz w:val="28"/>
          <w:szCs w:val="28"/>
        </w:rPr>
        <w:t>:1521:</w:t>
      </w:r>
      <w:r>
        <w:rPr>
          <w:rFonts w:ascii="Consolas" w:hAnsi="Consolas"/>
          <w:color w:val="000000"/>
          <w:sz w:val="28"/>
          <w:szCs w:val="28"/>
          <w:u w:val="single"/>
        </w:rPr>
        <w:t>xe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system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password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oracle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param-value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context-param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servlet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/>
          <w:color w:val="000000"/>
          <w:sz w:val="28"/>
          <w:szCs w:val="28"/>
        </w:rPr>
        <w:t>AppInitServlet</w:t>
      </w:r>
      <w:proofErr w:type="spell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servlet-name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servlet-class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servlets.AppInitServlet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servlet-class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load-on-startup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1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load-on-startup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servlet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web-app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84009" w:rsidRDefault="00C84009" w:rsidP="00C840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86020D" w:rsidRDefault="0086020D"/>
    <w:sectPr w:rsidR="008602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09"/>
    <w:rsid w:val="0086020D"/>
    <w:rsid w:val="00C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585B"/>
  <w15:chartTrackingRefBased/>
  <w15:docId w15:val="{89F282F7-6F12-47D9-BB36-5A5E2F3C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0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 </cp:lastModifiedBy>
  <cp:revision>1</cp:revision>
  <dcterms:created xsi:type="dcterms:W3CDTF">2025-03-12T08:14:00Z</dcterms:created>
  <dcterms:modified xsi:type="dcterms:W3CDTF">2025-03-12T08:15:00Z</dcterms:modified>
</cp:coreProperties>
</file>