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D00" w:rsidRDefault="00F15D00"/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15D00" w:rsidRPr="00714343" w:rsidTr="006C6D9B">
        <w:trPr>
          <w:trHeight w:val="3261"/>
        </w:trPr>
        <w:tc>
          <w:tcPr>
            <w:tcW w:w="8296" w:type="dxa"/>
            <w:gridSpan w:val="2"/>
            <w:tcBorders>
              <w:top w:val="nil"/>
              <w:left w:val="nil"/>
              <w:bottom w:val="thinThickSmallGap" w:sz="24" w:space="0" w:color="C00000"/>
              <w:right w:val="nil"/>
            </w:tcBorders>
            <w:shd w:val="clear" w:color="auto" w:fill="auto"/>
            <w:hideMark/>
          </w:tcPr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  <w:sz w:val="72"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计算机网络</w:t>
            </w:r>
          </w:p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  <w:sz w:val="72"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实验</w:t>
            </w:r>
            <w:r>
              <w:rPr>
                <w:rFonts w:ascii="楷体" w:eastAsia="楷体" w:hAnsi="楷体" w:hint="eastAsia"/>
                <w:b/>
                <w:sz w:val="72"/>
              </w:rPr>
              <w:t>课</w:t>
            </w:r>
          </w:p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实验报告</w:t>
            </w:r>
          </w:p>
        </w:tc>
      </w:tr>
      <w:tr w:rsidR="00F15D00" w:rsidRPr="00714343" w:rsidTr="006C6D9B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14343">
              <w:rPr>
                <w:rFonts w:ascii="微软雅黑" w:eastAsia="微软雅黑" w:hAnsi="微软雅黑" w:hint="eastAsia"/>
                <w:b/>
                <w:sz w:val="44"/>
              </w:rPr>
              <w:t>第1次</w:t>
            </w:r>
          </w:p>
        </w:tc>
      </w:tr>
      <w:tr w:rsidR="00F15D00" w:rsidRPr="00714343" w:rsidTr="006C6D9B">
        <w:tc>
          <w:tcPr>
            <w:tcW w:w="8296" w:type="dxa"/>
            <w:gridSpan w:val="2"/>
            <w:shd w:val="clear" w:color="auto" w:fill="auto"/>
            <w:hideMark/>
          </w:tcPr>
          <w:p w:rsidR="00F15D00" w:rsidRPr="00714343" w:rsidRDefault="00F15D00" w:rsidP="006C6D9B">
            <w:pPr>
              <w:jc w:val="center"/>
            </w:pPr>
            <w:r w:rsidRPr="00C4333F">
              <w:rPr>
                <w:noProof/>
              </w:rPr>
              <w:drawing>
                <wp:inline distT="0" distB="0" distL="0" distR="0" wp14:anchorId="4B9804D5" wp14:editId="21FE377F">
                  <wp:extent cx="2048510" cy="2035810"/>
                  <wp:effectExtent l="0" t="0" r="0" b="0"/>
                  <wp:docPr id="1" name="图片 50" descr="图片包含 标牌&#10;&#10;已生成极高可信度的说明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" descr="图片包含 标牌&#10;&#10;已生成极高可信度的说明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姓名</w:t>
            </w:r>
          </w:p>
        </w:tc>
        <w:tc>
          <w:tcPr>
            <w:tcW w:w="6600" w:type="dxa"/>
            <w:tcBorders>
              <w:top w:val="nil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隋霖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软件62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2161700078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13572510120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Malgun Gothic" w:eastAsia="Malgun Gothic" w:hAnsi="Malgun Gothic"/>
                <w:b/>
                <w:sz w:val="32"/>
              </w:rPr>
            </w:pPr>
            <w:r w:rsidRPr="00714343">
              <w:rPr>
                <w:rFonts w:ascii="Malgun Gothic" w:eastAsia="Malgun Gothic" w:hAnsi="Malgun Gothic" w:hint="eastAsia"/>
                <w:b/>
                <w:sz w:val="32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401569798@qq.com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201</w:t>
            </w:r>
            <w:r w:rsidRPr="00714343">
              <w:rPr>
                <w:rFonts w:ascii="楷体" w:eastAsia="楷体" w:hAnsi="楷体"/>
                <w:sz w:val="32"/>
                <w:szCs w:val="40"/>
              </w:rPr>
              <w:t>9</w:t>
            </w:r>
            <w:r w:rsidRPr="00714343">
              <w:rPr>
                <w:rFonts w:ascii="楷体" w:eastAsia="楷体" w:hAnsi="楷体" w:hint="eastAsia"/>
                <w:sz w:val="32"/>
                <w:szCs w:val="40"/>
              </w:rPr>
              <w:t>-</w:t>
            </w:r>
            <w:r>
              <w:rPr>
                <w:rFonts w:ascii="楷体" w:eastAsia="楷体" w:hAnsi="楷体"/>
                <w:sz w:val="32"/>
                <w:szCs w:val="40"/>
              </w:rPr>
              <w:t>6</w:t>
            </w:r>
            <w:r w:rsidRPr="00714343">
              <w:rPr>
                <w:rFonts w:ascii="楷体" w:eastAsia="楷体" w:hAnsi="楷体" w:hint="eastAsia"/>
                <w:sz w:val="32"/>
                <w:szCs w:val="40"/>
              </w:rPr>
              <w:t>-</w:t>
            </w:r>
            <w:r>
              <w:rPr>
                <w:rFonts w:ascii="楷体" w:eastAsia="楷体" w:hAnsi="楷体"/>
                <w:sz w:val="32"/>
                <w:szCs w:val="40"/>
              </w:rPr>
              <w:t>2</w:t>
            </w:r>
          </w:p>
        </w:tc>
      </w:tr>
    </w:tbl>
    <w:p w:rsidR="00F15D00" w:rsidRDefault="00F15D00" w:rsidP="00F15D00"/>
    <w:p w:rsidR="008127DC" w:rsidRDefault="008127DC"/>
    <w:p w:rsidR="00F15D00" w:rsidRDefault="00F15D00">
      <w:pPr>
        <w:widowControl/>
        <w:jc w:val="left"/>
      </w:pPr>
      <w:r>
        <w:br w:type="page"/>
      </w:r>
    </w:p>
    <w:p w:rsidR="00F15D00" w:rsidRDefault="00F15D00" w:rsidP="00F15D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目录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实验内容</w:t>
      </w:r>
    </w:p>
    <w:p w:rsidR="00F15D00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实验环境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:rsidR="00F15D00" w:rsidRPr="00BC0DB1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实验模块说明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源代码展示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实验结果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实验总结</w:t>
      </w:r>
    </w:p>
    <w:p w:rsidR="00F15D00" w:rsidRDefault="00F15D00">
      <w:pPr>
        <w:widowControl/>
        <w:jc w:val="left"/>
      </w:pPr>
      <w:r>
        <w:br w:type="page"/>
      </w:r>
    </w:p>
    <w:p w:rsidR="0038776F" w:rsidRPr="0038776F" w:rsidRDefault="00F15D00" w:rsidP="0038776F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lastRenderedPageBreak/>
        <w:t>实验内容</w:t>
      </w:r>
    </w:p>
    <w:p w:rsidR="0038776F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内容:</w:t>
      </w:r>
    </w:p>
    <w:p w:rsidR="0038776F" w:rsidRPr="0038776F" w:rsidRDefault="0038776F" w:rsidP="0038776F">
      <w:pPr>
        <w:ind w:left="720"/>
        <w:jc w:val="left"/>
        <w:rPr>
          <w:szCs w:val="21"/>
        </w:rPr>
      </w:pPr>
      <w:r w:rsidRPr="0038776F">
        <w:rPr>
          <w:szCs w:val="21"/>
        </w:rPr>
        <w:t>1) 实现一个简单的客户机/服务器程序,基于 TCP 和 UDP 协议分别实现。</w:t>
      </w:r>
    </w:p>
    <w:p w:rsidR="00F15D00" w:rsidRDefault="0038776F" w:rsidP="0038776F">
      <w:pPr>
        <w:ind w:left="720"/>
        <w:jc w:val="left"/>
        <w:rPr>
          <w:szCs w:val="21"/>
        </w:rPr>
      </w:pPr>
      <w:r w:rsidRPr="0038776F">
        <w:rPr>
          <w:szCs w:val="21"/>
        </w:rPr>
        <w:t>2) 应用场景为一个验证用户登录的程序。</w:t>
      </w:r>
    </w:p>
    <w:p w:rsidR="0081746D" w:rsidRDefault="0081746D" w:rsidP="0038776F">
      <w:pPr>
        <w:ind w:left="720"/>
        <w:jc w:val="left"/>
        <w:rPr>
          <w:szCs w:val="21"/>
        </w:rPr>
      </w:pPr>
    </w:p>
    <w:p w:rsidR="0081746D" w:rsidRDefault="0081746D" w:rsidP="0038776F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目的: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 xml:space="preserve">1) 掌握 Sockets 的相关基础知识，学习 Sockets 编程的基本函数和数据类型 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2) 掌握 UDP、TCP Client/Server 模式的通信原理。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3) 掌握 socket 编程命令</w:t>
      </w:r>
    </w:p>
    <w:p w:rsidR="0081746D" w:rsidRDefault="0081746D" w:rsidP="0081746D">
      <w:pPr>
        <w:ind w:left="720"/>
        <w:jc w:val="left"/>
        <w:rPr>
          <w:szCs w:val="21"/>
        </w:rPr>
      </w:pPr>
    </w:p>
    <w:p w:rsid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实现内容:</w:t>
      </w:r>
    </w:p>
    <w:p w:rsid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基于Python实现一个屏幕实时分享的应用其包含了如下的功能:</w:t>
      </w:r>
    </w:p>
    <w:p w:rsid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登陆</w:t>
      </w:r>
    </w:p>
    <w:p w:rsid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服务端进行</w:t>
      </w:r>
      <w:r>
        <w:rPr>
          <w:szCs w:val="21"/>
        </w:rPr>
        <w:t>UDP</w:t>
      </w:r>
      <w:r>
        <w:rPr>
          <w:rFonts w:hint="eastAsia"/>
          <w:szCs w:val="21"/>
        </w:rPr>
        <w:t>广播进行屏幕数据的实时发送</w:t>
      </w:r>
    </w:p>
    <w:p w:rsidR="0081746D" w:rsidRP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客户端进行UDP数据的接收并显示画面</w:t>
      </w:r>
    </w:p>
    <w:p w:rsidR="0038776F" w:rsidRPr="0038776F" w:rsidRDefault="0038776F" w:rsidP="0038776F">
      <w:pPr>
        <w:ind w:left="720"/>
        <w:jc w:val="left"/>
        <w:rPr>
          <w:szCs w:val="21"/>
        </w:rPr>
      </w:pP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实验环境</w:t>
      </w:r>
    </w:p>
    <w:p w:rsidR="0081746D" w:rsidRDefault="0081746D" w:rsidP="0081746D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98"/>
        <w:gridCol w:w="5998"/>
      </w:tblGrid>
      <w:tr w:rsidR="0081746D" w:rsidRPr="0011325C" w:rsidTr="006C6D9B">
        <w:tc>
          <w:tcPr>
            <w:tcW w:w="17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1746D" w:rsidRPr="0011325C" w:rsidRDefault="0081746D" w:rsidP="006C6D9B">
            <w:pPr>
              <w:jc w:val="left"/>
              <w:rPr>
                <w:b/>
                <w:bCs/>
                <w:color w:val="FFFFFF"/>
                <w:szCs w:val="21"/>
              </w:rPr>
            </w:pPr>
            <w:r w:rsidRPr="0011325C">
              <w:rPr>
                <w:rFonts w:hint="eastAsia"/>
                <w:b/>
                <w:bCs/>
                <w:color w:val="FFFFFF"/>
                <w:szCs w:val="21"/>
              </w:rPr>
              <w:t>环境</w:t>
            </w:r>
          </w:p>
        </w:tc>
        <w:tc>
          <w:tcPr>
            <w:tcW w:w="599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1746D" w:rsidRPr="0011325C" w:rsidRDefault="0081746D" w:rsidP="006C6D9B">
            <w:pPr>
              <w:jc w:val="left"/>
              <w:rPr>
                <w:b/>
                <w:bCs/>
                <w:color w:val="FFFFFF"/>
                <w:szCs w:val="21"/>
              </w:rPr>
            </w:pPr>
            <w:r w:rsidRPr="0011325C">
              <w:rPr>
                <w:rFonts w:hint="eastAsia"/>
                <w:b/>
                <w:bCs/>
                <w:color w:val="FFFFFF"/>
                <w:szCs w:val="21"/>
              </w:rPr>
              <w:t>版本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b/>
                <w:bCs/>
                <w:szCs w:val="21"/>
              </w:rPr>
            </w:pPr>
            <w:r w:rsidRPr="0011325C">
              <w:rPr>
                <w:rFonts w:hint="eastAsia"/>
                <w:b/>
                <w:bCs/>
                <w:szCs w:val="21"/>
              </w:rPr>
              <w:t>操作系统环境</w:t>
            </w:r>
          </w:p>
        </w:tc>
        <w:tc>
          <w:tcPr>
            <w:tcW w:w="59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szCs w:val="21"/>
              </w:rPr>
            </w:pPr>
            <w:r w:rsidRPr="0011325C">
              <w:rPr>
                <w:szCs w:val="21"/>
              </w:rPr>
              <w:t>M</w:t>
            </w:r>
            <w:r w:rsidRPr="0011325C">
              <w:rPr>
                <w:rFonts w:hint="eastAsia"/>
                <w:szCs w:val="21"/>
              </w:rPr>
              <w:t>ac</w:t>
            </w:r>
            <w:r w:rsidRPr="0011325C">
              <w:rPr>
                <w:szCs w:val="21"/>
              </w:rPr>
              <w:t xml:space="preserve">OS </w:t>
            </w:r>
            <w:r w:rsidRPr="0011325C">
              <w:rPr>
                <w:rFonts w:hint="eastAsia"/>
                <w:szCs w:val="21"/>
              </w:rPr>
              <w:t>High</w:t>
            </w:r>
            <w:r w:rsidRPr="0011325C">
              <w:rPr>
                <w:szCs w:val="21"/>
              </w:rPr>
              <w:t xml:space="preserve"> </w:t>
            </w:r>
            <w:r w:rsidRPr="0011325C">
              <w:rPr>
                <w:rFonts w:hint="eastAsia"/>
                <w:szCs w:val="21"/>
              </w:rPr>
              <w:t>Sierra</w:t>
            </w:r>
            <w:r w:rsidRPr="0011325C">
              <w:rPr>
                <w:szCs w:val="21"/>
              </w:rPr>
              <w:t xml:space="preserve"> 10.13.6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auto"/>
          </w:tcPr>
          <w:p w:rsidR="0081746D" w:rsidRPr="0011325C" w:rsidRDefault="0081746D" w:rsidP="006C6D9B">
            <w:pPr>
              <w:jc w:val="left"/>
              <w:rPr>
                <w:b/>
                <w:bCs/>
                <w:szCs w:val="21"/>
              </w:rPr>
            </w:pPr>
            <w:r w:rsidRPr="0011325C">
              <w:rPr>
                <w:b/>
                <w:bCs/>
                <w:szCs w:val="21"/>
              </w:rPr>
              <w:t>P</w:t>
            </w:r>
            <w:r w:rsidRPr="0011325C">
              <w:rPr>
                <w:rFonts w:hint="eastAsia"/>
                <w:b/>
                <w:bCs/>
                <w:szCs w:val="21"/>
              </w:rPr>
              <w:t>ython</w:t>
            </w:r>
          </w:p>
        </w:tc>
        <w:tc>
          <w:tcPr>
            <w:tcW w:w="5998" w:type="dxa"/>
            <w:shd w:val="clear" w:color="auto" w:fill="auto"/>
          </w:tcPr>
          <w:p w:rsidR="0081746D" w:rsidRPr="0011325C" w:rsidRDefault="0081746D" w:rsidP="006C6D9B">
            <w:pPr>
              <w:jc w:val="left"/>
              <w:rPr>
                <w:szCs w:val="21"/>
              </w:rPr>
            </w:pPr>
            <w:r w:rsidRPr="0011325C">
              <w:rPr>
                <w:szCs w:val="21"/>
              </w:rPr>
              <w:t>Python 3.6.2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b/>
                <w:bCs/>
                <w:szCs w:val="21"/>
              </w:rPr>
            </w:pPr>
            <w:r w:rsidRPr="0011325C">
              <w:rPr>
                <w:rFonts w:hint="eastAsia"/>
                <w:b/>
                <w:bCs/>
                <w:szCs w:val="21"/>
              </w:rPr>
              <w:t>P</w:t>
            </w:r>
            <w:r w:rsidRPr="0011325C">
              <w:rPr>
                <w:b/>
                <w:bCs/>
                <w:szCs w:val="21"/>
              </w:rPr>
              <w:t>yCharm</w:t>
            </w:r>
          </w:p>
        </w:tc>
        <w:tc>
          <w:tcPr>
            <w:tcW w:w="59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szCs w:val="21"/>
              </w:rPr>
            </w:pPr>
            <w:r w:rsidRPr="0011325C">
              <w:rPr>
                <w:rFonts w:hint="eastAsia"/>
                <w:szCs w:val="21"/>
              </w:rPr>
              <w:t>P</w:t>
            </w:r>
            <w:r w:rsidRPr="0011325C">
              <w:rPr>
                <w:szCs w:val="21"/>
              </w:rPr>
              <w:t>yCharm 2017.1.5</w:t>
            </w:r>
          </w:p>
        </w:tc>
      </w:tr>
    </w:tbl>
    <w:p w:rsidR="00F15D00" w:rsidRPr="0081746D" w:rsidRDefault="00F15D00" w:rsidP="00F15D00">
      <w:pPr>
        <w:ind w:left="720"/>
        <w:jc w:val="left"/>
        <w:rPr>
          <w:sz w:val="28"/>
          <w:szCs w:val="28"/>
        </w:rPr>
      </w:pP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首先</w:t>
      </w:r>
      <w:r w:rsidRPr="0081746D">
        <w:rPr>
          <w:szCs w:val="21"/>
        </w:rPr>
        <w:t>简单介绍互联网的 Client/Server 模式的工作原理，以 TCP 服务器为例说明，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UDP 服务器略有不同。客户端也是如此。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1)服务器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服务器先创建一个套接字(Socket)，并将该套接字和特定端口绑定，然后服务器 开始在此套接字上监听，直到收到一个客户端的连接请求，然后服务器与客户端建立 连接，连接成功后和该客户端进行通信(相互接收和发送数据)，进行用户信息验证， 并返回验证信息。最后，服务器和客户端断开连接，继续在端口上监听。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2)客户端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客户端创建一个套接字，里面包含了服务器的地址和端口号，客户端的端口号由 系统自动分配，不需要指明。和服务器建立连接，如果连接成功则 socket 创建成功。 然后客户端发送用户名和密码，等待验证。通信结束后主动断开连接，释放资源。</w:t>
      </w:r>
    </w:p>
    <w:p w:rsidR="0081746D" w:rsidRDefault="0081746D" w:rsidP="0081746D">
      <w:pPr>
        <w:ind w:left="720"/>
        <w:jc w:val="left"/>
        <w:rPr>
          <w:szCs w:val="21"/>
        </w:rPr>
      </w:pPr>
    </w:p>
    <w:p w:rsidR="00AD5A09" w:rsidRDefault="00AD5A09" w:rsidP="00AD5A09">
      <w:pPr>
        <w:ind w:left="7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TCPServer</w:t>
      </w:r>
      <w:proofErr w:type="spellEnd"/>
      <w:r>
        <w:rPr>
          <w:rFonts w:hint="eastAsia"/>
          <w:szCs w:val="21"/>
        </w:rPr>
        <w:t>行为:</w:t>
      </w:r>
    </w:p>
    <w:p w:rsidR="00AD5A09" w:rsidRDefault="00AD5A09" w:rsidP="00AD5A09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AD5A09">
        <w:rPr>
          <w:rFonts w:hint="eastAsia"/>
          <w:szCs w:val="21"/>
        </w:rPr>
        <w:t>当配置好传输token而且点击start之后开启</w:t>
      </w:r>
      <w:proofErr w:type="spellStart"/>
      <w:r w:rsidRPr="00AD5A09">
        <w:rPr>
          <w:rFonts w:hint="eastAsia"/>
          <w:szCs w:val="21"/>
        </w:rPr>
        <w:t>T</w:t>
      </w:r>
      <w:r w:rsidRPr="00AD5A09">
        <w:rPr>
          <w:szCs w:val="21"/>
        </w:rPr>
        <w:t>CPServer</w:t>
      </w:r>
      <w:proofErr w:type="spellEnd"/>
    </w:p>
    <w:p w:rsidR="00AD5A09" w:rsidRDefault="00AD5A09" w:rsidP="00AD5A09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等待客户端的连接</w:t>
      </w:r>
    </w:p>
    <w:p w:rsidR="00AD5A09" w:rsidRPr="00AD5A09" w:rsidRDefault="00AD5A09" w:rsidP="00AD5A09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接受到连接后进入到</w:t>
      </w:r>
      <w:bookmarkStart w:id="0" w:name="_GoBack"/>
      <w:bookmarkEnd w:id="0"/>
    </w:p>
    <w:p w:rsidR="00AD5A09" w:rsidRDefault="00AD5A09" w:rsidP="00AD5A09">
      <w:pPr>
        <w:ind w:left="7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CPClient</w:t>
      </w:r>
      <w:proofErr w:type="spellEnd"/>
      <w:r>
        <w:rPr>
          <w:rFonts w:hint="eastAsia"/>
          <w:szCs w:val="21"/>
        </w:rPr>
        <w:t>行为:</w:t>
      </w:r>
    </w:p>
    <w:p w:rsidR="00AD5A09" w:rsidRDefault="00AD5A09" w:rsidP="00AD5A09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ender</w:t>
      </w:r>
      <w:r>
        <w:rPr>
          <w:rFonts w:hint="eastAsia"/>
          <w:szCs w:val="21"/>
        </w:rPr>
        <w:t>行为:</w:t>
      </w:r>
    </w:p>
    <w:p w:rsidR="00AD5A09" w:rsidRDefault="00AD5A09" w:rsidP="00AD5A09">
      <w:pPr>
        <w:ind w:left="7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Receiver行为:</w:t>
      </w:r>
    </w:p>
    <w:p w:rsidR="00AD5A09" w:rsidRDefault="00AD5A09" w:rsidP="00AD5A09">
      <w:pPr>
        <w:ind w:left="720"/>
        <w:jc w:val="left"/>
        <w:rPr>
          <w:rFonts w:hint="eastAsia"/>
          <w:szCs w:val="21"/>
        </w:rPr>
      </w:pPr>
    </w:p>
    <w:p w:rsidR="00AD5A09" w:rsidRDefault="00AD5A09" w:rsidP="0081746D">
      <w:pPr>
        <w:ind w:left="720"/>
        <w:jc w:val="left"/>
        <w:rPr>
          <w:rFonts w:hint="eastAsia"/>
          <w:szCs w:val="21"/>
        </w:rPr>
      </w:pP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实验模块说明</w:t>
      </w:r>
    </w:p>
    <w:p w:rsidR="00F15D00" w:rsidRPr="00BC0DB1" w:rsidRDefault="00F15D00" w:rsidP="00F15D00">
      <w:pPr>
        <w:ind w:left="72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ehe</w:t>
      </w:r>
      <w:proofErr w:type="spellEnd"/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源代码展示</w:t>
      </w:r>
    </w:p>
    <w:p w:rsidR="00F15D00" w:rsidRPr="001E7C6C" w:rsidRDefault="00F15D00" w:rsidP="00F15D00">
      <w:pPr>
        <w:ind w:left="72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ehe</w:t>
      </w:r>
      <w:proofErr w:type="spellEnd"/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实验结果</w:t>
      </w:r>
    </w:p>
    <w:p w:rsidR="00F15D00" w:rsidRPr="001E7C6C" w:rsidRDefault="00F15D00" w:rsidP="00F15D00">
      <w:pPr>
        <w:ind w:left="72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ehe</w:t>
      </w:r>
      <w:proofErr w:type="spellEnd"/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实验总结</w:t>
      </w:r>
    </w:p>
    <w:p w:rsidR="00F15D00" w:rsidRPr="001E7C6C" w:rsidRDefault="00F15D00" w:rsidP="00F15D00">
      <w:pPr>
        <w:ind w:left="72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ehe</w:t>
      </w:r>
      <w:proofErr w:type="spellEnd"/>
    </w:p>
    <w:p w:rsidR="00F15D00" w:rsidRDefault="00F15D00"/>
    <w:sectPr w:rsidR="00F15D00" w:rsidSect="008F2CF6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B93" w:rsidRDefault="00BF6B93" w:rsidP="00F15D00">
      <w:r>
        <w:separator/>
      </w:r>
    </w:p>
  </w:endnote>
  <w:endnote w:type="continuationSeparator" w:id="0">
    <w:p w:rsidR="00BF6B93" w:rsidRDefault="00BF6B93" w:rsidP="00F1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B93" w:rsidRDefault="00BF6B93" w:rsidP="00F15D00">
      <w:r>
        <w:separator/>
      </w:r>
    </w:p>
  </w:footnote>
  <w:footnote w:type="continuationSeparator" w:id="0">
    <w:p w:rsidR="00BF6B93" w:rsidRDefault="00BF6B93" w:rsidP="00F15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D00" w:rsidRDefault="00BF6B93">
    <w:pPr>
      <w:pStyle w:val="a3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4B3D245B39A7F5469680E09064FD0F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5D00">
          <w:rPr>
            <w:rFonts w:hint="eastAsia"/>
            <w:color w:val="4472C4" w:themeColor="accent1"/>
          </w:rPr>
          <w:t>计算机网络实验课实验报告</w:t>
        </w:r>
      </w:sdtContent>
    </w:sdt>
    <w:r w:rsidR="00F15D00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F37EC6246721984FA8BB03ECE0FA9AE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15D00">
          <w:rPr>
            <w:rFonts w:hint="eastAsia"/>
            <w:color w:val="4472C4" w:themeColor="accent1"/>
          </w:rPr>
          <w:t>软件62-隋霖-</w:t>
        </w:r>
        <w:r w:rsidR="00F15D00">
          <w:rPr>
            <w:color w:val="4472C4" w:themeColor="accent1"/>
          </w:rPr>
          <w:t>2161700078</w:t>
        </w:r>
      </w:sdtContent>
    </w:sdt>
  </w:p>
  <w:p w:rsidR="00F15D00" w:rsidRDefault="00F15D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79D"/>
    <w:multiLevelType w:val="hybridMultilevel"/>
    <w:tmpl w:val="F0CC5984"/>
    <w:lvl w:ilvl="0" w:tplc="03C87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864E7"/>
    <w:multiLevelType w:val="hybridMultilevel"/>
    <w:tmpl w:val="F0CC5984"/>
    <w:lvl w:ilvl="0" w:tplc="03C87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50E13"/>
    <w:multiLevelType w:val="hybridMultilevel"/>
    <w:tmpl w:val="640820F4"/>
    <w:lvl w:ilvl="0" w:tplc="87C4F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0D92216"/>
    <w:multiLevelType w:val="hybridMultilevel"/>
    <w:tmpl w:val="98DCC61E"/>
    <w:lvl w:ilvl="0" w:tplc="1ECA6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B5E4F18"/>
    <w:multiLevelType w:val="hybridMultilevel"/>
    <w:tmpl w:val="DCBA66E0"/>
    <w:lvl w:ilvl="0" w:tplc="70A0061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20"/>
    <w:rsid w:val="000D4420"/>
    <w:rsid w:val="0038776F"/>
    <w:rsid w:val="0046654E"/>
    <w:rsid w:val="00792D37"/>
    <w:rsid w:val="008127DC"/>
    <w:rsid w:val="0081746D"/>
    <w:rsid w:val="008F2CF6"/>
    <w:rsid w:val="00AD5A09"/>
    <w:rsid w:val="00B813AF"/>
    <w:rsid w:val="00BF6B93"/>
    <w:rsid w:val="00F1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32F3"/>
  <w15:chartTrackingRefBased/>
  <w15:docId w15:val="{D471F843-A909-E840-9999-5503902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D00"/>
    <w:pPr>
      <w:widowControl w:val="0"/>
      <w:jc w:val="both"/>
    </w:pPr>
    <w:rPr>
      <w:rFonts w:ascii="DengXian" w:eastAsia="DengXian" w:hAnsi="DengXian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D00"/>
    <w:rPr>
      <w:rFonts w:ascii="DengXian" w:eastAsia="DengXian" w:hAnsi="DengXi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D00"/>
    <w:rPr>
      <w:rFonts w:ascii="DengXian" w:eastAsia="DengXian" w:hAnsi="DengXi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17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3D245B39A7F5469680E09064FD0F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F6564F-D56A-F34C-B633-5F4B61198C9A}"/>
      </w:docPartPr>
      <w:docPartBody>
        <w:p w:rsidR="009B0D36" w:rsidRDefault="002F0FD7" w:rsidP="002F0FD7">
          <w:pPr>
            <w:pStyle w:val="4B3D245B39A7F5469680E09064FD0F6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37EC6246721984FA8BB03ECE0FA9A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5AB739-7883-3247-883D-34EE7F432F7F}"/>
      </w:docPartPr>
      <w:docPartBody>
        <w:p w:rsidR="009B0D36" w:rsidRDefault="002F0FD7" w:rsidP="002F0FD7">
          <w:pPr>
            <w:pStyle w:val="F37EC6246721984FA8BB03ECE0FA9AEB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7"/>
    <w:rsid w:val="002F0FD7"/>
    <w:rsid w:val="005D1FB7"/>
    <w:rsid w:val="009B0D36"/>
    <w:rsid w:val="00B0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3D245B39A7F5469680E09064FD0F62">
    <w:name w:val="4B3D245B39A7F5469680E09064FD0F62"/>
    <w:rsid w:val="002F0FD7"/>
    <w:pPr>
      <w:widowControl w:val="0"/>
      <w:jc w:val="both"/>
    </w:pPr>
  </w:style>
  <w:style w:type="paragraph" w:customStyle="1" w:styleId="F37EC6246721984FA8BB03ECE0FA9AEB">
    <w:name w:val="F37EC6246721984FA8BB03ECE0FA9AEB"/>
    <w:rsid w:val="002F0F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计算机网络实验课实验报告</dc:title>
  <dc:subject/>
  <dc:creator>软件62-隋霖-2161700078</dc:creator>
  <cp:keywords/>
  <dc:description/>
  <cp:lastModifiedBy>401569798@qq.com</cp:lastModifiedBy>
  <cp:revision>4</cp:revision>
  <dcterms:created xsi:type="dcterms:W3CDTF">2019-06-04T00:11:00Z</dcterms:created>
  <dcterms:modified xsi:type="dcterms:W3CDTF">2019-06-04T10:57:00Z</dcterms:modified>
</cp:coreProperties>
</file>