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27AA0" w:rsidRDefault="00475E28" w:rsidP="00475E28">
      <w:pPr>
        <w:pStyle w:val="normal"/>
        <w:tabs>
          <w:tab w:val="left" w:pos="5545"/>
        </w:tabs>
      </w:pPr>
      <w:r>
        <w:tab/>
      </w:r>
    </w:p>
    <w:p w:rsidR="00427AA0" w:rsidRDefault="007537ED">
      <w:pPr>
        <w:pStyle w:val="normal"/>
      </w:pPr>
      <w:r>
        <w:t xml:space="preserve"> </w:t>
      </w:r>
      <w:r>
        <w:rPr>
          <w:sz w:val="36"/>
          <w:szCs w:val="36"/>
        </w:rPr>
        <w:t>Use Case List</w:t>
      </w:r>
    </w:p>
    <w:tbl>
      <w:tblPr>
        <w:tblStyle w:val="a5"/>
        <w:tblW w:w="9060" w:type="dxa"/>
        <w:tblInd w:w="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1395"/>
        <w:gridCol w:w="1965"/>
        <w:gridCol w:w="5700"/>
      </w:tblGrid>
      <w:tr w:rsidR="00427AA0"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00"/>
              <w:jc w:val="center"/>
            </w:pPr>
            <w:r>
              <w:t>ID</w:t>
            </w:r>
          </w:p>
        </w:tc>
        <w:tc>
          <w:tcPr>
            <w:tcW w:w="19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00"/>
              <w:jc w:val="center"/>
            </w:pPr>
            <w:r>
              <w:t>Primary Actor</w:t>
            </w:r>
          </w:p>
        </w:tc>
        <w:tc>
          <w:tcPr>
            <w:tcW w:w="57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00"/>
              <w:jc w:val="center"/>
            </w:pPr>
            <w:r>
              <w:t>Use Case Title</w:t>
            </w:r>
          </w:p>
        </w:tc>
      </w:tr>
      <w:tr w:rsidR="00427AA0">
        <w:tc>
          <w:tcPr>
            <w:tcW w:w="13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00"/>
              <w:jc w:val="center"/>
            </w:pPr>
            <w:r>
              <w:t xml:space="preserve">0 </w:t>
            </w:r>
          </w:p>
        </w:tc>
        <w:tc>
          <w:tcPr>
            <w:tcW w:w="1965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00"/>
              <w:jc w:val="center"/>
            </w:pPr>
            <w:r>
              <w:t xml:space="preserve">Renter </w:t>
            </w:r>
          </w:p>
        </w:tc>
        <w:tc>
          <w:tcPr>
            <w:tcW w:w="5700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475E28">
            <w:pPr>
              <w:pStyle w:val="normal"/>
              <w:ind w:left="100"/>
              <w:jc w:val="center"/>
            </w:pPr>
            <w:r>
              <w:rPr>
                <w:rFonts w:hint="eastAsia"/>
              </w:rPr>
              <w:t>Searching</w:t>
            </w:r>
            <w:r w:rsidR="007537ED">
              <w:t xml:space="preserve"> </w:t>
            </w:r>
          </w:p>
        </w:tc>
      </w:tr>
      <w:tr w:rsidR="00427AA0">
        <w:tc>
          <w:tcPr>
            <w:tcW w:w="13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00"/>
              <w:jc w:val="center"/>
            </w:pPr>
            <w:r>
              <w:t xml:space="preserve"> 1</w:t>
            </w:r>
          </w:p>
        </w:tc>
        <w:tc>
          <w:tcPr>
            <w:tcW w:w="1965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00"/>
              <w:jc w:val="center"/>
            </w:pPr>
            <w:r>
              <w:t xml:space="preserve">Space owner, Renter  </w:t>
            </w:r>
          </w:p>
        </w:tc>
        <w:tc>
          <w:tcPr>
            <w:tcW w:w="5700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00"/>
              <w:jc w:val="center"/>
            </w:pPr>
            <w:r>
              <w:t xml:space="preserve">Haggling </w:t>
            </w:r>
          </w:p>
        </w:tc>
      </w:tr>
      <w:tr w:rsidR="00427AA0">
        <w:tc>
          <w:tcPr>
            <w:tcW w:w="13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00"/>
              <w:jc w:val="center"/>
            </w:pPr>
            <w:r>
              <w:t xml:space="preserve"> 2</w:t>
            </w:r>
          </w:p>
        </w:tc>
        <w:tc>
          <w:tcPr>
            <w:tcW w:w="1965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00"/>
              <w:jc w:val="center"/>
            </w:pPr>
            <w:r>
              <w:t xml:space="preserve"> Space owner, Renter </w:t>
            </w:r>
          </w:p>
        </w:tc>
        <w:tc>
          <w:tcPr>
            <w:tcW w:w="5700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00"/>
              <w:jc w:val="center"/>
            </w:pPr>
            <w:r>
              <w:t xml:space="preserve">Payment </w:t>
            </w:r>
          </w:p>
        </w:tc>
      </w:tr>
      <w:tr w:rsidR="00427AA0">
        <w:tc>
          <w:tcPr>
            <w:tcW w:w="13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00"/>
              <w:jc w:val="center"/>
            </w:pPr>
            <w:r>
              <w:t>3</w:t>
            </w:r>
          </w:p>
        </w:tc>
        <w:tc>
          <w:tcPr>
            <w:tcW w:w="1965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00"/>
              <w:jc w:val="center"/>
            </w:pPr>
            <w:r>
              <w:t xml:space="preserve">Renter </w:t>
            </w:r>
            <w:r w:rsidR="00920408">
              <w:rPr>
                <w:rFonts w:hint="eastAsia"/>
              </w:rPr>
              <w:t>or Space owner</w:t>
            </w:r>
            <w:r>
              <w:t xml:space="preserve"> </w:t>
            </w:r>
          </w:p>
        </w:tc>
        <w:tc>
          <w:tcPr>
            <w:tcW w:w="5700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920408" w:rsidP="00920408">
            <w:pPr>
              <w:pStyle w:val="normal"/>
              <w:ind w:left="100"/>
            </w:pPr>
            <w:r>
              <w:rPr>
                <w:rFonts w:hint="eastAsia"/>
              </w:rPr>
              <w:t xml:space="preserve">                           User</w:t>
            </w:r>
            <w:r w:rsidR="007537ED">
              <w:t xml:space="preserve"> profile creation </w:t>
            </w:r>
          </w:p>
        </w:tc>
      </w:tr>
      <w:tr w:rsidR="00427AA0">
        <w:tc>
          <w:tcPr>
            <w:tcW w:w="13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427AA0">
            <w:pPr>
              <w:pStyle w:val="normal"/>
              <w:ind w:left="100"/>
              <w:jc w:val="center"/>
            </w:pPr>
          </w:p>
        </w:tc>
        <w:tc>
          <w:tcPr>
            <w:tcW w:w="1965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 w:rsidP="00920408">
            <w:pPr>
              <w:pStyle w:val="normal"/>
              <w:ind w:left="100"/>
              <w:jc w:val="center"/>
            </w:pPr>
            <w:r>
              <w:t xml:space="preserve"> </w:t>
            </w:r>
          </w:p>
        </w:tc>
        <w:tc>
          <w:tcPr>
            <w:tcW w:w="5700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 w:rsidP="00920408">
            <w:pPr>
              <w:pStyle w:val="normal"/>
              <w:ind w:left="100"/>
              <w:jc w:val="center"/>
            </w:pPr>
            <w:r>
              <w:t xml:space="preserve"> </w:t>
            </w:r>
          </w:p>
        </w:tc>
      </w:tr>
      <w:tr w:rsidR="00427AA0">
        <w:trPr>
          <w:trHeight w:val="500"/>
        </w:trPr>
        <w:tc>
          <w:tcPr>
            <w:tcW w:w="13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920408" w:rsidP="00920408">
            <w:pPr>
              <w:pStyle w:val="normal"/>
              <w:ind w:left="10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65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00"/>
              <w:jc w:val="center"/>
            </w:pPr>
            <w:r>
              <w:t xml:space="preserve">  Space owner and Renter</w:t>
            </w:r>
          </w:p>
        </w:tc>
        <w:tc>
          <w:tcPr>
            <w:tcW w:w="5700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00"/>
              <w:jc w:val="center"/>
            </w:pPr>
            <w:r>
              <w:t xml:space="preserve">Reviews and comments for profiles </w:t>
            </w:r>
          </w:p>
        </w:tc>
      </w:tr>
      <w:tr w:rsidR="00427AA0">
        <w:trPr>
          <w:trHeight w:val="500"/>
        </w:trPr>
        <w:tc>
          <w:tcPr>
            <w:tcW w:w="13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920408">
            <w:pPr>
              <w:pStyle w:val="normal"/>
              <w:ind w:left="10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65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00"/>
              <w:jc w:val="center"/>
            </w:pPr>
            <w:r>
              <w:t xml:space="preserve"> Space owner</w:t>
            </w:r>
          </w:p>
          <w:p w:rsidR="00427AA0" w:rsidRDefault="007537ED">
            <w:pPr>
              <w:pStyle w:val="normal"/>
              <w:ind w:left="100"/>
              <w:jc w:val="center"/>
            </w:pPr>
            <w:r>
              <w:t>and Renter</w:t>
            </w:r>
          </w:p>
        </w:tc>
        <w:tc>
          <w:tcPr>
            <w:tcW w:w="5700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00"/>
              <w:jc w:val="center"/>
            </w:pPr>
            <w:r>
              <w:t>Advanced scheduling/reserving</w:t>
            </w:r>
          </w:p>
        </w:tc>
      </w:tr>
    </w:tbl>
    <w:p w:rsidR="00427AA0" w:rsidRDefault="00427AA0">
      <w:pPr>
        <w:pStyle w:val="normal"/>
        <w:jc w:val="center"/>
      </w:pPr>
    </w:p>
    <w:p w:rsidR="00427AA0" w:rsidRDefault="00427AA0">
      <w:pPr>
        <w:pStyle w:val="normal"/>
        <w:jc w:val="center"/>
      </w:pPr>
    </w:p>
    <w:p w:rsidR="00427AA0" w:rsidRDefault="007537ED">
      <w:pPr>
        <w:pStyle w:val="normal"/>
        <w:jc w:val="center"/>
      </w:pPr>
      <w:r>
        <w:rPr>
          <w:sz w:val="36"/>
          <w:szCs w:val="36"/>
        </w:rPr>
        <w:t>Use Case Template</w:t>
      </w:r>
    </w:p>
    <w:tbl>
      <w:tblPr>
        <w:tblStyle w:val="a6"/>
        <w:tblW w:w="9705" w:type="dxa"/>
        <w:tblInd w:w="-6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2160"/>
        <w:gridCol w:w="1665"/>
        <w:gridCol w:w="1695"/>
        <w:gridCol w:w="4185"/>
      </w:tblGrid>
      <w:tr w:rsidR="00427AA0"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00"/>
              <w:jc w:val="right"/>
            </w:pPr>
            <w:r>
              <w:t>Use Case ID:</w:t>
            </w:r>
          </w:p>
        </w:tc>
        <w:tc>
          <w:tcPr>
            <w:tcW w:w="7545" w:type="dxa"/>
            <w:gridSpan w:val="3"/>
            <w:tcBorders>
              <w:top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00"/>
              <w:jc w:val="center"/>
            </w:pPr>
            <w:r>
              <w:t xml:space="preserve">0  </w:t>
            </w:r>
          </w:p>
        </w:tc>
      </w:tr>
      <w:tr w:rsidR="00427AA0">
        <w:tc>
          <w:tcPr>
            <w:tcW w:w="216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00"/>
              <w:jc w:val="right"/>
            </w:pPr>
            <w:r>
              <w:t>Use Case Name:</w:t>
            </w:r>
          </w:p>
        </w:tc>
        <w:tc>
          <w:tcPr>
            <w:tcW w:w="7545" w:type="dxa"/>
            <w:gridSpan w:val="3"/>
            <w:tcBorders>
              <w:bottom w:val="single" w:sz="8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886E0C">
            <w:pPr>
              <w:pStyle w:val="normal"/>
              <w:ind w:left="100"/>
            </w:pPr>
            <w:r>
              <w:rPr>
                <w:rFonts w:hint="eastAsia"/>
              </w:rPr>
              <w:t>Searching</w:t>
            </w:r>
          </w:p>
        </w:tc>
      </w:tr>
      <w:tr w:rsidR="00427AA0">
        <w:tc>
          <w:tcPr>
            <w:tcW w:w="216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00"/>
              <w:jc w:val="right"/>
            </w:pPr>
            <w:r>
              <w:t>Created By: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C72EA8">
            <w:pPr>
              <w:pStyle w:val="normal"/>
            </w:pPr>
            <w:proofErr w:type="spellStart"/>
            <w:r>
              <w:t>Ji</w:t>
            </w:r>
            <w:proofErr w:type="spellEnd"/>
            <w:r>
              <w:t xml:space="preserve"> </w:t>
            </w:r>
            <w:proofErr w:type="spellStart"/>
            <w:r>
              <w:t>Eun</w:t>
            </w:r>
            <w:proofErr w:type="spellEnd"/>
            <w:r>
              <w:t xml:space="preserve"> Yang</w:t>
            </w:r>
          </w:p>
        </w:tc>
        <w:tc>
          <w:tcPr>
            <w:tcW w:w="1695" w:type="dxa"/>
            <w:tcBorders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00"/>
              <w:jc w:val="right"/>
            </w:pPr>
            <w:r>
              <w:t>Last Updated By:</w:t>
            </w:r>
          </w:p>
        </w:tc>
        <w:tc>
          <w:tcPr>
            <w:tcW w:w="4185" w:type="dxa"/>
            <w:tcBorders>
              <w:bottom w:val="single" w:sz="8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427AA0">
            <w:pPr>
              <w:pStyle w:val="normal"/>
            </w:pPr>
          </w:p>
        </w:tc>
      </w:tr>
      <w:tr w:rsidR="00427AA0">
        <w:tc>
          <w:tcPr>
            <w:tcW w:w="2160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00"/>
              <w:jc w:val="right"/>
            </w:pPr>
            <w:r>
              <w:t>Date Created:</w:t>
            </w:r>
          </w:p>
        </w:tc>
        <w:tc>
          <w:tcPr>
            <w:tcW w:w="1665" w:type="dxa"/>
            <w:tcBorders>
              <w:bottom w:val="single" w:sz="12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</w:pPr>
            <w:r>
              <w:t xml:space="preserve"> 2/16/16</w:t>
            </w:r>
          </w:p>
        </w:tc>
        <w:tc>
          <w:tcPr>
            <w:tcW w:w="1695" w:type="dxa"/>
            <w:tcBorders>
              <w:bottom w:val="single" w:sz="12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00"/>
              <w:jc w:val="right"/>
            </w:pPr>
            <w:r>
              <w:t>Date Last Updated:</w:t>
            </w:r>
          </w:p>
        </w:tc>
        <w:tc>
          <w:tcPr>
            <w:tcW w:w="4185" w:type="dxa"/>
            <w:tcBorders>
              <w:bottom w:val="single" w:sz="12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886E0C">
            <w:pPr>
              <w:pStyle w:val="normal"/>
              <w:ind w:left="100"/>
            </w:pPr>
            <w:r>
              <w:rPr>
                <w:rFonts w:hint="eastAsia"/>
              </w:rPr>
              <w:t>29</w:t>
            </w:r>
            <w:r>
              <w:t>/</w:t>
            </w:r>
            <w:r>
              <w:rPr>
                <w:rFonts w:hint="eastAsia"/>
              </w:rPr>
              <w:t>4</w:t>
            </w:r>
            <w:r w:rsidR="007537ED">
              <w:t xml:space="preserve">/16 </w:t>
            </w:r>
          </w:p>
        </w:tc>
      </w:tr>
    </w:tbl>
    <w:p w:rsidR="00427AA0" w:rsidRDefault="00427AA0">
      <w:pPr>
        <w:pStyle w:val="normal"/>
      </w:pPr>
    </w:p>
    <w:p w:rsidR="00427AA0" w:rsidRDefault="00427AA0">
      <w:pPr>
        <w:pStyle w:val="normal"/>
      </w:pPr>
    </w:p>
    <w:tbl>
      <w:tblPr>
        <w:tblStyle w:val="a7"/>
        <w:tblW w:w="9585" w:type="dxa"/>
        <w:tblInd w:w="-5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2955"/>
        <w:gridCol w:w="6630"/>
      </w:tblGrid>
      <w:tr w:rsidR="00427AA0">
        <w:tc>
          <w:tcPr>
            <w:tcW w:w="2955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00"/>
              <w:jc w:val="right"/>
            </w:pPr>
            <w:r>
              <w:t>Actors:</w:t>
            </w:r>
          </w:p>
        </w:tc>
        <w:tc>
          <w:tcPr>
            <w:tcW w:w="6630" w:type="dxa"/>
            <w:tcBorders>
              <w:top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00"/>
            </w:pPr>
            <w:r>
              <w:t>Space owner, Renter</w:t>
            </w:r>
          </w:p>
        </w:tc>
      </w:tr>
      <w:tr w:rsidR="00427AA0">
        <w:tc>
          <w:tcPr>
            <w:tcW w:w="295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00"/>
              <w:jc w:val="right"/>
            </w:pPr>
            <w:r>
              <w:t>Description:</w:t>
            </w:r>
          </w:p>
        </w:tc>
        <w:tc>
          <w:tcPr>
            <w:tcW w:w="6630" w:type="dxa"/>
            <w:tcBorders>
              <w:bottom w:val="single" w:sz="8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00"/>
            </w:pPr>
            <w:proofErr w:type="spellStart"/>
            <w:r>
              <w:t>Leshen</w:t>
            </w:r>
            <w:proofErr w:type="spellEnd"/>
            <w:r>
              <w:t xml:space="preserve"> wants to park his car for a baseball game. He has difficulty finding public parking and looks to </w:t>
            </w:r>
            <w:proofErr w:type="spellStart"/>
            <w:r>
              <w:t>iPark</w:t>
            </w:r>
            <w:proofErr w:type="spellEnd"/>
            <w:r>
              <w:t>. He successfully parks nearby in someone’s private space he rented. After his game he gets his car and leaves.</w:t>
            </w:r>
          </w:p>
        </w:tc>
      </w:tr>
      <w:tr w:rsidR="00427AA0">
        <w:tc>
          <w:tcPr>
            <w:tcW w:w="295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00"/>
              <w:jc w:val="right"/>
            </w:pPr>
            <w:r>
              <w:t>Trigger:</w:t>
            </w:r>
          </w:p>
        </w:tc>
        <w:tc>
          <w:tcPr>
            <w:tcW w:w="6630" w:type="dxa"/>
            <w:tcBorders>
              <w:bottom w:val="single" w:sz="8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00"/>
            </w:pPr>
            <w:r>
              <w:t xml:space="preserve"> There is an excessive high demand for parking in a localized area.</w:t>
            </w:r>
          </w:p>
        </w:tc>
      </w:tr>
      <w:tr w:rsidR="00427AA0">
        <w:tc>
          <w:tcPr>
            <w:tcW w:w="295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00"/>
              <w:jc w:val="right"/>
            </w:pPr>
            <w:r>
              <w:lastRenderedPageBreak/>
              <w:t>Preconditions:</w:t>
            </w:r>
          </w:p>
        </w:tc>
        <w:tc>
          <w:tcPr>
            <w:tcW w:w="6630" w:type="dxa"/>
            <w:tcBorders>
              <w:bottom w:val="single" w:sz="8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00"/>
            </w:pPr>
            <w:r>
              <w:t>1. Space owners have already registered rentable spaces nearby.</w:t>
            </w:r>
          </w:p>
          <w:p w:rsidR="00427AA0" w:rsidRDefault="007537ED">
            <w:pPr>
              <w:pStyle w:val="normal"/>
              <w:ind w:left="100"/>
            </w:pPr>
            <w:r>
              <w:t>2. All actors are authenticated.</w:t>
            </w:r>
          </w:p>
          <w:p w:rsidR="00427AA0" w:rsidRDefault="007537ED">
            <w:pPr>
              <w:pStyle w:val="normal"/>
              <w:ind w:left="100"/>
            </w:pPr>
            <w:r>
              <w:t xml:space="preserve">3. </w:t>
            </w:r>
            <w:proofErr w:type="spellStart"/>
            <w:r>
              <w:t>Leshen</w:t>
            </w:r>
            <w:proofErr w:type="spellEnd"/>
            <w:r>
              <w:t xml:space="preserve"> is already in his car looking for parking.</w:t>
            </w:r>
          </w:p>
        </w:tc>
      </w:tr>
      <w:tr w:rsidR="00427AA0">
        <w:tc>
          <w:tcPr>
            <w:tcW w:w="295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00"/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630" w:type="dxa"/>
            <w:tcBorders>
              <w:bottom w:val="single" w:sz="8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</w:pPr>
            <w:r>
              <w:t xml:space="preserve">1. </w:t>
            </w:r>
            <w:proofErr w:type="spellStart"/>
            <w:r>
              <w:t>Leshen</w:t>
            </w:r>
            <w:proofErr w:type="spellEnd"/>
            <w:r>
              <w:t xml:space="preserve"> finds and sends a request to an available.</w:t>
            </w:r>
          </w:p>
        </w:tc>
      </w:tr>
      <w:tr w:rsidR="00427AA0">
        <w:tc>
          <w:tcPr>
            <w:tcW w:w="295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00"/>
              <w:jc w:val="right"/>
            </w:pPr>
            <w:r>
              <w:t>Normal Flow:</w:t>
            </w:r>
          </w:p>
        </w:tc>
        <w:tc>
          <w:tcPr>
            <w:tcW w:w="6630" w:type="dxa"/>
            <w:tcBorders>
              <w:bottom w:val="single" w:sz="8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00"/>
            </w:pPr>
            <w:r>
              <w:t xml:space="preserve">0.0  Location services provide </w:t>
            </w:r>
            <w:proofErr w:type="spellStart"/>
            <w:r>
              <w:t>Leshen’s</w:t>
            </w:r>
            <w:proofErr w:type="spellEnd"/>
            <w:r>
              <w:t xml:space="preserve"> location </w:t>
            </w:r>
          </w:p>
          <w:p w:rsidR="00427AA0" w:rsidRDefault="007537ED">
            <w:pPr>
              <w:pStyle w:val="normal"/>
              <w:ind w:left="100"/>
            </w:pPr>
            <w:r>
              <w:t>0.1 App finds available spaces near the location</w:t>
            </w:r>
          </w:p>
          <w:p w:rsidR="00427AA0" w:rsidRDefault="007537ED">
            <w:pPr>
              <w:pStyle w:val="normal"/>
              <w:ind w:left="100"/>
            </w:pPr>
            <w:r>
              <w:t xml:space="preserve">0.2 App sends </w:t>
            </w:r>
            <w:proofErr w:type="spellStart"/>
            <w:r>
              <w:t>Leshen</w:t>
            </w:r>
            <w:proofErr w:type="spellEnd"/>
            <w:r>
              <w:t xml:space="preserve"> a list of nearby options, ranked by price and distance</w:t>
            </w:r>
          </w:p>
          <w:p w:rsidR="00427AA0" w:rsidRDefault="007537ED">
            <w:pPr>
              <w:pStyle w:val="normal"/>
              <w:ind w:left="100"/>
            </w:pPr>
            <w:r>
              <w:t xml:space="preserve">0.3 </w:t>
            </w:r>
            <w:proofErr w:type="spellStart"/>
            <w:r>
              <w:t>Leshen</w:t>
            </w:r>
            <w:proofErr w:type="spellEnd"/>
            <w:r>
              <w:t xml:space="preserve"> chooses one and requests it</w:t>
            </w:r>
          </w:p>
        </w:tc>
      </w:tr>
      <w:tr w:rsidR="00427AA0">
        <w:tc>
          <w:tcPr>
            <w:tcW w:w="295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00"/>
              <w:jc w:val="right"/>
            </w:pPr>
            <w:r>
              <w:t>Alternative Flows:</w:t>
            </w:r>
          </w:p>
        </w:tc>
        <w:tc>
          <w:tcPr>
            <w:tcW w:w="6630" w:type="dxa"/>
            <w:tcBorders>
              <w:bottom w:val="single" w:sz="8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00"/>
            </w:pPr>
            <w:r>
              <w:t>0.0 ibid</w:t>
            </w:r>
          </w:p>
          <w:p w:rsidR="00427AA0" w:rsidRDefault="007537ED">
            <w:pPr>
              <w:pStyle w:val="normal"/>
              <w:ind w:left="100"/>
            </w:pPr>
            <w:r>
              <w:t>0.1 ibid</w:t>
            </w:r>
          </w:p>
          <w:p w:rsidR="00427AA0" w:rsidRDefault="007537ED">
            <w:pPr>
              <w:pStyle w:val="normal"/>
              <w:ind w:left="100"/>
            </w:pPr>
            <w:r>
              <w:t xml:space="preserve">0.2 There are no available spaces nearby </w:t>
            </w:r>
          </w:p>
        </w:tc>
      </w:tr>
      <w:tr w:rsidR="00427AA0">
        <w:tc>
          <w:tcPr>
            <w:tcW w:w="295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00"/>
              <w:jc w:val="right"/>
            </w:pPr>
            <w:r>
              <w:t>Exceptions:</w:t>
            </w:r>
          </w:p>
        </w:tc>
        <w:tc>
          <w:tcPr>
            <w:tcW w:w="6630" w:type="dxa"/>
            <w:tcBorders>
              <w:bottom w:val="single" w:sz="8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 w:rsidP="00475E28">
            <w:pPr>
              <w:pStyle w:val="normal"/>
              <w:ind w:left="100"/>
            </w:pPr>
            <w:r>
              <w:t xml:space="preserve"> </w:t>
            </w:r>
          </w:p>
        </w:tc>
      </w:tr>
      <w:tr w:rsidR="00427AA0">
        <w:tc>
          <w:tcPr>
            <w:tcW w:w="295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00"/>
              <w:jc w:val="right"/>
            </w:pPr>
            <w:r>
              <w:t>Includes:</w:t>
            </w:r>
          </w:p>
        </w:tc>
        <w:tc>
          <w:tcPr>
            <w:tcW w:w="6630" w:type="dxa"/>
            <w:tcBorders>
              <w:bottom w:val="single" w:sz="8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 w:rsidP="00475E28">
            <w:pPr>
              <w:pStyle w:val="normal"/>
              <w:ind w:left="100"/>
            </w:pPr>
            <w:r>
              <w:t xml:space="preserve"> </w:t>
            </w:r>
            <w:r w:rsidR="00475E28">
              <w:t>“</w:t>
            </w:r>
            <w:r w:rsidR="00475E28">
              <w:rPr>
                <w:rFonts w:hint="eastAsia"/>
              </w:rPr>
              <w:t>taken</w:t>
            </w:r>
            <w:r w:rsidR="00475E28">
              <w:t>”</w:t>
            </w:r>
            <w:r w:rsidR="00475E28">
              <w:rPr>
                <w:rFonts w:hint="eastAsia"/>
              </w:rPr>
              <w:t xml:space="preserve"> flag to indicate whether a space is taken</w:t>
            </w:r>
          </w:p>
        </w:tc>
      </w:tr>
      <w:tr w:rsidR="00427AA0">
        <w:tc>
          <w:tcPr>
            <w:tcW w:w="295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00"/>
              <w:jc w:val="right"/>
            </w:pPr>
            <w:r>
              <w:t>Priority:</w:t>
            </w:r>
          </w:p>
        </w:tc>
        <w:tc>
          <w:tcPr>
            <w:tcW w:w="6630" w:type="dxa"/>
            <w:tcBorders>
              <w:bottom w:val="single" w:sz="8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numPr>
                <w:ilvl w:val="0"/>
                <w:numId w:val="1"/>
              </w:numPr>
              <w:ind w:hanging="360"/>
              <w:contextualSpacing/>
            </w:pPr>
            <w:r>
              <w:t>Web portal</w:t>
            </w:r>
          </w:p>
          <w:p w:rsidR="00427AA0" w:rsidRDefault="007537ED">
            <w:pPr>
              <w:pStyle w:val="normal"/>
              <w:numPr>
                <w:ilvl w:val="0"/>
                <w:numId w:val="1"/>
              </w:numPr>
              <w:ind w:hanging="360"/>
              <w:contextualSpacing/>
            </w:pPr>
            <w:r>
              <w:t>User authentication</w:t>
            </w:r>
          </w:p>
          <w:p w:rsidR="00427AA0" w:rsidRDefault="007537ED">
            <w:pPr>
              <w:pStyle w:val="normal"/>
              <w:numPr>
                <w:ilvl w:val="0"/>
                <w:numId w:val="1"/>
              </w:numPr>
              <w:ind w:hanging="360"/>
              <w:contextualSpacing/>
            </w:pPr>
            <w:r>
              <w:t>Database</w:t>
            </w:r>
          </w:p>
        </w:tc>
      </w:tr>
      <w:tr w:rsidR="00427AA0">
        <w:tc>
          <w:tcPr>
            <w:tcW w:w="295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00"/>
              <w:jc w:val="right"/>
            </w:pPr>
            <w:r>
              <w:t>Frequency of Use:</w:t>
            </w:r>
          </w:p>
        </w:tc>
        <w:tc>
          <w:tcPr>
            <w:tcW w:w="6630" w:type="dxa"/>
            <w:tcBorders>
              <w:bottom w:val="single" w:sz="8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00"/>
            </w:pPr>
            <w:r>
              <w:t xml:space="preserve"> 3-5 times over a ten minute span.  Probably once or so a week.</w:t>
            </w:r>
          </w:p>
        </w:tc>
      </w:tr>
      <w:tr w:rsidR="00427AA0">
        <w:tc>
          <w:tcPr>
            <w:tcW w:w="295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00"/>
              <w:jc w:val="right"/>
            </w:pPr>
            <w:r>
              <w:t>Business Rules:</w:t>
            </w:r>
          </w:p>
        </w:tc>
        <w:tc>
          <w:tcPr>
            <w:tcW w:w="6630" w:type="dxa"/>
            <w:tcBorders>
              <w:bottom w:val="single" w:sz="8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00"/>
            </w:pPr>
            <w:r>
              <w:t xml:space="preserve"> None</w:t>
            </w:r>
          </w:p>
        </w:tc>
      </w:tr>
      <w:tr w:rsidR="00427AA0">
        <w:tc>
          <w:tcPr>
            <w:tcW w:w="295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00"/>
              <w:jc w:val="right"/>
            </w:pPr>
            <w:r>
              <w:t>Special Requirements:</w:t>
            </w:r>
          </w:p>
        </w:tc>
        <w:tc>
          <w:tcPr>
            <w:tcW w:w="6630" w:type="dxa"/>
            <w:tcBorders>
              <w:bottom w:val="single" w:sz="8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00"/>
            </w:pPr>
            <w:r>
              <w:t xml:space="preserve"> Must update states of available parking quickly.</w:t>
            </w:r>
          </w:p>
        </w:tc>
      </w:tr>
      <w:tr w:rsidR="00427AA0">
        <w:tc>
          <w:tcPr>
            <w:tcW w:w="295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00"/>
              <w:jc w:val="right"/>
            </w:pPr>
            <w:r>
              <w:t>Assumptions:</w:t>
            </w:r>
          </w:p>
        </w:tc>
        <w:tc>
          <w:tcPr>
            <w:tcW w:w="6630" w:type="dxa"/>
            <w:tcBorders>
              <w:bottom w:val="single" w:sz="8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</w:pPr>
            <w:r>
              <w:t>1. It’s not easy for users to find available public parking spots</w:t>
            </w:r>
          </w:p>
          <w:p w:rsidR="00427AA0" w:rsidRDefault="007537ED">
            <w:pPr>
              <w:pStyle w:val="normal"/>
            </w:pPr>
            <w:r>
              <w:t xml:space="preserve">    </w:t>
            </w:r>
            <w:proofErr w:type="gramStart"/>
            <w:r>
              <w:t>by</w:t>
            </w:r>
            <w:proofErr w:type="gramEnd"/>
            <w:r>
              <w:t xml:space="preserve"> driving around that area. </w:t>
            </w:r>
          </w:p>
          <w:p w:rsidR="00427AA0" w:rsidRDefault="007537ED">
            <w:pPr>
              <w:pStyle w:val="normal"/>
            </w:pPr>
            <w:r>
              <w:t>2. There are people who would like to rent out their private parking spaces.</w:t>
            </w:r>
          </w:p>
          <w:p w:rsidR="00427AA0" w:rsidRDefault="007537ED">
            <w:pPr>
              <w:pStyle w:val="normal"/>
            </w:pPr>
            <w:r>
              <w:t xml:space="preserve">3. Users want a way to rent parking spots.   </w:t>
            </w:r>
          </w:p>
        </w:tc>
      </w:tr>
      <w:tr w:rsidR="00427AA0">
        <w:tc>
          <w:tcPr>
            <w:tcW w:w="2955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00"/>
              <w:jc w:val="right"/>
            </w:pPr>
            <w:r>
              <w:t>Notes and Issues:</w:t>
            </w:r>
          </w:p>
        </w:tc>
        <w:tc>
          <w:tcPr>
            <w:tcW w:w="6630" w:type="dxa"/>
            <w:tcBorders>
              <w:bottom w:val="single" w:sz="12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00"/>
            </w:pPr>
            <w:r>
              <w:t xml:space="preserve"> None</w:t>
            </w:r>
          </w:p>
        </w:tc>
      </w:tr>
    </w:tbl>
    <w:p w:rsidR="00427AA0" w:rsidRDefault="00427AA0">
      <w:pPr>
        <w:pStyle w:val="normal"/>
      </w:pPr>
    </w:p>
    <w:p w:rsidR="00427AA0" w:rsidRDefault="00427AA0">
      <w:pPr>
        <w:pStyle w:val="normal"/>
      </w:pPr>
    </w:p>
    <w:p w:rsidR="00427AA0" w:rsidRDefault="00427AA0">
      <w:pPr>
        <w:pStyle w:val="normal"/>
      </w:pPr>
    </w:p>
    <w:p w:rsidR="00427AA0" w:rsidRDefault="007537ED">
      <w:pPr>
        <w:pStyle w:val="normal"/>
        <w:spacing w:after="360"/>
        <w:jc w:val="center"/>
      </w:pPr>
      <w:r>
        <w:rPr>
          <w:rFonts w:ascii="SimSun" w:eastAsia="SimSun" w:hAnsi="SimSun" w:cs="SimSun"/>
          <w:b/>
          <w:sz w:val="36"/>
          <w:szCs w:val="36"/>
        </w:rPr>
        <w:t>U</w:t>
      </w:r>
      <w:r>
        <w:rPr>
          <w:b/>
          <w:sz w:val="36"/>
          <w:szCs w:val="36"/>
        </w:rPr>
        <w:t>se Case Template</w:t>
      </w:r>
    </w:p>
    <w:tbl>
      <w:tblPr>
        <w:tblStyle w:val="a8"/>
        <w:tblW w:w="9510" w:type="dxa"/>
        <w:tblInd w:w="-690" w:type="dxa"/>
        <w:tblLayout w:type="fixed"/>
        <w:tblLook w:val="0600"/>
      </w:tblPr>
      <w:tblGrid>
        <w:gridCol w:w="2535"/>
        <w:gridCol w:w="2385"/>
        <w:gridCol w:w="2100"/>
        <w:gridCol w:w="2490"/>
      </w:tblGrid>
      <w:tr w:rsidR="00427AA0">
        <w:tc>
          <w:tcPr>
            <w:tcW w:w="253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  <w:jc w:val="right"/>
            </w:pPr>
            <w:r>
              <w:t>Use Case ID:</w:t>
            </w:r>
          </w:p>
        </w:tc>
        <w:tc>
          <w:tcPr>
            <w:tcW w:w="6975" w:type="dxa"/>
            <w:gridSpan w:val="3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  <w:jc w:val="center"/>
            </w:pPr>
            <w:r>
              <w:t>1</w:t>
            </w:r>
          </w:p>
        </w:tc>
      </w:tr>
      <w:tr w:rsidR="00427AA0">
        <w:tc>
          <w:tcPr>
            <w:tcW w:w="2535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  <w:jc w:val="right"/>
            </w:pPr>
            <w:r>
              <w:t>Use Case Name:</w:t>
            </w:r>
          </w:p>
        </w:tc>
        <w:tc>
          <w:tcPr>
            <w:tcW w:w="6975" w:type="dxa"/>
            <w:gridSpan w:val="3"/>
            <w:tcBorders>
              <w:bottom w:val="single" w:sz="6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  <w:jc w:val="center"/>
            </w:pPr>
            <w:r>
              <w:rPr>
                <w:sz w:val="24"/>
                <w:szCs w:val="24"/>
              </w:rPr>
              <w:t>Haggling</w:t>
            </w:r>
          </w:p>
        </w:tc>
      </w:tr>
      <w:tr w:rsidR="00427AA0">
        <w:tc>
          <w:tcPr>
            <w:tcW w:w="2535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  <w:jc w:val="right"/>
            </w:pPr>
            <w:r>
              <w:lastRenderedPageBreak/>
              <w:t>Created By:</w:t>
            </w:r>
          </w:p>
        </w:tc>
        <w:tc>
          <w:tcPr>
            <w:tcW w:w="2385" w:type="dxa"/>
            <w:tcBorders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ED4CCB">
            <w:pPr>
              <w:pStyle w:val="normal"/>
              <w:ind w:left="140"/>
              <w:jc w:val="center"/>
            </w:pPr>
            <w:proofErr w:type="spellStart"/>
            <w:r>
              <w:rPr>
                <w:sz w:val="24"/>
                <w:szCs w:val="24"/>
              </w:rPr>
              <w:t>Nisa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Gurung</w:t>
            </w:r>
            <w:proofErr w:type="spellEnd"/>
          </w:p>
        </w:tc>
        <w:tc>
          <w:tcPr>
            <w:tcW w:w="21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  <w:jc w:val="right"/>
            </w:pPr>
            <w:r>
              <w:t>Last Updated By:</w:t>
            </w:r>
          </w:p>
        </w:tc>
        <w:tc>
          <w:tcPr>
            <w:tcW w:w="249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ED4CCB">
            <w:pPr>
              <w:pStyle w:val="normal"/>
              <w:ind w:left="140"/>
              <w:jc w:val="center"/>
            </w:pPr>
            <w:proofErr w:type="spellStart"/>
            <w:r>
              <w:rPr>
                <w:rFonts w:hint="eastAsia"/>
              </w:rPr>
              <w:t>Leshen</w:t>
            </w:r>
            <w:proofErr w:type="spellEnd"/>
            <w:r>
              <w:rPr>
                <w:rFonts w:hint="eastAsia"/>
              </w:rPr>
              <w:t xml:space="preserve"> Sui</w:t>
            </w:r>
          </w:p>
        </w:tc>
      </w:tr>
      <w:tr w:rsidR="00427AA0">
        <w:tc>
          <w:tcPr>
            <w:tcW w:w="2535" w:type="dxa"/>
            <w:tcBorders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  <w:jc w:val="right"/>
            </w:pPr>
            <w:r>
              <w:t>Date Created:</w:t>
            </w:r>
          </w:p>
        </w:tc>
        <w:tc>
          <w:tcPr>
            <w:tcW w:w="2385" w:type="dxa"/>
            <w:tcBorders>
              <w:bottom w:val="single" w:sz="12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  <w:jc w:val="center"/>
            </w:pPr>
            <w:r>
              <w:rPr>
                <w:sz w:val="24"/>
                <w:szCs w:val="24"/>
              </w:rPr>
              <w:t>3/23/2016</w:t>
            </w:r>
          </w:p>
        </w:tc>
        <w:tc>
          <w:tcPr>
            <w:tcW w:w="2100" w:type="dxa"/>
            <w:tcBorders>
              <w:bottom w:val="single" w:sz="12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  <w:jc w:val="right"/>
            </w:pPr>
            <w:r>
              <w:t>Date Last Updated:</w:t>
            </w:r>
          </w:p>
        </w:tc>
        <w:tc>
          <w:tcPr>
            <w:tcW w:w="2490" w:type="dxa"/>
            <w:tcBorders>
              <w:bottom w:val="single" w:sz="12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ED4CCB">
            <w:pPr>
              <w:pStyle w:val="normal"/>
              <w:ind w:left="140"/>
              <w:jc w:val="center"/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/2</w:t>
            </w:r>
            <w:r>
              <w:rPr>
                <w:rFonts w:hint="eastAsia"/>
                <w:sz w:val="24"/>
                <w:szCs w:val="24"/>
              </w:rPr>
              <w:t>9</w:t>
            </w:r>
            <w:r w:rsidR="007537ED">
              <w:rPr>
                <w:sz w:val="24"/>
                <w:szCs w:val="24"/>
              </w:rPr>
              <w:t>/2016</w:t>
            </w:r>
          </w:p>
        </w:tc>
      </w:tr>
    </w:tbl>
    <w:p w:rsidR="00427AA0" w:rsidRDefault="007537ED">
      <w:pPr>
        <w:pStyle w:val="normal"/>
        <w:spacing w:after="360"/>
      </w:pPr>
      <w:r>
        <w:rPr>
          <w:b/>
          <w:sz w:val="36"/>
          <w:szCs w:val="36"/>
        </w:rPr>
        <w:t xml:space="preserve"> </w:t>
      </w:r>
    </w:p>
    <w:p w:rsidR="00427AA0" w:rsidRDefault="007537ED">
      <w:pPr>
        <w:pStyle w:val="normal"/>
      </w:pPr>
      <w:r>
        <w:rPr>
          <w:sz w:val="36"/>
          <w:szCs w:val="36"/>
        </w:rPr>
        <w:t xml:space="preserve"> </w:t>
      </w:r>
    </w:p>
    <w:tbl>
      <w:tblPr>
        <w:tblStyle w:val="a9"/>
        <w:tblW w:w="9975" w:type="dxa"/>
        <w:tblInd w:w="-615" w:type="dxa"/>
        <w:tblLayout w:type="fixed"/>
        <w:tblLook w:val="0600"/>
      </w:tblPr>
      <w:tblGrid>
        <w:gridCol w:w="2040"/>
        <w:gridCol w:w="7935"/>
      </w:tblGrid>
      <w:tr w:rsidR="00427AA0">
        <w:tc>
          <w:tcPr>
            <w:tcW w:w="204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  <w:jc w:val="right"/>
            </w:pPr>
            <w:r>
              <w:t>Actors:</w:t>
            </w:r>
          </w:p>
        </w:tc>
        <w:tc>
          <w:tcPr>
            <w:tcW w:w="7935" w:type="dxa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</w:pPr>
            <w:r>
              <w:t>Space owner, Renter</w:t>
            </w:r>
          </w:p>
        </w:tc>
      </w:tr>
      <w:tr w:rsidR="00427AA0">
        <w:tc>
          <w:tcPr>
            <w:tcW w:w="2040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  <w:jc w:val="right"/>
            </w:pPr>
            <w:r>
              <w:t>Description:</w:t>
            </w:r>
          </w:p>
        </w:tc>
        <w:tc>
          <w:tcPr>
            <w:tcW w:w="7935" w:type="dxa"/>
            <w:tcBorders>
              <w:bottom w:val="single" w:sz="6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</w:pPr>
            <w:r>
              <w:rPr>
                <w:sz w:val="24"/>
                <w:szCs w:val="24"/>
              </w:rPr>
              <w:t xml:space="preserve">After the renter finds a place, he or she can contact the space owner to negotiate price. </w:t>
            </w:r>
          </w:p>
        </w:tc>
      </w:tr>
      <w:tr w:rsidR="00427AA0">
        <w:tc>
          <w:tcPr>
            <w:tcW w:w="2040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  <w:jc w:val="right"/>
            </w:pPr>
            <w:r>
              <w:t>Trigger:</w:t>
            </w:r>
          </w:p>
        </w:tc>
        <w:tc>
          <w:tcPr>
            <w:tcW w:w="7935" w:type="dxa"/>
            <w:tcBorders>
              <w:bottom w:val="single" w:sz="6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</w:pPr>
            <w:r>
              <w:rPr>
                <w:sz w:val="24"/>
                <w:szCs w:val="24"/>
              </w:rPr>
              <w:t xml:space="preserve">Space owner always wants to maximize profit but renter wants to save money. </w:t>
            </w:r>
          </w:p>
        </w:tc>
      </w:tr>
      <w:tr w:rsidR="00427AA0">
        <w:tc>
          <w:tcPr>
            <w:tcW w:w="2040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  <w:jc w:val="right"/>
            </w:pPr>
            <w:r>
              <w:t>Preconditions:</w:t>
            </w:r>
          </w:p>
        </w:tc>
        <w:tc>
          <w:tcPr>
            <w:tcW w:w="7935" w:type="dxa"/>
            <w:tcBorders>
              <w:bottom w:val="single" w:sz="6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</w:pPr>
            <w:r>
              <w:rPr>
                <w:sz w:val="24"/>
                <w:szCs w:val="24"/>
              </w:rPr>
              <w:t>1. The renter has found an available price.</w:t>
            </w:r>
          </w:p>
          <w:p w:rsidR="00427AA0" w:rsidRDefault="007537ED">
            <w:pPr>
              <w:pStyle w:val="normal"/>
              <w:ind w:left="140"/>
            </w:pPr>
            <w:r>
              <w:rPr>
                <w:sz w:val="24"/>
                <w:szCs w:val="24"/>
              </w:rPr>
              <w:t xml:space="preserve">2. The renter thinks the listed price is too high. </w:t>
            </w:r>
          </w:p>
        </w:tc>
      </w:tr>
      <w:tr w:rsidR="00427AA0">
        <w:tc>
          <w:tcPr>
            <w:tcW w:w="2040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7935" w:type="dxa"/>
            <w:tcBorders>
              <w:bottom w:val="single" w:sz="6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</w:pPr>
            <w:r>
              <w:rPr>
                <w:sz w:val="24"/>
                <w:szCs w:val="24"/>
              </w:rPr>
              <w:t>1. The renter and the space owner reach an agreement</w:t>
            </w:r>
          </w:p>
        </w:tc>
      </w:tr>
      <w:tr w:rsidR="00427AA0">
        <w:tc>
          <w:tcPr>
            <w:tcW w:w="2040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  <w:jc w:val="right"/>
            </w:pPr>
            <w:r>
              <w:t>Normal Flow:</w:t>
            </w:r>
          </w:p>
        </w:tc>
        <w:tc>
          <w:tcPr>
            <w:tcW w:w="7935" w:type="dxa"/>
            <w:tcBorders>
              <w:bottom w:val="single" w:sz="6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280"/>
            </w:pPr>
            <w:r>
              <w:rPr>
                <w:sz w:val="24"/>
                <w:szCs w:val="24"/>
              </w:rPr>
              <w:t>1.0 The renter receives information on the available parking spaces through the app</w:t>
            </w:r>
          </w:p>
          <w:p w:rsidR="00427AA0" w:rsidRDefault="007537ED">
            <w:pPr>
              <w:pStyle w:val="normal"/>
              <w:ind w:left="280"/>
            </w:pPr>
            <w:r>
              <w:rPr>
                <w:sz w:val="24"/>
                <w:szCs w:val="24"/>
              </w:rPr>
              <w:t xml:space="preserve">1.1 The renter choose one of them and contacts the space owner through email or phone depending on what contact information the owner has provided </w:t>
            </w:r>
          </w:p>
        </w:tc>
      </w:tr>
      <w:tr w:rsidR="00427AA0">
        <w:tc>
          <w:tcPr>
            <w:tcW w:w="2040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  <w:jc w:val="right"/>
            </w:pPr>
            <w:r>
              <w:t>Alternative Flows:</w:t>
            </w:r>
          </w:p>
        </w:tc>
        <w:tc>
          <w:tcPr>
            <w:tcW w:w="7935" w:type="dxa"/>
            <w:tcBorders>
              <w:bottom w:val="single" w:sz="6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</w:pPr>
            <w:r>
              <w:t>1.0 There are no available spaces nearby and thus, there is no possibility of negotiation or the renter is satisfied with the price</w:t>
            </w:r>
          </w:p>
        </w:tc>
      </w:tr>
      <w:tr w:rsidR="00427AA0">
        <w:tc>
          <w:tcPr>
            <w:tcW w:w="2040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  <w:jc w:val="right"/>
            </w:pPr>
            <w:r>
              <w:t>Exceptions:</w:t>
            </w:r>
          </w:p>
        </w:tc>
        <w:tc>
          <w:tcPr>
            <w:tcW w:w="7935" w:type="dxa"/>
            <w:tcBorders>
              <w:bottom w:val="single" w:sz="6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</w:pPr>
            <w:r>
              <w:rPr>
                <w:sz w:val="24"/>
                <w:szCs w:val="24"/>
              </w:rPr>
              <w:t xml:space="preserve">None </w:t>
            </w:r>
          </w:p>
        </w:tc>
      </w:tr>
      <w:tr w:rsidR="00427AA0">
        <w:tc>
          <w:tcPr>
            <w:tcW w:w="2040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  <w:jc w:val="right"/>
            </w:pPr>
            <w:r>
              <w:t>Includes:</w:t>
            </w:r>
          </w:p>
        </w:tc>
        <w:tc>
          <w:tcPr>
            <w:tcW w:w="7935" w:type="dxa"/>
            <w:tcBorders>
              <w:bottom w:val="single" w:sz="6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</w:pPr>
            <w:r>
              <w:rPr>
                <w:sz w:val="24"/>
                <w:szCs w:val="24"/>
              </w:rPr>
              <w:t xml:space="preserve">Information from the space owner’s profile </w:t>
            </w:r>
          </w:p>
        </w:tc>
      </w:tr>
      <w:tr w:rsidR="00427AA0">
        <w:tc>
          <w:tcPr>
            <w:tcW w:w="2040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  <w:jc w:val="right"/>
            </w:pPr>
            <w:r>
              <w:t>Priority:</w:t>
            </w:r>
          </w:p>
        </w:tc>
        <w:tc>
          <w:tcPr>
            <w:tcW w:w="7935" w:type="dxa"/>
            <w:tcBorders>
              <w:bottom w:val="single" w:sz="6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280"/>
            </w:pPr>
            <w:r>
              <w:t>1. Web portal</w:t>
            </w:r>
          </w:p>
          <w:p w:rsidR="00427AA0" w:rsidRDefault="007537ED">
            <w:pPr>
              <w:pStyle w:val="normal"/>
              <w:spacing w:before="100" w:after="100"/>
              <w:ind w:left="280"/>
            </w:pPr>
            <w:r>
              <w:t xml:space="preserve">2. Database </w:t>
            </w:r>
          </w:p>
        </w:tc>
      </w:tr>
      <w:tr w:rsidR="00427AA0">
        <w:tc>
          <w:tcPr>
            <w:tcW w:w="2040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  <w:jc w:val="right"/>
            </w:pPr>
            <w:r>
              <w:t>Frequency of Use:</w:t>
            </w:r>
          </w:p>
        </w:tc>
        <w:tc>
          <w:tcPr>
            <w:tcW w:w="7935" w:type="dxa"/>
            <w:tcBorders>
              <w:bottom w:val="single" w:sz="6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</w:pPr>
            <w:r>
              <w:t xml:space="preserve">1-2 times over a ten minute span. </w:t>
            </w:r>
          </w:p>
        </w:tc>
      </w:tr>
      <w:tr w:rsidR="00427AA0">
        <w:tc>
          <w:tcPr>
            <w:tcW w:w="2040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  <w:jc w:val="right"/>
            </w:pPr>
            <w:r>
              <w:t>Business Rules:</w:t>
            </w:r>
          </w:p>
        </w:tc>
        <w:tc>
          <w:tcPr>
            <w:tcW w:w="7935" w:type="dxa"/>
            <w:tcBorders>
              <w:bottom w:val="single" w:sz="6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</w:pPr>
            <w:r>
              <w:rPr>
                <w:sz w:val="24"/>
                <w:szCs w:val="24"/>
              </w:rPr>
              <w:t>None</w:t>
            </w:r>
          </w:p>
        </w:tc>
      </w:tr>
      <w:tr w:rsidR="00427AA0">
        <w:tc>
          <w:tcPr>
            <w:tcW w:w="2040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  <w:jc w:val="right"/>
            </w:pPr>
            <w:r>
              <w:t>Special Requirements:</w:t>
            </w:r>
          </w:p>
        </w:tc>
        <w:tc>
          <w:tcPr>
            <w:tcW w:w="7935" w:type="dxa"/>
            <w:tcBorders>
              <w:bottom w:val="single" w:sz="6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</w:pPr>
            <w:r>
              <w:rPr>
                <w:sz w:val="24"/>
                <w:szCs w:val="24"/>
              </w:rPr>
              <w:t>None</w:t>
            </w:r>
          </w:p>
        </w:tc>
      </w:tr>
      <w:tr w:rsidR="00427AA0">
        <w:tc>
          <w:tcPr>
            <w:tcW w:w="2040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  <w:jc w:val="right"/>
            </w:pPr>
            <w:r>
              <w:t>Assumptions:</w:t>
            </w:r>
          </w:p>
        </w:tc>
        <w:tc>
          <w:tcPr>
            <w:tcW w:w="7935" w:type="dxa"/>
            <w:tcBorders>
              <w:bottom w:val="single" w:sz="6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</w:pPr>
            <w:r>
              <w:rPr>
                <w:sz w:val="24"/>
                <w:szCs w:val="24"/>
              </w:rPr>
              <w:t xml:space="preserve">  </w:t>
            </w:r>
            <w:proofErr w:type="gramStart"/>
            <w:r>
              <w:rPr>
                <w:sz w:val="24"/>
                <w:szCs w:val="24"/>
              </w:rPr>
              <w:t>1.Renters</w:t>
            </w:r>
            <w:proofErr w:type="gramEnd"/>
            <w:r>
              <w:rPr>
                <w:sz w:val="24"/>
                <w:szCs w:val="24"/>
              </w:rPr>
              <w:t xml:space="preserve"> want to spend the extra time in negotiation. </w:t>
            </w:r>
          </w:p>
          <w:p w:rsidR="00427AA0" w:rsidRDefault="007537ED">
            <w:pPr>
              <w:pStyle w:val="normal"/>
              <w:ind w:left="140"/>
            </w:pPr>
            <w:proofErr w:type="gramStart"/>
            <w:r>
              <w:rPr>
                <w:sz w:val="24"/>
                <w:szCs w:val="24"/>
              </w:rPr>
              <w:t>2.Space</w:t>
            </w:r>
            <w:proofErr w:type="gramEnd"/>
            <w:r>
              <w:rPr>
                <w:sz w:val="24"/>
                <w:szCs w:val="24"/>
              </w:rPr>
              <w:t xml:space="preserve"> owners and renters are “nice” and willing to negotiate.</w:t>
            </w:r>
          </w:p>
        </w:tc>
      </w:tr>
      <w:tr w:rsidR="00427AA0">
        <w:tc>
          <w:tcPr>
            <w:tcW w:w="2040" w:type="dxa"/>
            <w:tcBorders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  <w:jc w:val="right"/>
            </w:pPr>
            <w:r>
              <w:lastRenderedPageBreak/>
              <w:t>Notes and Issues:</w:t>
            </w:r>
          </w:p>
        </w:tc>
        <w:tc>
          <w:tcPr>
            <w:tcW w:w="7935" w:type="dxa"/>
            <w:tcBorders>
              <w:bottom w:val="single" w:sz="12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</w:pPr>
            <w:r>
              <w:rPr>
                <w:sz w:val="24"/>
                <w:szCs w:val="24"/>
              </w:rPr>
              <w:t>None</w:t>
            </w:r>
          </w:p>
        </w:tc>
      </w:tr>
    </w:tbl>
    <w:p w:rsidR="00427AA0" w:rsidRDefault="00427AA0">
      <w:pPr>
        <w:pStyle w:val="normal"/>
      </w:pPr>
    </w:p>
    <w:p w:rsidR="00427AA0" w:rsidRDefault="00427AA0">
      <w:pPr>
        <w:pStyle w:val="normal"/>
      </w:pPr>
    </w:p>
    <w:p w:rsidR="00427AA0" w:rsidRDefault="007537ED">
      <w:pPr>
        <w:pStyle w:val="normal"/>
        <w:spacing w:after="360"/>
        <w:jc w:val="center"/>
      </w:pPr>
      <w:r>
        <w:rPr>
          <w:b/>
          <w:sz w:val="36"/>
          <w:szCs w:val="36"/>
        </w:rPr>
        <w:t>Use Case Template</w:t>
      </w:r>
    </w:p>
    <w:tbl>
      <w:tblPr>
        <w:tblStyle w:val="aa"/>
        <w:tblW w:w="9450" w:type="dxa"/>
        <w:tblInd w:w="-630" w:type="dxa"/>
        <w:tblLayout w:type="fixed"/>
        <w:tblLook w:val="0600"/>
      </w:tblPr>
      <w:tblGrid>
        <w:gridCol w:w="2475"/>
        <w:gridCol w:w="2385"/>
        <w:gridCol w:w="2100"/>
        <w:gridCol w:w="2490"/>
      </w:tblGrid>
      <w:tr w:rsidR="00427AA0">
        <w:tc>
          <w:tcPr>
            <w:tcW w:w="247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  <w:jc w:val="right"/>
            </w:pPr>
            <w:r>
              <w:t>Use Case ID:</w:t>
            </w:r>
          </w:p>
        </w:tc>
        <w:tc>
          <w:tcPr>
            <w:tcW w:w="6975" w:type="dxa"/>
            <w:gridSpan w:val="3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  <w:jc w:val="center"/>
            </w:pPr>
            <w:r>
              <w:rPr>
                <w:sz w:val="24"/>
                <w:szCs w:val="24"/>
              </w:rPr>
              <w:t>2</w:t>
            </w:r>
          </w:p>
        </w:tc>
      </w:tr>
      <w:tr w:rsidR="00427AA0">
        <w:tc>
          <w:tcPr>
            <w:tcW w:w="2475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  <w:jc w:val="right"/>
            </w:pPr>
            <w:r>
              <w:t>Use Case Name:</w:t>
            </w:r>
          </w:p>
        </w:tc>
        <w:tc>
          <w:tcPr>
            <w:tcW w:w="6975" w:type="dxa"/>
            <w:gridSpan w:val="3"/>
            <w:tcBorders>
              <w:bottom w:val="single" w:sz="6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  <w:jc w:val="center"/>
            </w:pPr>
            <w:r>
              <w:rPr>
                <w:sz w:val="24"/>
                <w:szCs w:val="24"/>
              </w:rPr>
              <w:t>Payment</w:t>
            </w:r>
          </w:p>
        </w:tc>
      </w:tr>
      <w:tr w:rsidR="00427AA0">
        <w:tc>
          <w:tcPr>
            <w:tcW w:w="2475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  <w:jc w:val="right"/>
            </w:pPr>
            <w:r>
              <w:t>Created By:</w:t>
            </w:r>
          </w:p>
        </w:tc>
        <w:tc>
          <w:tcPr>
            <w:tcW w:w="2385" w:type="dxa"/>
            <w:tcBorders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  <w:jc w:val="center"/>
            </w:pPr>
            <w:r>
              <w:t>Group 3</w:t>
            </w:r>
          </w:p>
        </w:tc>
        <w:tc>
          <w:tcPr>
            <w:tcW w:w="21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  <w:jc w:val="right"/>
            </w:pPr>
            <w:r>
              <w:t>Last Updated By:</w:t>
            </w:r>
          </w:p>
        </w:tc>
        <w:tc>
          <w:tcPr>
            <w:tcW w:w="249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  <w:jc w:val="center"/>
            </w:pPr>
            <w:proofErr w:type="spellStart"/>
            <w:r>
              <w:rPr>
                <w:sz w:val="24"/>
                <w:szCs w:val="24"/>
              </w:rPr>
              <w:t>Leshen</w:t>
            </w:r>
            <w:proofErr w:type="spellEnd"/>
            <w:r>
              <w:rPr>
                <w:sz w:val="24"/>
                <w:szCs w:val="24"/>
              </w:rPr>
              <w:t xml:space="preserve"> Sui</w:t>
            </w:r>
          </w:p>
        </w:tc>
      </w:tr>
      <w:tr w:rsidR="00427AA0">
        <w:tc>
          <w:tcPr>
            <w:tcW w:w="2475" w:type="dxa"/>
            <w:tcBorders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  <w:jc w:val="right"/>
            </w:pPr>
            <w:r>
              <w:t>Date Created:</w:t>
            </w:r>
          </w:p>
        </w:tc>
        <w:tc>
          <w:tcPr>
            <w:tcW w:w="2385" w:type="dxa"/>
            <w:tcBorders>
              <w:bottom w:val="single" w:sz="12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  <w:jc w:val="center"/>
            </w:pPr>
            <w:r>
              <w:rPr>
                <w:sz w:val="24"/>
                <w:szCs w:val="24"/>
              </w:rPr>
              <w:t>3/23/2016</w:t>
            </w:r>
          </w:p>
        </w:tc>
        <w:tc>
          <w:tcPr>
            <w:tcW w:w="2100" w:type="dxa"/>
            <w:tcBorders>
              <w:bottom w:val="single" w:sz="12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  <w:jc w:val="right"/>
            </w:pPr>
            <w:r>
              <w:t>Date Last Updated:</w:t>
            </w:r>
          </w:p>
        </w:tc>
        <w:tc>
          <w:tcPr>
            <w:tcW w:w="2490" w:type="dxa"/>
            <w:tcBorders>
              <w:bottom w:val="single" w:sz="12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  <w:jc w:val="center"/>
            </w:pPr>
            <w:r>
              <w:rPr>
                <w:sz w:val="24"/>
                <w:szCs w:val="24"/>
              </w:rPr>
              <w:t>3/23/2016</w:t>
            </w:r>
          </w:p>
        </w:tc>
      </w:tr>
    </w:tbl>
    <w:p w:rsidR="00427AA0" w:rsidRDefault="007537ED">
      <w:pPr>
        <w:pStyle w:val="normal"/>
        <w:spacing w:after="360"/>
        <w:jc w:val="center"/>
      </w:pPr>
      <w:r>
        <w:rPr>
          <w:b/>
          <w:sz w:val="36"/>
          <w:szCs w:val="36"/>
        </w:rPr>
        <w:t xml:space="preserve"> </w:t>
      </w:r>
    </w:p>
    <w:tbl>
      <w:tblPr>
        <w:tblStyle w:val="ab"/>
        <w:tblW w:w="9870" w:type="dxa"/>
        <w:tblInd w:w="-510" w:type="dxa"/>
        <w:tblLayout w:type="fixed"/>
        <w:tblLook w:val="0600"/>
      </w:tblPr>
      <w:tblGrid>
        <w:gridCol w:w="1935"/>
        <w:gridCol w:w="7935"/>
      </w:tblGrid>
      <w:tr w:rsidR="00427AA0">
        <w:tc>
          <w:tcPr>
            <w:tcW w:w="193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  <w:jc w:val="right"/>
            </w:pPr>
            <w:r>
              <w:t>Actors:</w:t>
            </w:r>
          </w:p>
        </w:tc>
        <w:tc>
          <w:tcPr>
            <w:tcW w:w="7935" w:type="dxa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</w:pPr>
            <w:r>
              <w:t>Space owner, Renter</w:t>
            </w:r>
          </w:p>
        </w:tc>
      </w:tr>
      <w:tr w:rsidR="00427AA0">
        <w:tc>
          <w:tcPr>
            <w:tcW w:w="1935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  <w:jc w:val="right"/>
            </w:pPr>
            <w:r>
              <w:t>Description:</w:t>
            </w:r>
          </w:p>
        </w:tc>
        <w:tc>
          <w:tcPr>
            <w:tcW w:w="7935" w:type="dxa"/>
            <w:tcBorders>
              <w:bottom w:val="single" w:sz="6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</w:pPr>
            <w:r>
              <w:rPr>
                <w:sz w:val="24"/>
                <w:szCs w:val="24"/>
              </w:rPr>
              <w:t xml:space="preserve">The renter makes a payment which the owner of the selected space receives. </w:t>
            </w:r>
          </w:p>
        </w:tc>
      </w:tr>
      <w:tr w:rsidR="00427AA0">
        <w:tc>
          <w:tcPr>
            <w:tcW w:w="1935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  <w:jc w:val="right"/>
            </w:pPr>
            <w:r>
              <w:t>Trigger:</w:t>
            </w:r>
          </w:p>
        </w:tc>
        <w:tc>
          <w:tcPr>
            <w:tcW w:w="7935" w:type="dxa"/>
            <w:tcBorders>
              <w:bottom w:val="single" w:sz="6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</w:pPr>
            <w:r>
              <w:rPr>
                <w:sz w:val="24"/>
                <w:szCs w:val="24"/>
              </w:rPr>
              <w:t xml:space="preserve">Renters have to pay for the space they rent, and space owner need a way to receive money. </w:t>
            </w:r>
          </w:p>
        </w:tc>
      </w:tr>
      <w:tr w:rsidR="00427AA0">
        <w:tc>
          <w:tcPr>
            <w:tcW w:w="1935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  <w:jc w:val="right"/>
            </w:pPr>
            <w:r>
              <w:t>Preconditions:</w:t>
            </w:r>
          </w:p>
        </w:tc>
        <w:tc>
          <w:tcPr>
            <w:tcW w:w="7935" w:type="dxa"/>
            <w:tcBorders>
              <w:bottom w:val="single" w:sz="6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</w:pPr>
            <w:r>
              <w:rPr>
                <w:sz w:val="24"/>
                <w:szCs w:val="24"/>
              </w:rPr>
              <w:t xml:space="preserve">1. </w:t>
            </w:r>
            <w:r>
              <w:t>All actors are authenticated.</w:t>
            </w:r>
          </w:p>
          <w:p w:rsidR="00427AA0" w:rsidRDefault="007537ED">
            <w:pPr>
              <w:pStyle w:val="normal"/>
              <w:ind w:left="140"/>
            </w:pPr>
            <w:r>
              <w:rPr>
                <w:sz w:val="24"/>
                <w:szCs w:val="24"/>
              </w:rPr>
              <w:t>2. The renter has found a available parking space</w:t>
            </w:r>
          </w:p>
          <w:p w:rsidR="00427AA0" w:rsidRDefault="007537ED">
            <w:pPr>
              <w:pStyle w:val="normal"/>
              <w:ind w:left="140"/>
            </w:pPr>
            <w:r>
              <w:rPr>
                <w:sz w:val="24"/>
                <w:szCs w:val="24"/>
              </w:rPr>
              <w:t xml:space="preserve">3. The renter agrees the space owner’s </w:t>
            </w:r>
            <w:proofErr w:type="gramStart"/>
            <w:r>
              <w:rPr>
                <w:sz w:val="24"/>
                <w:szCs w:val="24"/>
              </w:rPr>
              <w:t>conditions(</w:t>
            </w:r>
            <w:proofErr w:type="gramEnd"/>
            <w:r>
              <w:rPr>
                <w:sz w:val="24"/>
                <w:szCs w:val="24"/>
              </w:rPr>
              <w:t>price, time range, etc...)</w:t>
            </w:r>
          </w:p>
          <w:p w:rsidR="00427AA0" w:rsidRDefault="007537ED">
            <w:pPr>
              <w:pStyle w:val="normal"/>
              <w:ind w:left="140"/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427AA0">
        <w:tc>
          <w:tcPr>
            <w:tcW w:w="1935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7935" w:type="dxa"/>
            <w:tcBorders>
              <w:bottom w:val="single" w:sz="6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</w:pPr>
            <w:r>
              <w:rPr>
                <w:sz w:val="24"/>
                <w:szCs w:val="24"/>
              </w:rPr>
              <w:t>The space owner receives the payment and allows the renter to park for a period of time.</w:t>
            </w:r>
          </w:p>
        </w:tc>
      </w:tr>
      <w:tr w:rsidR="00427AA0">
        <w:tc>
          <w:tcPr>
            <w:tcW w:w="1935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  <w:jc w:val="right"/>
            </w:pPr>
            <w:r>
              <w:t>Normal Flow:</w:t>
            </w:r>
          </w:p>
        </w:tc>
        <w:tc>
          <w:tcPr>
            <w:tcW w:w="7935" w:type="dxa"/>
            <w:tcBorders>
              <w:bottom w:val="single" w:sz="6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</w:pPr>
            <w:r>
              <w:rPr>
                <w:sz w:val="24"/>
                <w:szCs w:val="24"/>
              </w:rPr>
              <w:t>2.0 The website pops up a window “Do you agree to pay ___$ for parking on _____(location) for __________(time range)”</w:t>
            </w:r>
          </w:p>
          <w:p w:rsidR="00427AA0" w:rsidRDefault="007537ED">
            <w:pPr>
              <w:pStyle w:val="normal"/>
              <w:ind w:left="140"/>
            </w:pPr>
            <w:r>
              <w:rPr>
                <w:sz w:val="24"/>
                <w:szCs w:val="24"/>
              </w:rPr>
              <w:t>2.1 The renter click “yes” and choose a payment method</w:t>
            </w:r>
          </w:p>
          <w:p w:rsidR="00427AA0" w:rsidRDefault="007537ED">
            <w:pPr>
              <w:pStyle w:val="normal"/>
              <w:ind w:left="140"/>
            </w:pPr>
            <w:r>
              <w:rPr>
                <w:sz w:val="24"/>
                <w:szCs w:val="24"/>
              </w:rPr>
              <w:t>2.2 The renter inputs related information</w:t>
            </w:r>
          </w:p>
          <w:p w:rsidR="00427AA0" w:rsidRDefault="007537ED">
            <w:pPr>
              <w:pStyle w:val="normal"/>
              <w:ind w:left="140"/>
            </w:pPr>
            <w:r>
              <w:rPr>
                <w:sz w:val="24"/>
                <w:szCs w:val="24"/>
              </w:rPr>
              <w:t xml:space="preserve">2.3 The renter completes payment and the space owner receives the money </w:t>
            </w:r>
          </w:p>
        </w:tc>
      </w:tr>
      <w:tr w:rsidR="00427AA0">
        <w:tc>
          <w:tcPr>
            <w:tcW w:w="1935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  <w:jc w:val="right"/>
            </w:pPr>
            <w:r>
              <w:t>Alternative Flows:</w:t>
            </w:r>
          </w:p>
        </w:tc>
        <w:tc>
          <w:tcPr>
            <w:tcW w:w="7935" w:type="dxa"/>
            <w:tcBorders>
              <w:bottom w:val="single" w:sz="6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</w:pPr>
            <w:r>
              <w:rPr>
                <w:sz w:val="24"/>
                <w:szCs w:val="24"/>
              </w:rPr>
              <w:t>2.0 The website pops up a window “Do you agree to pay ___$ for parking on _____(location) for __________(time range)”</w:t>
            </w:r>
          </w:p>
          <w:p w:rsidR="00427AA0" w:rsidRDefault="007537ED">
            <w:pPr>
              <w:pStyle w:val="normal"/>
              <w:ind w:left="140"/>
            </w:pPr>
            <w:r>
              <w:rPr>
                <w:sz w:val="24"/>
                <w:szCs w:val="24"/>
              </w:rPr>
              <w:t>2.1 The renter click “no”</w:t>
            </w:r>
          </w:p>
          <w:p w:rsidR="00427AA0" w:rsidRDefault="007537ED">
            <w:pPr>
              <w:pStyle w:val="normal"/>
              <w:ind w:left="140"/>
            </w:pPr>
            <w:proofErr w:type="gramStart"/>
            <w:r>
              <w:rPr>
                <w:sz w:val="24"/>
                <w:szCs w:val="24"/>
              </w:rPr>
              <w:lastRenderedPageBreak/>
              <w:t>2.2  The</w:t>
            </w:r>
            <w:proofErr w:type="gramEnd"/>
            <w:r>
              <w:rPr>
                <w:sz w:val="24"/>
                <w:szCs w:val="24"/>
              </w:rPr>
              <w:t xml:space="preserve"> website pops up a window “Are you sure you want to decline the transaction?”</w:t>
            </w:r>
          </w:p>
          <w:p w:rsidR="00427AA0" w:rsidRDefault="007537ED">
            <w:pPr>
              <w:pStyle w:val="normal"/>
              <w:ind w:left="140"/>
            </w:pPr>
            <w:r>
              <w:rPr>
                <w:sz w:val="24"/>
                <w:szCs w:val="24"/>
              </w:rPr>
              <w:t xml:space="preserve">2.3 The renter clicks “yes” to cancel the order, or click “no” to go back to the transaction or contact the owner for any negotiation. </w:t>
            </w:r>
          </w:p>
        </w:tc>
      </w:tr>
      <w:tr w:rsidR="00427AA0">
        <w:tc>
          <w:tcPr>
            <w:tcW w:w="1935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  <w:jc w:val="right"/>
            </w:pPr>
            <w:r>
              <w:lastRenderedPageBreak/>
              <w:t>Exceptions:</w:t>
            </w:r>
          </w:p>
        </w:tc>
        <w:tc>
          <w:tcPr>
            <w:tcW w:w="7935" w:type="dxa"/>
            <w:tcBorders>
              <w:bottom w:val="single" w:sz="6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</w:pPr>
            <w:r>
              <w:t xml:space="preserve">  2.0.E.0 The payment method fails </w:t>
            </w:r>
          </w:p>
          <w:p w:rsidR="00427AA0" w:rsidRDefault="007537ED">
            <w:pPr>
              <w:pStyle w:val="normal"/>
            </w:pPr>
            <w:r>
              <w:t xml:space="preserve">  2.0.E.1 The system detects the payment cannot be done</w:t>
            </w:r>
          </w:p>
          <w:p w:rsidR="00427AA0" w:rsidRDefault="007537ED">
            <w:pPr>
              <w:pStyle w:val="normal"/>
            </w:pPr>
            <w:r>
              <w:t xml:space="preserve">  2.0.E.2 A message will be sent to the renter and asks</w:t>
            </w:r>
          </w:p>
          <w:p w:rsidR="00427AA0" w:rsidRDefault="007537ED">
            <w:pPr>
              <w:pStyle w:val="normal"/>
              <w:ind w:left="240"/>
            </w:pPr>
            <w:r>
              <w:t>to use another payment method</w:t>
            </w:r>
          </w:p>
        </w:tc>
      </w:tr>
      <w:tr w:rsidR="00427AA0">
        <w:tc>
          <w:tcPr>
            <w:tcW w:w="1935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  <w:jc w:val="right"/>
            </w:pPr>
            <w:r>
              <w:t>Includes:</w:t>
            </w:r>
          </w:p>
        </w:tc>
        <w:tc>
          <w:tcPr>
            <w:tcW w:w="7935" w:type="dxa"/>
            <w:tcBorders>
              <w:bottom w:val="single" w:sz="6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</w:pPr>
            <w:r>
              <w:rPr>
                <w:sz w:val="24"/>
                <w:szCs w:val="24"/>
              </w:rPr>
              <w:t xml:space="preserve"> Haggling </w:t>
            </w:r>
          </w:p>
        </w:tc>
      </w:tr>
      <w:tr w:rsidR="00427AA0">
        <w:tc>
          <w:tcPr>
            <w:tcW w:w="1935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  <w:jc w:val="right"/>
            </w:pPr>
            <w:r>
              <w:t>Priority:</w:t>
            </w:r>
          </w:p>
        </w:tc>
        <w:tc>
          <w:tcPr>
            <w:tcW w:w="7935" w:type="dxa"/>
            <w:tcBorders>
              <w:bottom w:val="single" w:sz="6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</w:pPr>
            <w:r>
              <w:t>1.Web portal</w:t>
            </w:r>
          </w:p>
          <w:p w:rsidR="00427AA0" w:rsidRDefault="007537ED">
            <w:pPr>
              <w:pStyle w:val="normal"/>
              <w:ind w:left="140"/>
            </w:pPr>
            <w:r>
              <w:t>2.User authentication</w:t>
            </w:r>
          </w:p>
        </w:tc>
      </w:tr>
      <w:tr w:rsidR="00427AA0">
        <w:tc>
          <w:tcPr>
            <w:tcW w:w="1935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  <w:jc w:val="right"/>
            </w:pPr>
            <w:r>
              <w:t>Frequency of Use:</w:t>
            </w:r>
          </w:p>
        </w:tc>
        <w:tc>
          <w:tcPr>
            <w:tcW w:w="7935" w:type="dxa"/>
            <w:tcBorders>
              <w:bottom w:val="single" w:sz="6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</w:pPr>
            <w:r>
              <w:t>3-5 times over a ten minute span.  Probably once or so a week.</w:t>
            </w:r>
          </w:p>
        </w:tc>
      </w:tr>
      <w:tr w:rsidR="00427AA0">
        <w:tc>
          <w:tcPr>
            <w:tcW w:w="1935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  <w:jc w:val="right"/>
            </w:pPr>
            <w:r>
              <w:t>Business Rules:</w:t>
            </w:r>
          </w:p>
        </w:tc>
        <w:tc>
          <w:tcPr>
            <w:tcW w:w="7935" w:type="dxa"/>
            <w:tcBorders>
              <w:bottom w:val="single" w:sz="6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</w:pPr>
            <w:r>
              <w:rPr>
                <w:sz w:val="24"/>
                <w:szCs w:val="24"/>
              </w:rPr>
              <w:t>None</w:t>
            </w:r>
          </w:p>
        </w:tc>
      </w:tr>
      <w:tr w:rsidR="00427AA0">
        <w:tc>
          <w:tcPr>
            <w:tcW w:w="1935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  <w:jc w:val="right"/>
            </w:pPr>
            <w:r>
              <w:t>Special Requirements:</w:t>
            </w:r>
          </w:p>
        </w:tc>
        <w:tc>
          <w:tcPr>
            <w:tcW w:w="7935" w:type="dxa"/>
            <w:tcBorders>
              <w:bottom w:val="single" w:sz="6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</w:pPr>
            <w:r>
              <w:rPr>
                <w:sz w:val="24"/>
                <w:szCs w:val="24"/>
              </w:rPr>
              <w:t xml:space="preserve">Protect the renters’ payment information. Make sure they will not be disclosed. </w:t>
            </w:r>
          </w:p>
        </w:tc>
      </w:tr>
      <w:tr w:rsidR="00427AA0">
        <w:tc>
          <w:tcPr>
            <w:tcW w:w="1935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  <w:jc w:val="right"/>
            </w:pPr>
            <w:r>
              <w:t>Assumptions:</w:t>
            </w:r>
          </w:p>
        </w:tc>
        <w:tc>
          <w:tcPr>
            <w:tcW w:w="7935" w:type="dxa"/>
            <w:tcBorders>
              <w:bottom w:val="single" w:sz="6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</w:pPr>
            <w:r>
              <w:rPr>
                <w:sz w:val="24"/>
                <w:szCs w:val="24"/>
              </w:rPr>
              <w:t>1. The space owner linked a bank account to accept payment</w:t>
            </w:r>
          </w:p>
          <w:p w:rsidR="00427AA0" w:rsidRDefault="007537ED">
            <w:pPr>
              <w:pStyle w:val="normal"/>
              <w:ind w:left="140"/>
            </w:pPr>
            <w:r>
              <w:rPr>
                <w:sz w:val="24"/>
                <w:szCs w:val="24"/>
              </w:rPr>
              <w:t>2. The renter is willing to pay through the app</w:t>
            </w:r>
          </w:p>
          <w:p w:rsidR="00427AA0" w:rsidRDefault="007537ED">
            <w:pPr>
              <w:pStyle w:val="normal"/>
              <w:ind w:left="140"/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427AA0">
        <w:tc>
          <w:tcPr>
            <w:tcW w:w="1935" w:type="dxa"/>
            <w:tcBorders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  <w:jc w:val="right"/>
            </w:pPr>
            <w:r>
              <w:t>Notes and Issues:</w:t>
            </w:r>
          </w:p>
        </w:tc>
        <w:tc>
          <w:tcPr>
            <w:tcW w:w="7935" w:type="dxa"/>
            <w:tcBorders>
              <w:bottom w:val="single" w:sz="12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</w:pPr>
            <w:r>
              <w:rPr>
                <w:sz w:val="24"/>
                <w:szCs w:val="24"/>
              </w:rPr>
              <w:t>None</w:t>
            </w:r>
          </w:p>
        </w:tc>
      </w:tr>
    </w:tbl>
    <w:p w:rsidR="00427AA0" w:rsidRDefault="007537ED">
      <w:pPr>
        <w:pStyle w:val="normal"/>
        <w:ind w:left="1440" w:firstLine="720"/>
      </w:pPr>
      <w:r>
        <w:rPr>
          <w:b/>
          <w:sz w:val="36"/>
          <w:szCs w:val="36"/>
        </w:rPr>
        <w:t>Use Case Template</w:t>
      </w:r>
    </w:p>
    <w:tbl>
      <w:tblPr>
        <w:tblStyle w:val="ac"/>
        <w:tblW w:w="9435" w:type="dxa"/>
        <w:tblInd w:w="-615" w:type="dxa"/>
        <w:tblLayout w:type="fixed"/>
        <w:tblLook w:val="0600"/>
      </w:tblPr>
      <w:tblGrid>
        <w:gridCol w:w="2460"/>
        <w:gridCol w:w="2370"/>
        <w:gridCol w:w="2100"/>
        <w:gridCol w:w="2505"/>
      </w:tblGrid>
      <w:tr w:rsidR="00427AA0">
        <w:tc>
          <w:tcPr>
            <w:tcW w:w="246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  <w:jc w:val="right"/>
            </w:pPr>
            <w:r>
              <w:t>Use Case ID:</w:t>
            </w:r>
          </w:p>
        </w:tc>
        <w:tc>
          <w:tcPr>
            <w:tcW w:w="6975" w:type="dxa"/>
            <w:gridSpan w:val="3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  <w:jc w:val="center"/>
            </w:pPr>
            <w:r>
              <w:t>3</w:t>
            </w:r>
          </w:p>
        </w:tc>
      </w:tr>
      <w:tr w:rsidR="00427AA0">
        <w:tc>
          <w:tcPr>
            <w:tcW w:w="2460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  <w:jc w:val="right"/>
            </w:pPr>
            <w:r>
              <w:t>Use Case Name:</w:t>
            </w:r>
          </w:p>
        </w:tc>
        <w:tc>
          <w:tcPr>
            <w:tcW w:w="6975" w:type="dxa"/>
            <w:gridSpan w:val="3"/>
            <w:tcBorders>
              <w:bottom w:val="single" w:sz="6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920408">
            <w:pPr>
              <w:pStyle w:val="normal"/>
              <w:ind w:left="140"/>
              <w:jc w:val="center"/>
            </w:pPr>
            <w:r>
              <w:rPr>
                <w:rFonts w:hint="eastAsia"/>
              </w:rPr>
              <w:t xml:space="preserve">User </w:t>
            </w:r>
            <w:r w:rsidR="007537ED">
              <w:t>profile creation</w:t>
            </w:r>
          </w:p>
        </w:tc>
      </w:tr>
      <w:tr w:rsidR="00427AA0">
        <w:tc>
          <w:tcPr>
            <w:tcW w:w="2460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  <w:jc w:val="right"/>
            </w:pPr>
            <w:r>
              <w:t>Created By:</w:t>
            </w:r>
          </w:p>
        </w:tc>
        <w:tc>
          <w:tcPr>
            <w:tcW w:w="2370" w:type="dxa"/>
            <w:tcBorders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86183D">
            <w:pPr>
              <w:pStyle w:val="normal"/>
              <w:ind w:left="140"/>
              <w:jc w:val="center"/>
            </w:pPr>
            <w:proofErr w:type="spellStart"/>
            <w:r>
              <w:t>Nisa</w:t>
            </w:r>
            <w:proofErr w:type="spellEnd"/>
            <w:r>
              <w:t xml:space="preserve"> </w:t>
            </w:r>
            <w:proofErr w:type="spellStart"/>
            <w:r>
              <w:t>Gurung</w:t>
            </w:r>
            <w:proofErr w:type="spellEnd"/>
          </w:p>
        </w:tc>
        <w:tc>
          <w:tcPr>
            <w:tcW w:w="21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  <w:jc w:val="right"/>
            </w:pPr>
            <w:r>
              <w:t>Last Updated By:</w:t>
            </w:r>
          </w:p>
        </w:tc>
        <w:tc>
          <w:tcPr>
            <w:tcW w:w="2505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86183D">
            <w:pPr>
              <w:pStyle w:val="normal"/>
              <w:ind w:left="140"/>
              <w:jc w:val="center"/>
            </w:pPr>
            <w:proofErr w:type="spellStart"/>
            <w:r>
              <w:rPr>
                <w:rFonts w:hint="eastAsia"/>
              </w:rPr>
              <w:t>Leshen</w:t>
            </w:r>
            <w:proofErr w:type="spellEnd"/>
            <w:r>
              <w:rPr>
                <w:rFonts w:hint="eastAsia"/>
              </w:rPr>
              <w:t xml:space="preserve"> Sui</w:t>
            </w:r>
          </w:p>
        </w:tc>
      </w:tr>
      <w:tr w:rsidR="00427AA0">
        <w:tc>
          <w:tcPr>
            <w:tcW w:w="2460" w:type="dxa"/>
            <w:tcBorders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  <w:jc w:val="right"/>
            </w:pPr>
            <w:r>
              <w:t>Date Created:</w:t>
            </w:r>
          </w:p>
        </w:tc>
        <w:tc>
          <w:tcPr>
            <w:tcW w:w="2370" w:type="dxa"/>
            <w:tcBorders>
              <w:bottom w:val="single" w:sz="12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  <w:jc w:val="center"/>
            </w:pPr>
            <w:r>
              <w:t>3/23/2016</w:t>
            </w:r>
          </w:p>
        </w:tc>
        <w:tc>
          <w:tcPr>
            <w:tcW w:w="2100" w:type="dxa"/>
            <w:tcBorders>
              <w:bottom w:val="single" w:sz="12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  <w:jc w:val="right"/>
            </w:pPr>
            <w:r>
              <w:t>Date Last Updated:</w:t>
            </w:r>
          </w:p>
        </w:tc>
        <w:tc>
          <w:tcPr>
            <w:tcW w:w="2505" w:type="dxa"/>
            <w:tcBorders>
              <w:bottom w:val="single" w:sz="12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86183D">
            <w:pPr>
              <w:pStyle w:val="normal"/>
              <w:ind w:left="140"/>
              <w:jc w:val="center"/>
            </w:pPr>
            <w:r>
              <w:rPr>
                <w:rFonts w:hint="eastAsia"/>
              </w:rPr>
              <w:t>4</w:t>
            </w:r>
            <w:r>
              <w:t>/2</w:t>
            </w:r>
            <w:r>
              <w:rPr>
                <w:rFonts w:hint="eastAsia"/>
              </w:rPr>
              <w:t>9</w:t>
            </w:r>
            <w:r w:rsidR="007537ED">
              <w:t>/2016</w:t>
            </w:r>
          </w:p>
        </w:tc>
      </w:tr>
    </w:tbl>
    <w:p w:rsidR="00427AA0" w:rsidRDefault="00427AA0">
      <w:pPr>
        <w:pStyle w:val="normal"/>
        <w:spacing w:after="360"/>
      </w:pPr>
    </w:p>
    <w:tbl>
      <w:tblPr>
        <w:tblStyle w:val="ad"/>
        <w:tblW w:w="9990" w:type="dxa"/>
        <w:tblInd w:w="-630" w:type="dxa"/>
        <w:tblLayout w:type="fixed"/>
        <w:tblLook w:val="0600"/>
      </w:tblPr>
      <w:tblGrid>
        <w:gridCol w:w="2310"/>
        <w:gridCol w:w="7680"/>
      </w:tblGrid>
      <w:tr w:rsidR="00427AA0">
        <w:tc>
          <w:tcPr>
            <w:tcW w:w="231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  <w:jc w:val="right"/>
            </w:pPr>
            <w:r>
              <w:t>Actors:</w:t>
            </w:r>
          </w:p>
        </w:tc>
        <w:tc>
          <w:tcPr>
            <w:tcW w:w="7680" w:type="dxa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896157">
            <w:pPr>
              <w:pStyle w:val="normal"/>
              <w:ind w:left="140"/>
            </w:pPr>
            <w:r>
              <w:t>A</w:t>
            </w:r>
            <w:r>
              <w:rPr>
                <w:rFonts w:hint="eastAsia"/>
              </w:rPr>
              <w:t>ny user, can either be renter or space owner</w:t>
            </w:r>
            <w:r w:rsidR="007537ED">
              <w:t xml:space="preserve"> </w:t>
            </w:r>
          </w:p>
        </w:tc>
      </w:tr>
      <w:tr w:rsidR="00427AA0">
        <w:tc>
          <w:tcPr>
            <w:tcW w:w="2310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  <w:jc w:val="right"/>
            </w:pPr>
            <w:r>
              <w:t>Description:</w:t>
            </w:r>
          </w:p>
        </w:tc>
        <w:tc>
          <w:tcPr>
            <w:tcW w:w="7680" w:type="dxa"/>
            <w:tcBorders>
              <w:bottom w:val="single" w:sz="6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896157">
            <w:pPr>
              <w:pStyle w:val="normal"/>
              <w:ind w:left="140"/>
            </w:pPr>
            <w:r>
              <w:t xml:space="preserve">A </w:t>
            </w:r>
            <w:r>
              <w:rPr>
                <w:rFonts w:hint="eastAsia"/>
              </w:rPr>
              <w:t>user</w:t>
            </w:r>
            <w:r w:rsidR="007537ED">
              <w:t xml:space="preserve"> creates his profile on </w:t>
            </w:r>
            <w:proofErr w:type="spellStart"/>
            <w:r w:rsidR="007537ED">
              <w:t>iPark</w:t>
            </w:r>
            <w:proofErr w:type="spellEnd"/>
          </w:p>
        </w:tc>
      </w:tr>
      <w:tr w:rsidR="00427AA0">
        <w:tc>
          <w:tcPr>
            <w:tcW w:w="2310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  <w:jc w:val="right"/>
            </w:pPr>
            <w:r>
              <w:t>Trigger:</w:t>
            </w:r>
          </w:p>
        </w:tc>
        <w:tc>
          <w:tcPr>
            <w:tcW w:w="7680" w:type="dxa"/>
            <w:tcBorders>
              <w:bottom w:val="single" w:sz="6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896157">
            <w:pPr>
              <w:pStyle w:val="normal"/>
              <w:ind w:left="140"/>
            </w:pPr>
            <w:r>
              <w:t xml:space="preserve">A </w:t>
            </w:r>
            <w:r>
              <w:rPr>
                <w:rFonts w:hint="eastAsia"/>
              </w:rPr>
              <w:t>user</w:t>
            </w:r>
            <w:r w:rsidR="007537ED">
              <w:t xml:space="preserve"> wants to register an account so he/she can use </w:t>
            </w:r>
            <w:proofErr w:type="spellStart"/>
            <w:r w:rsidR="007537ED">
              <w:t>iPark</w:t>
            </w:r>
            <w:proofErr w:type="spellEnd"/>
            <w:r w:rsidR="007537ED">
              <w:t xml:space="preserve"> conveniently.</w:t>
            </w:r>
          </w:p>
        </w:tc>
      </w:tr>
      <w:tr w:rsidR="00427AA0">
        <w:tc>
          <w:tcPr>
            <w:tcW w:w="2310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  <w:jc w:val="right"/>
            </w:pPr>
            <w:r>
              <w:lastRenderedPageBreak/>
              <w:t>Preconditions:</w:t>
            </w:r>
          </w:p>
        </w:tc>
        <w:tc>
          <w:tcPr>
            <w:tcW w:w="7680" w:type="dxa"/>
            <w:tcBorders>
              <w:bottom w:val="single" w:sz="6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896157">
            <w:pPr>
              <w:pStyle w:val="normal"/>
              <w:ind w:left="140"/>
            </w:pPr>
            <w:r>
              <w:t xml:space="preserve">1. The </w:t>
            </w:r>
            <w:r>
              <w:rPr>
                <w:rFonts w:hint="eastAsia"/>
              </w:rPr>
              <w:t>user</w:t>
            </w:r>
            <w:r w:rsidR="007537ED">
              <w:t xml:space="preserve"> wants to become a subscriber of </w:t>
            </w:r>
            <w:proofErr w:type="spellStart"/>
            <w:r w:rsidR="007537ED">
              <w:t>iPark</w:t>
            </w:r>
            <w:proofErr w:type="spellEnd"/>
            <w:r w:rsidR="007537ED">
              <w:t>.</w:t>
            </w:r>
          </w:p>
          <w:p w:rsidR="00427AA0" w:rsidRDefault="00896157">
            <w:pPr>
              <w:pStyle w:val="normal"/>
              <w:ind w:left="140"/>
            </w:pPr>
            <w:r>
              <w:t xml:space="preserve">2. The </w:t>
            </w:r>
            <w:r>
              <w:rPr>
                <w:rFonts w:hint="eastAsia"/>
              </w:rPr>
              <w:t>user</w:t>
            </w:r>
            <w:r w:rsidR="007537ED">
              <w:t xml:space="preserve"> is authenticated.</w:t>
            </w:r>
          </w:p>
        </w:tc>
      </w:tr>
      <w:tr w:rsidR="00427AA0">
        <w:tc>
          <w:tcPr>
            <w:tcW w:w="2310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7680" w:type="dxa"/>
            <w:tcBorders>
              <w:bottom w:val="single" w:sz="6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896157">
            <w:pPr>
              <w:pStyle w:val="normal"/>
              <w:ind w:left="140"/>
            </w:pPr>
            <w:r>
              <w:t xml:space="preserve">The </w:t>
            </w:r>
            <w:r>
              <w:rPr>
                <w:rFonts w:hint="eastAsia"/>
              </w:rPr>
              <w:t>user</w:t>
            </w:r>
            <w:r w:rsidR="007537ED">
              <w:t xml:space="preserve"> successfully create</w:t>
            </w:r>
            <w:r>
              <w:rPr>
                <w:rFonts w:hint="eastAsia"/>
              </w:rPr>
              <w:t>s</w:t>
            </w:r>
            <w:r w:rsidR="007537ED">
              <w:t xml:space="preserve"> his/her account. </w:t>
            </w:r>
          </w:p>
        </w:tc>
      </w:tr>
      <w:tr w:rsidR="00427AA0">
        <w:tc>
          <w:tcPr>
            <w:tcW w:w="2310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  <w:jc w:val="right"/>
            </w:pPr>
            <w:r>
              <w:t>Normal Flow:</w:t>
            </w:r>
          </w:p>
        </w:tc>
        <w:tc>
          <w:tcPr>
            <w:tcW w:w="7680" w:type="dxa"/>
            <w:tcBorders>
              <w:bottom w:val="single" w:sz="6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896157">
            <w:pPr>
              <w:pStyle w:val="normal"/>
              <w:ind w:left="140"/>
            </w:pPr>
            <w:r>
              <w:t xml:space="preserve">3.0 The </w:t>
            </w:r>
            <w:r>
              <w:rPr>
                <w:rFonts w:hint="eastAsia"/>
              </w:rPr>
              <w:t>user</w:t>
            </w:r>
            <w:r w:rsidR="007537ED">
              <w:t xml:space="preserve"> click the “sign up” button</w:t>
            </w:r>
          </w:p>
          <w:p w:rsidR="00427AA0" w:rsidRDefault="007537ED" w:rsidP="00896157">
            <w:pPr>
              <w:pStyle w:val="normal"/>
              <w:ind w:left="140"/>
            </w:pPr>
            <w:r>
              <w:t>3.1 T</w:t>
            </w:r>
            <w:r w:rsidR="00896157">
              <w:t xml:space="preserve">he </w:t>
            </w:r>
            <w:r w:rsidR="00896157">
              <w:rPr>
                <w:rFonts w:hint="eastAsia"/>
              </w:rPr>
              <w:t>user</w:t>
            </w:r>
            <w:r>
              <w:t xml:space="preserve"> fills in his information following the instructions provided by the app.</w:t>
            </w:r>
          </w:p>
          <w:p w:rsidR="00427AA0" w:rsidRDefault="00896157">
            <w:pPr>
              <w:pStyle w:val="normal"/>
              <w:ind w:left="140"/>
              <w:rPr>
                <w:rFonts w:hint="eastAsia"/>
              </w:rPr>
            </w:pPr>
            <w:r>
              <w:t xml:space="preserve">3.2 The </w:t>
            </w:r>
            <w:r>
              <w:rPr>
                <w:rFonts w:hint="eastAsia"/>
              </w:rPr>
              <w:t>user</w:t>
            </w:r>
            <w:r w:rsidR="007537ED">
              <w:t xml:space="preserve"> complete</w:t>
            </w:r>
            <w:r>
              <w:rPr>
                <w:rFonts w:hint="eastAsia"/>
              </w:rPr>
              <w:t>s</w:t>
            </w:r>
            <w:r w:rsidR="007537ED">
              <w:t xml:space="preserve"> his profile </w:t>
            </w:r>
            <w:r>
              <w:t>creation;</w:t>
            </w:r>
            <w:r w:rsidR="007537ED">
              <w:t xml:space="preserve"> the profile is stored in database.  </w:t>
            </w:r>
          </w:p>
          <w:p w:rsidR="00896157" w:rsidRDefault="00896157">
            <w:pPr>
              <w:pStyle w:val="normal"/>
              <w:ind w:left="140"/>
            </w:pPr>
            <w:r>
              <w:rPr>
                <w:rFonts w:hint="eastAsia"/>
              </w:rPr>
              <w:t xml:space="preserve">3.3 After the user logs in and clicks the </w:t>
            </w:r>
            <w:r>
              <w:t>“</w:t>
            </w:r>
            <w:r>
              <w:rPr>
                <w:rFonts w:hint="eastAsia"/>
              </w:rPr>
              <w:t>profile</w:t>
            </w:r>
            <w:r>
              <w:t>”</w:t>
            </w:r>
            <w:r>
              <w:rPr>
                <w:rFonts w:hint="eastAsia"/>
              </w:rPr>
              <w:t xml:space="preserve"> button, his information will be displayed. </w:t>
            </w:r>
          </w:p>
        </w:tc>
      </w:tr>
      <w:tr w:rsidR="00427AA0">
        <w:tc>
          <w:tcPr>
            <w:tcW w:w="2310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  <w:jc w:val="right"/>
            </w:pPr>
            <w:r>
              <w:t>Alternative Flows:</w:t>
            </w:r>
          </w:p>
        </w:tc>
        <w:tc>
          <w:tcPr>
            <w:tcW w:w="7680" w:type="dxa"/>
            <w:tcBorders>
              <w:bottom w:val="single" w:sz="6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896157">
            <w:pPr>
              <w:pStyle w:val="normal"/>
              <w:ind w:left="140"/>
            </w:pPr>
            <w:r>
              <w:t xml:space="preserve">3.0 The </w:t>
            </w:r>
            <w:r>
              <w:rPr>
                <w:rFonts w:hint="eastAsia"/>
              </w:rPr>
              <w:t>user</w:t>
            </w:r>
            <w:r w:rsidR="007537ED">
              <w:t xml:space="preserve"> click</w:t>
            </w:r>
            <w:r>
              <w:rPr>
                <w:rFonts w:hint="eastAsia"/>
              </w:rPr>
              <w:t>s</w:t>
            </w:r>
            <w:r w:rsidR="007537ED">
              <w:t xml:space="preserve"> the “sign up” button</w:t>
            </w:r>
          </w:p>
          <w:p w:rsidR="00427AA0" w:rsidRDefault="00896157">
            <w:pPr>
              <w:pStyle w:val="normal"/>
              <w:ind w:left="140"/>
            </w:pPr>
            <w:r>
              <w:t xml:space="preserve">3.1 The </w:t>
            </w:r>
            <w:r>
              <w:rPr>
                <w:rFonts w:hint="eastAsia"/>
              </w:rPr>
              <w:t>user</w:t>
            </w:r>
            <w:r w:rsidR="0086183D">
              <w:t xml:space="preserve"> provides </w:t>
            </w:r>
            <w:r w:rsidR="0086183D">
              <w:rPr>
                <w:rFonts w:hint="eastAsia"/>
              </w:rPr>
              <w:t>an email address which are not exist</w:t>
            </w:r>
            <w:r w:rsidR="007537ED">
              <w:t xml:space="preserve">. </w:t>
            </w:r>
          </w:p>
          <w:p w:rsidR="00427AA0" w:rsidRDefault="0086183D">
            <w:pPr>
              <w:pStyle w:val="normal"/>
              <w:ind w:left="140"/>
            </w:pPr>
            <w:r>
              <w:t xml:space="preserve">3.2 The app </w:t>
            </w:r>
            <w:r>
              <w:rPr>
                <w:rFonts w:hint="eastAsia"/>
              </w:rPr>
              <w:t>will not allow the user to register successfully</w:t>
            </w:r>
            <w:r w:rsidR="007537ED">
              <w:t xml:space="preserve">. </w:t>
            </w:r>
          </w:p>
        </w:tc>
      </w:tr>
      <w:tr w:rsidR="00427AA0">
        <w:tc>
          <w:tcPr>
            <w:tcW w:w="2310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  <w:jc w:val="right"/>
            </w:pPr>
            <w:r>
              <w:t>Exceptions:</w:t>
            </w:r>
          </w:p>
        </w:tc>
        <w:tc>
          <w:tcPr>
            <w:tcW w:w="7680" w:type="dxa"/>
            <w:tcBorders>
              <w:bottom w:val="single" w:sz="6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896157">
            <w:pPr>
              <w:pStyle w:val="normal"/>
            </w:pPr>
            <w:r>
              <w:t xml:space="preserve">  3.0.E.0 The </w:t>
            </w:r>
            <w:r>
              <w:rPr>
                <w:rFonts w:hint="eastAsia"/>
              </w:rPr>
              <w:t>user</w:t>
            </w:r>
            <w:r w:rsidR="007537ED">
              <w:t xml:space="preserve"> did not provide a required information </w:t>
            </w:r>
          </w:p>
          <w:p w:rsidR="00427AA0" w:rsidRDefault="007537ED">
            <w:pPr>
              <w:pStyle w:val="normal"/>
            </w:pPr>
            <w:r>
              <w:t xml:space="preserve">  3.0.E.1 The application will remind the user to fill out the required parts </w:t>
            </w:r>
          </w:p>
          <w:p w:rsidR="00427AA0" w:rsidRDefault="00896157">
            <w:pPr>
              <w:pStyle w:val="normal"/>
            </w:pPr>
            <w:r>
              <w:t xml:space="preserve">  3.0.E.2 The </w:t>
            </w:r>
            <w:r>
              <w:rPr>
                <w:rFonts w:hint="eastAsia"/>
              </w:rPr>
              <w:t>user</w:t>
            </w:r>
            <w:r w:rsidR="007537ED">
              <w:t xml:space="preserve"> fills out the registration form correctly  </w:t>
            </w:r>
          </w:p>
        </w:tc>
      </w:tr>
      <w:tr w:rsidR="00427AA0">
        <w:tc>
          <w:tcPr>
            <w:tcW w:w="2310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  <w:jc w:val="right"/>
            </w:pPr>
            <w:r>
              <w:t>Includes:</w:t>
            </w:r>
          </w:p>
        </w:tc>
        <w:tc>
          <w:tcPr>
            <w:tcW w:w="7680" w:type="dxa"/>
            <w:tcBorders>
              <w:bottom w:val="single" w:sz="6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</w:pPr>
            <w:r>
              <w:t xml:space="preserve"> </w:t>
            </w:r>
            <w:r w:rsidR="0086183D">
              <w:t>A</w:t>
            </w:r>
            <w:r w:rsidR="0086183D">
              <w:rPr>
                <w:rFonts w:hint="eastAsia"/>
              </w:rPr>
              <w:t>n email validation API</w:t>
            </w:r>
          </w:p>
        </w:tc>
      </w:tr>
      <w:tr w:rsidR="00427AA0">
        <w:tc>
          <w:tcPr>
            <w:tcW w:w="2310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  <w:jc w:val="right"/>
            </w:pPr>
            <w:r>
              <w:t>Priority:</w:t>
            </w:r>
          </w:p>
        </w:tc>
        <w:tc>
          <w:tcPr>
            <w:tcW w:w="7680" w:type="dxa"/>
            <w:tcBorders>
              <w:bottom w:val="single" w:sz="6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</w:pPr>
            <w:r>
              <w:t xml:space="preserve">1. Database </w:t>
            </w:r>
          </w:p>
        </w:tc>
      </w:tr>
      <w:tr w:rsidR="00427AA0">
        <w:tc>
          <w:tcPr>
            <w:tcW w:w="2310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  <w:jc w:val="right"/>
            </w:pPr>
            <w:r>
              <w:t>Frequency of Use:</w:t>
            </w:r>
          </w:p>
        </w:tc>
        <w:tc>
          <w:tcPr>
            <w:tcW w:w="7680" w:type="dxa"/>
            <w:tcBorders>
              <w:bottom w:val="single" w:sz="6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896157">
            <w:pPr>
              <w:pStyle w:val="normal"/>
              <w:ind w:left="140"/>
            </w:pPr>
            <w:r>
              <w:t xml:space="preserve">Just one time when the </w:t>
            </w:r>
            <w:r>
              <w:rPr>
                <w:rFonts w:hint="eastAsia"/>
              </w:rPr>
              <w:t>user</w:t>
            </w:r>
            <w:r w:rsidR="007537ED">
              <w:t xml:space="preserve">s first sign up </w:t>
            </w:r>
          </w:p>
        </w:tc>
      </w:tr>
      <w:tr w:rsidR="00427AA0">
        <w:tc>
          <w:tcPr>
            <w:tcW w:w="2310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  <w:jc w:val="right"/>
            </w:pPr>
            <w:r>
              <w:t>Business Rules:</w:t>
            </w:r>
          </w:p>
        </w:tc>
        <w:tc>
          <w:tcPr>
            <w:tcW w:w="7680" w:type="dxa"/>
            <w:tcBorders>
              <w:bottom w:val="single" w:sz="6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</w:pPr>
            <w:r>
              <w:t>None</w:t>
            </w:r>
          </w:p>
        </w:tc>
      </w:tr>
      <w:tr w:rsidR="00427AA0">
        <w:tc>
          <w:tcPr>
            <w:tcW w:w="2310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  <w:jc w:val="right"/>
            </w:pPr>
            <w:r>
              <w:t>Special Requirements</w:t>
            </w:r>
          </w:p>
        </w:tc>
        <w:tc>
          <w:tcPr>
            <w:tcW w:w="7680" w:type="dxa"/>
            <w:tcBorders>
              <w:bottom w:val="single" w:sz="6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</w:pPr>
            <w:r>
              <w:t>None</w:t>
            </w:r>
          </w:p>
        </w:tc>
      </w:tr>
      <w:tr w:rsidR="00427AA0">
        <w:tc>
          <w:tcPr>
            <w:tcW w:w="2310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  <w:jc w:val="right"/>
            </w:pPr>
            <w:r>
              <w:t>Assumptions:</w:t>
            </w:r>
          </w:p>
        </w:tc>
        <w:tc>
          <w:tcPr>
            <w:tcW w:w="7680" w:type="dxa"/>
            <w:tcBorders>
              <w:bottom w:val="single" w:sz="6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</w:pPr>
            <w:r>
              <w:t xml:space="preserve">It’s not easy for users to find public parking spaces, so they want to use websites like </w:t>
            </w:r>
            <w:proofErr w:type="spellStart"/>
            <w:r>
              <w:t>iPark</w:t>
            </w:r>
            <w:proofErr w:type="spellEnd"/>
            <w:r>
              <w:t xml:space="preserve"> to rent spaces </w:t>
            </w:r>
          </w:p>
          <w:p w:rsidR="00427AA0" w:rsidRDefault="00896157" w:rsidP="00896157">
            <w:pPr>
              <w:pStyle w:val="normal"/>
            </w:pPr>
            <w:r>
              <w:rPr>
                <w:sz w:val="24"/>
                <w:szCs w:val="24"/>
              </w:rPr>
              <w:t xml:space="preserve">The space owner wants to make money by renting his space out when he doesn’t use it. </w:t>
            </w:r>
            <w:r w:rsidR="007537ED">
              <w:t xml:space="preserve"> </w:t>
            </w:r>
          </w:p>
        </w:tc>
      </w:tr>
      <w:tr w:rsidR="00427AA0">
        <w:tc>
          <w:tcPr>
            <w:tcW w:w="2310" w:type="dxa"/>
            <w:tcBorders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  <w:jc w:val="right"/>
            </w:pPr>
            <w:r>
              <w:t>Notes and Issues:</w:t>
            </w:r>
          </w:p>
        </w:tc>
        <w:tc>
          <w:tcPr>
            <w:tcW w:w="7680" w:type="dxa"/>
            <w:tcBorders>
              <w:bottom w:val="single" w:sz="12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</w:pPr>
            <w:r>
              <w:t>None</w:t>
            </w:r>
          </w:p>
        </w:tc>
      </w:tr>
    </w:tbl>
    <w:p w:rsidR="00427AA0" w:rsidRDefault="007537ED">
      <w:pPr>
        <w:pStyle w:val="normal"/>
      </w:pPr>
      <w:r>
        <w:rPr>
          <w:sz w:val="36"/>
          <w:szCs w:val="36"/>
        </w:rPr>
        <w:t xml:space="preserve"> </w:t>
      </w:r>
    </w:p>
    <w:p w:rsidR="00427AA0" w:rsidRDefault="007537ED">
      <w:pPr>
        <w:pStyle w:val="normal"/>
      </w:pPr>
      <w:r>
        <w:rPr>
          <w:sz w:val="36"/>
          <w:szCs w:val="36"/>
        </w:rPr>
        <w:t xml:space="preserve"> </w:t>
      </w:r>
    </w:p>
    <w:p w:rsidR="00427AA0" w:rsidRDefault="00427AA0">
      <w:pPr>
        <w:pStyle w:val="normal"/>
      </w:pPr>
    </w:p>
    <w:p w:rsidR="00427AA0" w:rsidRDefault="007537ED">
      <w:pPr>
        <w:pStyle w:val="normal"/>
      </w:pPr>
      <w:r>
        <w:rPr>
          <w:sz w:val="36"/>
          <w:szCs w:val="36"/>
        </w:rPr>
        <w:t xml:space="preserve"> </w:t>
      </w:r>
    </w:p>
    <w:p w:rsidR="00427AA0" w:rsidRDefault="007537ED">
      <w:pPr>
        <w:pStyle w:val="normal"/>
        <w:spacing w:after="360"/>
        <w:jc w:val="center"/>
      </w:pPr>
      <w:r>
        <w:rPr>
          <w:b/>
          <w:sz w:val="36"/>
          <w:szCs w:val="36"/>
        </w:rPr>
        <w:t>Use Case Template</w:t>
      </w:r>
    </w:p>
    <w:tbl>
      <w:tblPr>
        <w:tblStyle w:val="af0"/>
        <w:tblW w:w="9915" w:type="dxa"/>
        <w:tblInd w:w="-615" w:type="dxa"/>
        <w:tblLayout w:type="fixed"/>
        <w:tblLook w:val="0600"/>
      </w:tblPr>
      <w:tblGrid>
        <w:gridCol w:w="2460"/>
        <w:gridCol w:w="2385"/>
        <w:gridCol w:w="2100"/>
        <w:gridCol w:w="2970"/>
      </w:tblGrid>
      <w:tr w:rsidR="00427AA0">
        <w:tc>
          <w:tcPr>
            <w:tcW w:w="246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  <w:jc w:val="right"/>
            </w:pPr>
            <w:r>
              <w:t>Use Case ID:</w:t>
            </w:r>
          </w:p>
        </w:tc>
        <w:tc>
          <w:tcPr>
            <w:tcW w:w="7455" w:type="dxa"/>
            <w:gridSpan w:val="3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  <w:jc w:val="center"/>
            </w:pPr>
            <w:r>
              <w:t>5</w:t>
            </w:r>
          </w:p>
        </w:tc>
      </w:tr>
      <w:tr w:rsidR="00427AA0">
        <w:tc>
          <w:tcPr>
            <w:tcW w:w="2460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  <w:jc w:val="right"/>
            </w:pPr>
            <w:r>
              <w:t>Use Case Name:</w:t>
            </w:r>
          </w:p>
        </w:tc>
        <w:tc>
          <w:tcPr>
            <w:tcW w:w="7455" w:type="dxa"/>
            <w:gridSpan w:val="3"/>
            <w:tcBorders>
              <w:bottom w:val="single" w:sz="6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  <w:jc w:val="center"/>
            </w:pPr>
            <w:r>
              <w:t>Reviews and comments</w:t>
            </w:r>
          </w:p>
        </w:tc>
      </w:tr>
      <w:tr w:rsidR="00427AA0">
        <w:tc>
          <w:tcPr>
            <w:tcW w:w="2460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  <w:jc w:val="right"/>
            </w:pPr>
            <w:r>
              <w:lastRenderedPageBreak/>
              <w:t>Created By:</w:t>
            </w:r>
          </w:p>
        </w:tc>
        <w:tc>
          <w:tcPr>
            <w:tcW w:w="2385" w:type="dxa"/>
            <w:tcBorders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  <w:jc w:val="center"/>
            </w:pPr>
            <w:r>
              <w:t>Group 3</w:t>
            </w:r>
          </w:p>
        </w:tc>
        <w:tc>
          <w:tcPr>
            <w:tcW w:w="21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  <w:jc w:val="right"/>
            </w:pPr>
            <w:r>
              <w:t>Last Updated By:</w:t>
            </w:r>
          </w:p>
        </w:tc>
        <w:tc>
          <w:tcPr>
            <w:tcW w:w="297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  <w:jc w:val="center"/>
            </w:pPr>
            <w:proofErr w:type="spellStart"/>
            <w:r>
              <w:rPr>
                <w:sz w:val="24"/>
                <w:szCs w:val="24"/>
              </w:rPr>
              <w:t>Leshen</w:t>
            </w:r>
            <w:proofErr w:type="spellEnd"/>
            <w:r>
              <w:rPr>
                <w:sz w:val="24"/>
                <w:szCs w:val="24"/>
              </w:rPr>
              <w:t xml:space="preserve"> Sui</w:t>
            </w:r>
          </w:p>
        </w:tc>
      </w:tr>
      <w:tr w:rsidR="00427AA0">
        <w:tc>
          <w:tcPr>
            <w:tcW w:w="2460" w:type="dxa"/>
            <w:tcBorders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  <w:jc w:val="right"/>
            </w:pPr>
            <w:r>
              <w:t>Date Created:</w:t>
            </w:r>
          </w:p>
        </w:tc>
        <w:tc>
          <w:tcPr>
            <w:tcW w:w="2385" w:type="dxa"/>
            <w:tcBorders>
              <w:bottom w:val="single" w:sz="12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  <w:jc w:val="center"/>
            </w:pPr>
            <w:r>
              <w:rPr>
                <w:sz w:val="24"/>
                <w:szCs w:val="24"/>
              </w:rPr>
              <w:t>3/23/2016</w:t>
            </w:r>
          </w:p>
        </w:tc>
        <w:tc>
          <w:tcPr>
            <w:tcW w:w="2100" w:type="dxa"/>
            <w:tcBorders>
              <w:bottom w:val="single" w:sz="12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  <w:jc w:val="right"/>
            </w:pPr>
            <w:r>
              <w:t>Date Last Updated:</w:t>
            </w:r>
          </w:p>
        </w:tc>
        <w:tc>
          <w:tcPr>
            <w:tcW w:w="2970" w:type="dxa"/>
            <w:tcBorders>
              <w:bottom w:val="single" w:sz="12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  <w:jc w:val="center"/>
            </w:pPr>
            <w:r>
              <w:rPr>
                <w:sz w:val="24"/>
                <w:szCs w:val="24"/>
              </w:rPr>
              <w:t>3/23/2016</w:t>
            </w:r>
          </w:p>
        </w:tc>
      </w:tr>
    </w:tbl>
    <w:p w:rsidR="00427AA0" w:rsidRDefault="007537ED">
      <w:pPr>
        <w:pStyle w:val="normal"/>
        <w:spacing w:after="360"/>
      </w:pPr>
      <w:r>
        <w:rPr>
          <w:sz w:val="36"/>
          <w:szCs w:val="36"/>
        </w:rPr>
        <w:t xml:space="preserve"> </w:t>
      </w:r>
    </w:p>
    <w:tbl>
      <w:tblPr>
        <w:tblStyle w:val="af1"/>
        <w:tblW w:w="10095" w:type="dxa"/>
        <w:tblInd w:w="-735" w:type="dxa"/>
        <w:tblLayout w:type="fixed"/>
        <w:tblLook w:val="0600"/>
      </w:tblPr>
      <w:tblGrid>
        <w:gridCol w:w="2160"/>
        <w:gridCol w:w="7935"/>
      </w:tblGrid>
      <w:tr w:rsidR="00427AA0"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  <w:jc w:val="right"/>
            </w:pPr>
            <w:r>
              <w:t>Actors:</w:t>
            </w:r>
          </w:p>
        </w:tc>
        <w:tc>
          <w:tcPr>
            <w:tcW w:w="7935" w:type="dxa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</w:pPr>
            <w:r>
              <w:t>Renters</w:t>
            </w:r>
          </w:p>
        </w:tc>
      </w:tr>
      <w:tr w:rsidR="00427AA0">
        <w:tc>
          <w:tcPr>
            <w:tcW w:w="2160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  <w:jc w:val="right"/>
            </w:pPr>
            <w:r>
              <w:t>Description:</w:t>
            </w:r>
          </w:p>
        </w:tc>
        <w:tc>
          <w:tcPr>
            <w:tcW w:w="7935" w:type="dxa"/>
            <w:tcBorders>
              <w:bottom w:val="single" w:sz="6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</w:pPr>
            <w:r>
              <w:rPr>
                <w:sz w:val="24"/>
                <w:szCs w:val="24"/>
              </w:rPr>
              <w:t>The renter writes reviews and comments on the app to share his experience with others.</w:t>
            </w:r>
          </w:p>
        </w:tc>
      </w:tr>
      <w:tr w:rsidR="00427AA0">
        <w:tc>
          <w:tcPr>
            <w:tcW w:w="2160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  <w:jc w:val="right"/>
            </w:pPr>
            <w:r>
              <w:t>Trigger:</w:t>
            </w:r>
          </w:p>
        </w:tc>
        <w:tc>
          <w:tcPr>
            <w:tcW w:w="7935" w:type="dxa"/>
            <w:tcBorders>
              <w:bottom w:val="single" w:sz="6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</w:pPr>
            <w:r>
              <w:rPr>
                <w:sz w:val="24"/>
                <w:szCs w:val="24"/>
              </w:rPr>
              <w:t>After the renter has used a parking space, he or she might want to comment on their experiences</w:t>
            </w:r>
          </w:p>
        </w:tc>
      </w:tr>
      <w:tr w:rsidR="00427AA0">
        <w:tc>
          <w:tcPr>
            <w:tcW w:w="2160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  <w:jc w:val="right"/>
            </w:pPr>
            <w:r>
              <w:t>Preconditions:</w:t>
            </w:r>
          </w:p>
        </w:tc>
        <w:tc>
          <w:tcPr>
            <w:tcW w:w="7935" w:type="dxa"/>
            <w:tcBorders>
              <w:bottom w:val="single" w:sz="6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</w:pPr>
            <w:r>
              <w:rPr>
                <w:sz w:val="24"/>
                <w:szCs w:val="24"/>
              </w:rPr>
              <w:t xml:space="preserve">1. The renter has had experience using a space of the owner he or she is writing review of </w:t>
            </w:r>
          </w:p>
        </w:tc>
      </w:tr>
      <w:tr w:rsidR="00427AA0">
        <w:tc>
          <w:tcPr>
            <w:tcW w:w="2160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7935" w:type="dxa"/>
            <w:tcBorders>
              <w:bottom w:val="single" w:sz="6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</w:pPr>
            <w:r>
              <w:rPr>
                <w:sz w:val="24"/>
                <w:szCs w:val="24"/>
              </w:rPr>
              <w:t>1. Other people can see the reviews and comments online.</w:t>
            </w:r>
          </w:p>
        </w:tc>
      </w:tr>
      <w:tr w:rsidR="00427AA0">
        <w:tc>
          <w:tcPr>
            <w:tcW w:w="2160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  <w:jc w:val="right"/>
            </w:pPr>
            <w:r>
              <w:t>Normal Flow:</w:t>
            </w:r>
          </w:p>
        </w:tc>
        <w:tc>
          <w:tcPr>
            <w:tcW w:w="7935" w:type="dxa"/>
            <w:tcBorders>
              <w:bottom w:val="single" w:sz="6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</w:pPr>
            <w:r>
              <w:rPr>
                <w:sz w:val="24"/>
                <w:szCs w:val="24"/>
              </w:rPr>
              <w:t>5.0 The user clicks the “review and comment” button to send a request for comment.</w:t>
            </w:r>
          </w:p>
          <w:p w:rsidR="00427AA0" w:rsidRDefault="007537ED">
            <w:pPr>
              <w:pStyle w:val="normal"/>
              <w:ind w:left="140"/>
            </w:pPr>
            <w:r>
              <w:rPr>
                <w:sz w:val="24"/>
                <w:szCs w:val="24"/>
              </w:rPr>
              <w:t>5.1 The server receives the request and pops up a window for the user to write.</w:t>
            </w:r>
          </w:p>
          <w:p w:rsidR="00427AA0" w:rsidRDefault="007537ED">
            <w:pPr>
              <w:pStyle w:val="normal"/>
              <w:ind w:left="140"/>
            </w:pPr>
            <w:r>
              <w:rPr>
                <w:sz w:val="24"/>
                <w:szCs w:val="24"/>
              </w:rPr>
              <w:t xml:space="preserve">5.2 The user completes his comment and clicks “submit” </w:t>
            </w:r>
          </w:p>
          <w:p w:rsidR="00427AA0" w:rsidRDefault="007537ED">
            <w:pPr>
              <w:pStyle w:val="normal"/>
              <w:ind w:left="140"/>
            </w:pPr>
            <w:r>
              <w:rPr>
                <w:sz w:val="24"/>
                <w:szCs w:val="24"/>
              </w:rPr>
              <w:t xml:space="preserve">5.3 The comment will be stored and shared. </w:t>
            </w:r>
          </w:p>
        </w:tc>
      </w:tr>
      <w:tr w:rsidR="00427AA0">
        <w:tc>
          <w:tcPr>
            <w:tcW w:w="2160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  <w:jc w:val="right"/>
            </w:pPr>
            <w:r>
              <w:t>Alternative Flows:</w:t>
            </w:r>
          </w:p>
        </w:tc>
        <w:tc>
          <w:tcPr>
            <w:tcW w:w="7935" w:type="dxa"/>
            <w:tcBorders>
              <w:bottom w:val="single" w:sz="6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</w:pPr>
            <w:r>
              <w:rPr>
                <w:sz w:val="24"/>
                <w:szCs w:val="24"/>
              </w:rPr>
              <w:t xml:space="preserve"> None</w:t>
            </w:r>
          </w:p>
        </w:tc>
      </w:tr>
      <w:tr w:rsidR="00427AA0">
        <w:tc>
          <w:tcPr>
            <w:tcW w:w="2160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  <w:jc w:val="right"/>
            </w:pPr>
            <w:r>
              <w:t>Exceptions:</w:t>
            </w:r>
          </w:p>
        </w:tc>
        <w:tc>
          <w:tcPr>
            <w:tcW w:w="7935" w:type="dxa"/>
            <w:tcBorders>
              <w:bottom w:val="single" w:sz="6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</w:pPr>
            <w:r>
              <w:rPr>
                <w:sz w:val="24"/>
                <w:szCs w:val="24"/>
              </w:rPr>
              <w:t xml:space="preserve"> None</w:t>
            </w:r>
          </w:p>
        </w:tc>
      </w:tr>
      <w:tr w:rsidR="00427AA0">
        <w:tc>
          <w:tcPr>
            <w:tcW w:w="2160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  <w:jc w:val="right"/>
            </w:pPr>
            <w:r>
              <w:t>Includes:</w:t>
            </w:r>
          </w:p>
        </w:tc>
        <w:tc>
          <w:tcPr>
            <w:tcW w:w="7935" w:type="dxa"/>
            <w:tcBorders>
              <w:bottom w:val="single" w:sz="6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</w:pPr>
            <w:r>
              <w:rPr>
                <w:sz w:val="24"/>
                <w:szCs w:val="24"/>
              </w:rPr>
              <w:t xml:space="preserve"> None</w:t>
            </w:r>
          </w:p>
        </w:tc>
      </w:tr>
      <w:tr w:rsidR="00427AA0">
        <w:tc>
          <w:tcPr>
            <w:tcW w:w="2160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  <w:jc w:val="right"/>
            </w:pPr>
            <w:r>
              <w:t>Priority:</w:t>
            </w:r>
          </w:p>
        </w:tc>
        <w:tc>
          <w:tcPr>
            <w:tcW w:w="7935" w:type="dxa"/>
            <w:tcBorders>
              <w:bottom w:val="single" w:sz="6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</w:pPr>
            <w:r>
              <w:rPr>
                <w:sz w:val="24"/>
                <w:szCs w:val="24"/>
              </w:rPr>
              <w:t>1. Web Portal</w:t>
            </w:r>
          </w:p>
          <w:p w:rsidR="00427AA0" w:rsidRDefault="007537ED">
            <w:pPr>
              <w:pStyle w:val="normal"/>
              <w:ind w:left="140"/>
            </w:pPr>
            <w:r>
              <w:rPr>
                <w:sz w:val="24"/>
                <w:szCs w:val="24"/>
              </w:rPr>
              <w:t>2. Server</w:t>
            </w:r>
          </w:p>
          <w:p w:rsidR="00427AA0" w:rsidRDefault="007537ED">
            <w:pPr>
              <w:pStyle w:val="normal"/>
              <w:ind w:left="140"/>
            </w:pPr>
            <w:r>
              <w:rPr>
                <w:sz w:val="24"/>
                <w:szCs w:val="24"/>
              </w:rPr>
              <w:t>3. Database</w:t>
            </w:r>
          </w:p>
        </w:tc>
      </w:tr>
      <w:tr w:rsidR="00427AA0">
        <w:tc>
          <w:tcPr>
            <w:tcW w:w="2160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  <w:jc w:val="right"/>
            </w:pPr>
            <w:r>
              <w:t>Frequency of Use:</w:t>
            </w:r>
          </w:p>
        </w:tc>
        <w:tc>
          <w:tcPr>
            <w:tcW w:w="7935" w:type="dxa"/>
            <w:tcBorders>
              <w:bottom w:val="single" w:sz="6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</w:pPr>
            <w:r>
              <w:t>Probably once or twice a week depending on how frequently they rent</w:t>
            </w:r>
          </w:p>
        </w:tc>
      </w:tr>
      <w:tr w:rsidR="00427AA0">
        <w:tc>
          <w:tcPr>
            <w:tcW w:w="2160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  <w:jc w:val="right"/>
            </w:pPr>
            <w:r>
              <w:t>Business Rules:</w:t>
            </w:r>
          </w:p>
        </w:tc>
        <w:tc>
          <w:tcPr>
            <w:tcW w:w="7935" w:type="dxa"/>
            <w:tcBorders>
              <w:bottom w:val="single" w:sz="6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</w:pPr>
            <w:r>
              <w:rPr>
                <w:sz w:val="24"/>
                <w:szCs w:val="24"/>
              </w:rPr>
              <w:t>None</w:t>
            </w:r>
          </w:p>
        </w:tc>
      </w:tr>
      <w:tr w:rsidR="00427AA0">
        <w:tc>
          <w:tcPr>
            <w:tcW w:w="2160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  <w:jc w:val="right"/>
            </w:pPr>
            <w:r>
              <w:t>Special Requirements:</w:t>
            </w:r>
          </w:p>
        </w:tc>
        <w:tc>
          <w:tcPr>
            <w:tcW w:w="7935" w:type="dxa"/>
            <w:tcBorders>
              <w:bottom w:val="single" w:sz="6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</w:pPr>
            <w:r>
              <w:rPr>
                <w:sz w:val="24"/>
                <w:szCs w:val="24"/>
              </w:rPr>
              <w:t xml:space="preserve">Comments must be polite, otherwise it will be shielded. </w:t>
            </w:r>
          </w:p>
        </w:tc>
      </w:tr>
      <w:tr w:rsidR="00427AA0">
        <w:tc>
          <w:tcPr>
            <w:tcW w:w="2160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  <w:jc w:val="right"/>
            </w:pPr>
            <w:r>
              <w:t>Assumptions:</w:t>
            </w:r>
          </w:p>
        </w:tc>
        <w:tc>
          <w:tcPr>
            <w:tcW w:w="7935" w:type="dxa"/>
            <w:tcBorders>
              <w:bottom w:val="single" w:sz="6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</w:pPr>
            <w:r>
              <w:rPr>
                <w:sz w:val="24"/>
                <w:szCs w:val="24"/>
              </w:rPr>
              <w:t xml:space="preserve">The renters want to share their experience with other people. </w:t>
            </w:r>
          </w:p>
        </w:tc>
      </w:tr>
      <w:tr w:rsidR="00427AA0">
        <w:tc>
          <w:tcPr>
            <w:tcW w:w="2160" w:type="dxa"/>
            <w:tcBorders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  <w:jc w:val="right"/>
            </w:pPr>
            <w:r>
              <w:t>Notes and Issues:</w:t>
            </w:r>
          </w:p>
        </w:tc>
        <w:tc>
          <w:tcPr>
            <w:tcW w:w="7935" w:type="dxa"/>
            <w:tcBorders>
              <w:bottom w:val="single" w:sz="12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</w:pPr>
            <w:r>
              <w:rPr>
                <w:sz w:val="24"/>
                <w:szCs w:val="24"/>
              </w:rPr>
              <w:t>None</w:t>
            </w:r>
          </w:p>
        </w:tc>
      </w:tr>
    </w:tbl>
    <w:p w:rsidR="00427AA0" w:rsidRDefault="00427AA0">
      <w:pPr>
        <w:pStyle w:val="normal"/>
      </w:pPr>
    </w:p>
    <w:p w:rsidR="00427AA0" w:rsidRDefault="007537ED">
      <w:pPr>
        <w:pStyle w:val="normal"/>
        <w:spacing w:after="360"/>
        <w:jc w:val="center"/>
      </w:pPr>
      <w:r>
        <w:rPr>
          <w:b/>
          <w:sz w:val="36"/>
          <w:szCs w:val="36"/>
        </w:rPr>
        <w:lastRenderedPageBreak/>
        <w:t>Use Case Template</w:t>
      </w:r>
    </w:p>
    <w:tbl>
      <w:tblPr>
        <w:tblStyle w:val="af2"/>
        <w:tblW w:w="9330" w:type="dxa"/>
        <w:tblInd w:w="-510" w:type="dxa"/>
        <w:tblLayout w:type="fixed"/>
        <w:tblLook w:val="0600"/>
      </w:tblPr>
      <w:tblGrid>
        <w:gridCol w:w="2355"/>
        <w:gridCol w:w="2385"/>
        <w:gridCol w:w="2100"/>
        <w:gridCol w:w="2490"/>
      </w:tblGrid>
      <w:tr w:rsidR="00427AA0">
        <w:tc>
          <w:tcPr>
            <w:tcW w:w="235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  <w:jc w:val="right"/>
            </w:pPr>
            <w:r>
              <w:t>Use Case ID:</w:t>
            </w:r>
          </w:p>
        </w:tc>
        <w:tc>
          <w:tcPr>
            <w:tcW w:w="6975" w:type="dxa"/>
            <w:gridSpan w:val="3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  <w:jc w:val="center"/>
            </w:pPr>
            <w:r>
              <w:rPr>
                <w:rFonts w:ascii="SimSun" w:eastAsia="SimSun" w:hAnsi="SimSun" w:cs="SimSun"/>
              </w:rPr>
              <w:t>6</w:t>
            </w:r>
          </w:p>
        </w:tc>
      </w:tr>
      <w:tr w:rsidR="00427AA0">
        <w:tc>
          <w:tcPr>
            <w:tcW w:w="2355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  <w:jc w:val="right"/>
            </w:pPr>
            <w:r>
              <w:t>Use Case Name:</w:t>
            </w:r>
          </w:p>
        </w:tc>
        <w:tc>
          <w:tcPr>
            <w:tcW w:w="6975" w:type="dxa"/>
            <w:gridSpan w:val="3"/>
            <w:tcBorders>
              <w:bottom w:val="single" w:sz="6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  <w:jc w:val="center"/>
            </w:pPr>
            <w:r>
              <w:t>Advanced scheduling/reserving</w:t>
            </w:r>
          </w:p>
        </w:tc>
      </w:tr>
      <w:tr w:rsidR="00427AA0">
        <w:tc>
          <w:tcPr>
            <w:tcW w:w="2355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  <w:jc w:val="right"/>
            </w:pPr>
            <w:r>
              <w:t>Created By:</w:t>
            </w:r>
          </w:p>
        </w:tc>
        <w:tc>
          <w:tcPr>
            <w:tcW w:w="2385" w:type="dxa"/>
            <w:tcBorders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  <w:jc w:val="center"/>
            </w:pPr>
            <w:r>
              <w:t>Group 3</w:t>
            </w:r>
          </w:p>
        </w:tc>
        <w:tc>
          <w:tcPr>
            <w:tcW w:w="21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  <w:jc w:val="right"/>
            </w:pPr>
            <w:r>
              <w:t>Last Updated By:</w:t>
            </w:r>
          </w:p>
        </w:tc>
        <w:tc>
          <w:tcPr>
            <w:tcW w:w="249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  <w:jc w:val="center"/>
            </w:pPr>
            <w:proofErr w:type="spellStart"/>
            <w:r>
              <w:rPr>
                <w:sz w:val="24"/>
                <w:szCs w:val="24"/>
              </w:rPr>
              <w:t>Leshen</w:t>
            </w:r>
            <w:proofErr w:type="spellEnd"/>
            <w:r>
              <w:rPr>
                <w:sz w:val="24"/>
                <w:szCs w:val="24"/>
              </w:rPr>
              <w:t xml:space="preserve"> Sui</w:t>
            </w:r>
          </w:p>
        </w:tc>
      </w:tr>
      <w:tr w:rsidR="00427AA0">
        <w:tc>
          <w:tcPr>
            <w:tcW w:w="2355" w:type="dxa"/>
            <w:tcBorders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  <w:jc w:val="right"/>
            </w:pPr>
            <w:r>
              <w:t>Date Created:</w:t>
            </w:r>
          </w:p>
        </w:tc>
        <w:tc>
          <w:tcPr>
            <w:tcW w:w="2385" w:type="dxa"/>
            <w:tcBorders>
              <w:bottom w:val="single" w:sz="12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  <w:jc w:val="center"/>
            </w:pPr>
            <w:r>
              <w:rPr>
                <w:sz w:val="24"/>
                <w:szCs w:val="24"/>
              </w:rPr>
              <w:t>3/23/2016</w:t>
            </w:r>
          </w:p>
        </w:tc>
        <w:tc>
          <w:tcPr>
            <w:tcW w:w="2100" w:type="dxa"/>
            <w:tcBorders>
              <w:bottom w:val="single" w:sz="12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  <w:jc w:val="right"/>
            </w:pPr>
            <w:r>
              <w:t>Date Last Updated:</w:t>
            </w:r>
          </w:p>
        </w:tc>
        <w:tc>
          <w:tcPr>
            <w:tcW w:w="2490" w:type="dxa"/>
            <w:tcBorders>
              <w:bottom w:val="single" w:sz="12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  <w:jc w:val="center"/>
            </w:pPr>
            <w:r>
              <w:rPr>
                <w:sz w:val="24"/>
                <w:szCs w:val="24"/>
              </w:rPr>
              <w:t>3/23/2016</w:t>
            </w:r>
          </w:p>
        </w:tc>
      </w:tr>
    </w:tbl>
    <w:p w:rsidR="00427AA0" w:rsidRDefault="00427AA0">
      <w:pPr>
        <w:pStyle w:val="normal"/>
        <w:spacing w:after="360"/>
        <w:jc w:val="center"/>
      </w:pPr>
    </w:p>
    <w:tbl>
      <w:tblPr>
        <w:tblStyle w:val="af3"/>
        <w:tblW w:w="10065" w:type="dxa"/>
        <w:tblInd w:w="-705" w:type="dxa"/>
        <w:tblLayout w:type="fixed"/>
        <w:tblLook w:val="0600"/>
      </w:tblPr>
      <w:tblGrid>
        <w:gridCol w:w="1830"/>
        <w:gridCol w:w="8235"/>
      </w:tblGrid>
      <w:tr w:rsidR="00427AA0">
        <w:tc>
          <w:tcPr>
            <w:tcW w:w="18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  <w:jc w:val="right"/>
            </w:pPr>
            <w:r>
              <w:t>Actors:</w:t>
            </w:r>
          </w:p>
        </w:tc>
        <w:tc>
          <w:tcPr>
            <w:tcW w:w="8235" w:type="dxa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</w:pPr>
            <w:r>
              <w:t>Space owner, Renter</w:t>
            </w:r>
          </w:p>
        </w:tc>
      </w:tr>
      <w:tr w:rsidR="00427AA0">
        <w:tc>
          <w:tcPr>
            <w:tcW w:w="1830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  <w:jc w:val="right"/>
            </w:pPr>
            <w:r>
              <w:t>Description:</w:t>
            </w:r>
          </w:p>
        </w:tc>
        <w:tc>
          <w:tcPr>
            <w:tcW w:w="8235" w:type="dxa"/>
            <w:tcBorders>
              <w:bottom w:val="single" w:sz="6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</w:pPr>
            <w:r>
              <w:rPr>
                <w:sz w:val="24"/>
                <w:szCs w:val="24"/>
              </w:rPr>
              <w:t xml:space="preserve">The renter contacts the space owner in advance to book an available parking space, knowing that it’s hard to find a public parking space in his/her designated area. </w:t>
            </w:r>
          </w:p>
        </w:tc>
      </w:tr>
      <w:tr w:rsidR="00427AA0">
        <w:tc>
          <w:tcPr>
            <w:tcW w:w="1830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  <w:jc w:val="right"/>
            </w:pPr>
            <w:r>
              <w:t>Trigger:</w:t>
            </w:r>
          </w:p>
        </w:tc>
        <w:tc>
          <w:tcPr>
            <w:tcW w:w="8235" w:type="dxa"/>
            <w:tcBorders>
              <w:bottom w:val="single" w:sz="6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240"/>
            </w:pPr>
            <w:r>
              <w:t>There is an excessive high demand for parking in a localized area.</w:t>
            </w:r>
          </w:p>
          <w:p w:rsidR="00427AA0" w:rsidRDefault="007537ED">
            <w:pPr>
              <w:pStyle w:val="normal"/>
              <w:ind w:left="140"/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427AA0">
        <w:tc>
          <w:tcPr>
            <w:tcW w:w="1830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  <w:jc w:val="right"/>
            </w:pPr>
            <w:r>
              <w:t>Preconditions:</w:t>
            </w:r>
          </w:p>
        </w:tc>
        <w:tc>
          <w:tcPr>
            <w:tcW w:w="8235" w:type="dxa"/>
            <w:tcBorders>
              <w:bottom w:val="single" w:sz="6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240"/>
            </w:pPr>
            <w:r>
              <w:t>1. Space owners have already registered rentable spaces nearby.</w:t>
            </w:r>
          </w:p>
          <w:p w:rsidR="00427AA0" w:rsidRDefault="007537ED">
            <w:pPr>
              <w:pStyle w:val="normal"/>
              <w:ind w:left="240"/>
            </w:pPr>
            <w:r>
              <w:t>2. All actors are authenticated.</w:t>
            </w:r>
          </w:p>
          <w:p w:rsidR="00427AA0" w:rsidRDefault="007537ED">
            <w:pPr>
              <w:pStyle w:val="normal"/>
              <w:ind w:left="140"/>
            </w:pPr>
            <w:r>
              <w:rPr>
                <w:rFonts w:ascii="SimSun" w:eastAsia="SimSun" w:hAnsi="SimSun" w:cs="SimSun"/>
              </w:rPr>
              <w:t xml:space="preserve">  </w:t>
            </w:r>
            <w:r>
              <w:t xml:space="preserve">3. </w:t>
            </w:r>
            <w:r>
              <w:rPr>
                <w:rFonts w:ascii="SimSun" w:eastAsia="SimSun" w:hAnsi="SimSun" w:cs="SimSun"/>
              </w:rPr>
              <w:t>The renter decides to book a parking space in advance</w:t>
            </w:r>
            <w:r>
              <w:t>.</w:t>
            </w:r>
          </w:p>
        </w:tc>
      </w:tr>
      <w:tr w:rsidR="00427AA0">
        <w:tc>
          <w:tcPr>
            <w:tcW w:w="1830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8235" w:type="dxa"/>
            <w:tcBorders>
              <w:bottom w:val="single" w:sz="6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</w:pPr>
            <w:r>
              <w:rPr>
                <w:sz w:val="24"/>
                <w:szCs w:val="24"/>
              </w:rPr>
              <w:t xml:space="preserve">1. The renter successfully books an available spot and drive </w:t>
            </w:r>
            <w:proofErr w:type="gramStart"/>
            <w:r>
              <w:rPr>
                <w:sz w:val="24"/>
                <w:szCs w:val="24"/>
              </w:rPr>
              <w:t>there .</w:t>
            </w:r>
            <w:proofErr w:type="gramEnd"/>
          </w:p>
        </w:tc>
      </w:tr>
      <w:tr w:rsidR="00427AA0">
        <w:tc>
          <w:tcPr>
            <w:tcW w:w="1830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  <w:jc w:val="right"/>
            </w:pPr>
            <w:r>
              <w:t>Normal Flow:</w:t>
            </w:r>
          </w:p>
        </w:tc>
        <w:tc>
          <w:tcPr>
            <w:tcW w:w="8235" w:type="dxa"/>
            <w:tcBorders>
              <w:bottom w:val="single" w:sz="6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240"/>
            </w:pPr>
            <w:proofErr w:type="gramStart"/>
            <w:r>
              <w:t>6.0  The</w:t>
            </w:r>
            <w:proofErr w:type="gramEnd"/>
            <w:r>
              <w:t xml:space="preserve"> renter inputs a location online.  </w:t>
            </w:r>
          </w:p>
          <w:p w:rsidR="00427AA0" w:rsidRDefault="007537ED">
            <w:pPr>
              <w:pStyle w:val="normal"/>
              <w:ind w:left="240"/>
            </w:pPr>
            <w:r>
              <w:t>6.1 App finds available spaces near the location</w:t>
            </w:r>
          </w:p>
          <w:p w:rsidR="00427AA0" w:rsidRDefault="007537ED">
            <w:pPr>
              <w:pStyle w:val="normal"/>
              <w:ind w:left="240"/>
            </w:pPr>
            <w:r>
              <w:t>6.2 App sends the renter a list of nearby options, ranked by price and distance</w:t>
            </w:r>
          </w:p>
          <w:p w:rsidR="00427AA0" w:rsidRDefault="007537ED">
            <w:pPr>
              <w:pStyle w:val="normal"/>
              <w:ind w:left="140"/>
            </w:pPr>
            <w:r>
              <w:rPr>
                <w:rFonts w:ascii="SimSun" w:eastAsia="SimSun" w:hAnsi="SimSun" w:cs="SimSun"/>
              </w:rPr>
              <w:t xml:space="preserve"> </w:t>
            </w:r>
            <w:r>
              <w:t xml:space="preserve">6.3 </w:t>
            </w:r>
            <w:proofErr w:type="gramStart"/>
            <w:r>
              <w:rPr>
                <w:rFonts w:ascii="SimSun" w:eastAsia="SimSun" w:hAnsi="SimSun" w:cs="SimSun"/>
              </w:rPr>
              <w:t>the</w:t>
            </w:r>
            <w:proofErr w:type="gramEnd"/>
            <w:r>
              <w:rPr>
                <w:rFonts w:ascii="SimSun" w:eastAsia="SimSun" w:hAnsi="SimSun" w:cs="SimSun"/>
              </w:rPr>
              <w:t xml:space="preserve"> renter</w:t>
            </w:r>
            <w:r>
              <w:t xml:space="preserve"> chooses one and requests it</w:t>
            </w:r>
            <w:r>
              <w:rPr>
                <w:rFonts w:ascii="SimSun" w:eastAsia="SimSun" w:hAnsi="SimSun" w:cs="SimSun"/>
              </w:rPr>
              <w:t xml:space="preserve">, and communicate with the owner. </w:t>
            </w:r>
          </w:p>
        </w:tc>
      </w:tr>
      <w:tr w:rsidR="00427AA0">
        <w:tc>
          <w:tcPr>
            <w:tcW w:w="1830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  <w:jc w:val="right"/>
            </w:pPr>
            <w:r>
              <w:t>Alternative Flows:</w:t>
            </w:r>
          </w:p>
        </w:tc>
        <w:tc>
          <w:tcPr>
            <w:tcW w:w="8235" w:type="dxa"/>
            <w:tcBorders>
              <w:bottom w:val="single" w:sz="6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240"/>
            </w:pPr>
            <w:proofErr w:type="gramStart"/>
            <w:r>
              <w:t>6.0  The</w:t>
            </w:r>
            <w:proofErr w:type="gramEnd"/>
            <w:r>
              <w:t xml:space="preserve"> renter inputs a location online.  </w:t>
            </w:r>
          </w:p>
          <w:p w:rsidR="00427AA0" w:rsidRDefault="007537ED">
            <w:pPr>
              <w:pStyle w:val="normal"/>
              <w:ind w:left="240"/>
            </w:pPr>
            <w:r>
              <w:t>6.1 App finds available spaces near the location</w:t>
            </w:r>
          </w:p>
          <w:p w:rsidR="00427AA0" w:rsidRDefault="007537ED">
            <w:pPr>
              <w:pStyle w:val="normal"/>
              <w:ind w:left="240"/>
            </w:pPr>
            <w:r>
              <w:t>6.2 There are no available spaces nearby</w:t>
            </w:r>
          </w:p>
        </w:tc>
      </w:tr>
      <w:tr w:rsidR="00427AA0">
        <w:tc>
          <w:tcPr>
            <w:tcW w:w="1830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  <w:jc w:val="right"/>
            </w:pPr>
            <w:r>
              <w:t>Exceptions:</w:t>
            </w:r>
          </w:p>
        </w:tc>
        <w:tc>
          <w:tcPr>
            <w:tcW w:w="8235" w:type="dxa"/>
            <w:tcBorders>
              <w:bottom w:val="single" w:sz="6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240"/>
            </w:pPr>
            <w:r>
              <w:t>6.0</w:t>
            </w:r>
            <w:proofErr w:type="gramStart"/>
            <w:r>
              <w:t>.E.0</w:t>
            </w:r>
            <w:proofErr w:type="gramEnd"/>
            <w:r>
              <w:t xml:space="preserve"> Unavailable space is listed as available space.</w:t>
            </w:r>
          </w:p>
          <w:p w:rsidR="00427AA0" w:rsidRDefault="007537ED">
            <w:pPr>
              <w:pStyle w:val="normal"/>
              <w:ind w:left="240"/>
            </w:pPr>
            <w:r>
              <w:t>6.0</w:t>
            </w:r>
            <w:proofErr w:type="gramStart"/>
            <w:r>
              <w:t>.E.1</w:t>
            </w:r>
            <w:proofErr w:type="gramEnd"/>
            <w:r>
              <w:t xml:space="preserve"> Owner accepts 2 requests at conflicting times.</w:t>
            </w:r>
          </w:p>
          <w:p w:rsidR="00427AA0" w:rsidRDefault="007537ED">
            <w:pPr>
              <w:pStyle w:val="normal"/>
              <w:ind w:left="240"/>
            </w:pPr>
            <w:r>
              <w:t>6.0</w:t>
            </w:r>
            <w:proofErr w:type="gramStart"/>
            <w:r>
              <w:t>.E.2</w:t>
            </w:r>
            <w:proofErr w:type="gramEnd"/>
            <w:r>
              <w:t xml:space="preserve"> </w:t>
            </w:r>
            <w:proofErr w:type="spellStart"/>
            <w:r>
              <w:t>DoubleBookedChecker</w:t>
            </w:r>
            <w:proofErr w:type="spellEnd"/>
            <w:r>
              <w:t>() checks if the location and time are double booked.</w:t>
            </w:r>
          </w:p>
          <w:p w:rsidR="00427AA0" w:rsidRDefault="007537ED">
            <w:pPr>
              <w:pStyle w:val="normal"/>
              <w:ind w:left="240"/>
            </w:pPr>
            <w:r>
              <w:t>6.0.E.3 One person is removed from the spot</w:t>
            </w:r>
          </w:p>
          <w:p w:rsidR="00427AA0" w:rsidRDefault="007537ED">
            <w:pPr>
              <w:pStyle w:val="normal"/>
              <w:ind w:left="240"/>
            </w:pPr>
            <w:r>
              <w:t>6.0.E.4 An apology message is sent to the removed person telling them they’ve been bumped and also blaming the spot owner</w:t>
            </w:r>
          </w:p>
          <w:p w:rsidR="00427AA0" w:rsidRDefault="007537ED">
            <w:pPr>
              <w:pStyle w:val="normal"/>
              <w:ind w:left="240"/>
            </w:pPr>
            <w:r>
              <w:t>6.0.E.5 They’re given a try again option and prioritized in some way</w:t>
            </w:r>
          </w:p>
          <w:p w:rsidR="00427AA0" w:rsidRDefault="007537ED">
            <w:pPr>
              <w:pStyle w:val="normal"/>
              <w:ind w:left="240"/>
            </w:pPr>
            <w:r>
              <w:t>6.0</w:t>
            </w:r>
            <w:proofErr w:type="gramStart"/>
            <w:r>
              <w:t>.E.6</w:t>
            </w:r>
            <w:proofErr w:type="gramEnd"/>
            <w:r>
              <w:t xml:space="preserve"> The owner is told off. Perhaps penalized.</w:t>
            </w:r>
          </w:p>
        </w:tc>
      </w:tr>
      <w:tr w:rsidR="00427AA0">
        <w:tc>
          <w:tcPr>
            <w:tcW w:w="1830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  <w:jc w:val="right"/>
            </w:pPr>
            <w:r>
              <w:lastRenderedPageBreak/>
              <w:t>Includes:</w:t>
            </w:r>
          </w:p>
        </w:tc>
        <w:tc>
          <w:tcPr>
            <w:tcW w:w="8235" w:type="dxa"/>
            <w:tcBorders>
              <w:bottom w:val="single" w:sz="6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</w:pPr>
            <w:proofErr w:type="spellStart"/>
            <w:r>
              <w:t>DoubleBookedChecker</w:t>
            </w:r>
            <w:proofErr w:type="spellEnd"/>
            <w:r>
              <w:t>()</w:t>
            </w:r>
          </w:p>
        </w:tc>
      </w:tr>
      <w:tr w:rsidR="00427AA0">
        <w:tc>
          <w:tcPr>
            <w:tcW w:w="1830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  <w:jc w:val="right"/>
            </w:pPr>
            <w:r>
              <w:t>Priority:</w:t>
            </w:r>
          </w:p>
        </w:tc>
        <w:tc>
          <w:tcPr>
            <w:tcW w:w="8235" w:type="dxa"/>
            <w:tcBorders>
              <w:bottom w:val="single" w:sz="6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</w:pPr>
            <w:r>
              <w:rPr>
                <w:sz w:val="24"/>
                <w:szCs w:val="24"/>
              </w:rPr>
              <w:t>1. Web Portal</w:t>
            </w:r>
          </w:p>
          <w:p w:rsidR="00427AA0" w:rsidRDefault="007537ED">
            <w:pPr>
              <w:pStyle w:val="normal"/>
              <w:ind w:left="140"/>
            </w:pPr>
            <w:r>
              <w:t>2. User authentication</w:t>
            </w:r>
          </w:p>
          <w:p w:rsidR="00427AA0" w:rsidRDefault="007537ED">
            <w:pPr>
              <w:pStyle w:val="normal"/>
              <w:ind w:left="140"/>
            </w:pPr>
            <w:r>
              <w:rPr>
                <w:sz w:val="24"/>
                <w:szCs w:val="24"/>
              </w:rPr>
              <w:t>3. Database</w:t>
            </w:r>
          </w:p>
        </w:tc>
      </w:tr>
      <w:tr w:rsidR="00427AA0">
        <w:tc>
          <w:tcPr>
            <w:tcW w:w="1830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  <w:jc w:val="right"/>
            </w:pPr>
            <w:r>
              <w:t>Frequency of Use:</w:t>
            </w:r>
          </w:p>
        </w:tc>
        <w:tc>
          <w:tcPr>
            <w:tcW w:w="8235" w:type="dxa"/>
            <w:tcBorders>
              <w:bottom w:val="single" w:sz="6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</w:pPr>
            <w:r>
              <w:t>3-5 times over a ten minute span.  Probably once or so a week.</w:t>
            </w:r>
          </w:p>
        </w:tc>
      </w:tr>
      <w:tr w:rsidR="00427AA0">
        <w:tc>
          <w:tcPr>
            <w:tcW w:w="1830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  <w:jc w:val="right"/>
            </w:pPr>
            <w:r>
              <w:t>Business Rules:</w:t>
            </w:r>
          </w:p>
        </w:tc>
        <w:tc>
          <w:tcPr>
            <w:tcW w:w="8235" w:type="dxa"/>
            <w:tcBorders>
              <w:bottom w:val="single" w:sz="6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</w:pPr>
            <w:r>
              <w:rPr>
                <w:sz w:val="24"/>
                <w:szCs w:val="24"/>
              </w:rPr>
              <w:t>None</w:t>
            </w:r>
          </w:p>
        </w:tc>
      </w:tr>
      <w:tr w:rsidR="00427AA0">
        <w:tc>
          <w:tcPr>
            <w:tcW w:w="1830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  <w:jc w:val="right"/>
            </w:pPr>
            <w:r>
              <w:t>Special Requirements:</w:t>
            </w:r>
          </w:p>
        </w:tc>
        <w:tc>
          <w:tcPr>
            <w:tcW w:w="8235" w:type="dxa"/>
            <w:tcBorders>
              <w:bottom w:val="single" w:sz="6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240"/>
            </w:pPr>
            <w:r>
              <w:t>Must update states of available parking quickly.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427AA0">
        <w:tc>
          <w:tcPr>
            <w:tcW w:w="1830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  <w:jc w:val="right"/>
            </w:pPr>
            <w:r>
              <w:t>Assumptions:</w:t>
            </w:r>
          </w:p>
        </w:tc>
        <w:tc>
          <w:tcPr>
            <w:tcW w:w="8235" w:type="dxa"/>
            <w:tcBorders>
              <w:bottom w:val="single" w:sz="6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</w:pPr>
            <w:r>
              <w:t>1. It’s not easy for users to find available public parking spots</w:t>
            </w:r>
          </w:p>
          <w:p w:rsidR="00427AA0" w:rsidRDefault="007537ED">
            <w:pPr>
              <w:pStyle w:val="normal"/>
              <w:ind w:left="140"/>
            </w:pPr>
            <w:r>
              <w:t xml:space="preserve">   </w:t>
            </w:r>
            <w:proofErr w:type="gramStart"/>
            <w:r>
              <w:t>by</w:t>
            </w:r>
            <w:proofErr w:type="gramEnd"/>
            <w:r>
              <w:t xml:space="preserve"> driving around that area. </w:t>
            </w:r>
          </w:p>
          <w:p w:rsidR="00427AA0" w:rsidRDefault="007537ED">
            <w:pPr>
              <w:pStyle w:val="normal"/>
              <w:ind w:left="140"/>
            </w:pPr>
            <w:r>
              <w:t>2. There are people who would like to rent out their private parking spaces.</w:t>
            </w:r>
          </w:p>
          <w:p w:rsidR="00427AA0" w:rsidRDefault="007537ED">
            <w:pPr>
              <w:pStyle w:val="normal"/>
              <w:ind w:left="140"/>
            </w:pPr>
            <w:r>
              <w:t>3. Users want a way to rent parking spots</w:t>
            </w:r>
            <w:r>
              <w:rPr>
                <w:rFonts w:ascii="SimSun" w:eastAsia="SimSun" w:hAnsi="SimSun" w:cs="SimSun"/>
              </w:rPr>
              <w:t xml:space="preserve"> in advance to save time</w:t>
            </w:r>
            <w:r>
              <w:t xml:space="preserve">.  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427AA0">
        <w:tc>
          <w:tcPr>
            <w:tcW w:w="1830" w:type="dxa"/>
            <w:tcBorders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  <w:jc w:val="right"/>
            </w:pPr>
            <w:r>
              <w:t>Notes and Issues:</w:t>
            </w:r>
          </w:p>
        </w:tc>
        <w:tc>
          <w:tcPr>
            <w:tcW w:w="8235" w:type="dxa"/>
            <w:tcBorders>
              <w:bottom w:val="single" w:sz="12" w:space="0" w:color="000000"/>
              <w:right w:val="single" w:sz="1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A0" w:rsidRDefault="007537ED">
            <w:pPr>
              <w:pStyle w:val="normal"/>
              <w:ind w:left="140"/>
            </w:pPr>
            <w:r>
              <w:rPr>
                <w:sz w:val="24"/>
                <w:szCs w:val="24"/>
              </w:rPr>
              <w:t>None</w:t>
            </w:r>
          </w:p>
        </w:tc>
      </w:tr>
    </w:tbl>
    <w:p w:rsidR="00427AA0" w:rsidRDefault="007537ED">
      <w:pPr>
        <w:pStyle w:val="normal"/>
      </w:pPr>
      <w:r>
        <w:rPr>
          <w:sz w:val="36"/>
          <w:szCs w:val="36"/>
        </w:rPr>
        <w:t xml:space="preserve"> </w:t>
      </w:r>
    </w:p>
    <w:p w:rsidR="00427AA0" w:rsidRDefault="00427AA0">
      <w:pPr>
        <w:pStyle w:val="normal"/>
      </w:pPr>
    </w:p>
    <w:p w:rsidR="00427AA0" w:rsidRDefault="00427AA0">
      <w:pPr>
        <w:pStyle w:val="normal"/>
      </w:pPr>
    </w:p>
    <w:p w:rsidR="00427AA0" w:rsidRDefault="00427AA0">
      <w:pPr>
        <w:pStyle w:val="normal"/>
      </w:pPr>
    </w:p>
    <w:p w:rsidR="00427AA0" w:rsidRDefault="00427AA0">
      <w:pPr>
        <w:pStyle w:val="normal"/>
      </w:pPr>
    </w:p>
    <w:p w:rsidR="00427AA0" w:rsidRDefault="00427AA0">
      <w:pPr>
        <w:pStyle w:val="normal"/>
      </w:pPr>
    </w:p>
    <w:p w:rsidR="00427AA0" w:rsidRDefault="00427AA0">
      <w:pPr>
        <w:pStyle w:val="normal"/>
      </w:pPr>
    </w:p>
    <w:p w:rsidR="00427AA0" w:rsidRDefault="00427AA0">
      <w:pPr>
        <w:pStyle w:val="normal"/>
      </w:pPr>
    </w:p>
    <w:sectPr w:rsidR="00427AA0" w:rsidSect="00427AA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26A4" w:rsidRDefault="003D26A4" w:rsidP="009B4996">
      <w:pPr>
        <w:spacing w:line="240" w:lineRule="auto"/>
      </w:pPr>
      <w:r>
        <w:separator/>
      </w:r>
    </w:p>
  </w:endnote>
  <w:endnote w:type="continuationSeparator" w:id="0">
    <w:p w:rsidR="003D26A4" w:rsidRDefault="003D26A4" w:rsidP="009B499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26A4" w:rsidRDefault="003D26A4" w:rsidP="009B4996">
      <w:pPr>
        <w:spacing w:line="240" w:lineRule="auto"/>
      </w:pPr>
      <w:r>
        <w:separator/>
      </w:r>
    </w:p>
  </w:footnote>
  <w:footnote w:type="continuationSeparator" w:id="0">
    <w:p w:rsidR="003D26A4" w:rsidRDefault="003D26A4" w:rsidP="009B499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E4564C"/>
    <w:multiLevelType w:val="multilevel"/>
    <w:tmpl w:val="BD94722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isplayBackgroundShape/>
  <w:proofState w:spelling="clean" w:grammar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27AA0"/>
    <w:rsid w:val="003D26A4"/>
    <w:rsid w:val="00427AA0"/>
    <w:rsid w:val="00475E28"/>
    <w:rsid w:val="007537ED"/>
    <w:rsid w:val="0086183D"/>
    <w:rsid w:val="00886E0C"/>
    <w:rsid w:val="00896157"/>
    <w:rsid w:val="00920408"/>
    <w:rsid w:val="009B4996"/>
    <w:rsid w:val="00C72EA8"/>
    <w:rsid w:val="00ED4CCB"/>
    <w:rsid w:val="00EE7D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Arial"/>
        <w:color w:val="000000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7D01"/>
  </w:style>
  <w:style w:type="paragraph" w:styleId="1">
    <w:name w:val="heading 1"/>
    <w:basedOn w:val="normal"/>
    <w:next w:val="normal"/>
    <w:rsid w:val="00427AA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427AA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427AA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427AA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427AA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normal"/>
    <w:next w:val="normal"/>
    <w:rsid w:val="00427AA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427AA0"/>
  </w:style>
  <w:style w:type="table" w:customStyle="1" w:styleId="TableNormal">
    <w:name w:val="Table Normal"/>
    <w:rsid w:val="00427AA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427AA0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normal"/>
    <w:next w:val="normal"/>
    <w:rsid w:val="00427AA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TableNormal"/>
    <w:rsid w:val="00427AA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rsid w:val="00427AA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rsid w:val="00427AA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rsid w:val="00427AA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rsid w:val="00427AA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rsid w:val="00427AA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rsid w:val="00427AA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rsid w:val="00427AA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rsid w:val="00427AA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rsid w:val="00427AA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">
    <w:basedOn w:val="TableNormal"/>
    <w:rsid w:val="00427AA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0">
    <w:basedOn w:val="TableNormal"/>
    <w:rsid w:val="00427AA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1">
    <w:basedOn w:val="TableNormal"/>
    <w:rsid w:val="00427AA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2">
    <w:basedOn w:val="TableNormal"/>
    <w:rsid w:val="00427AA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3">
    <w:basedOn w:val="TableNormal"/>
    <w:rsid w:val="00427AA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f4">
    <w:name w:val="header"/>
    <w:basedOn w:val="a"/>
    <w:link w:val="Char"/>
    <w:uiPriority w:val="99"/>
    <w:semiHidden/>
    <w:unhideWhenUsed/>
    <w:rsid w:val="009B4996"/>
    <w:pPr>
      <w:tabs>
        <w:tab w:val="center" w:pos="4153"/>
        <w:tab w:val="right" w:pos="8306"/>
      </w:tabs>
      <w:spacing w:line="240" w:lineRule="auto"/>
    </w:pPr>
  </w:style>
  <w:style w:type="character" w:customStyle="1" w:styleId="Char">
    <w:name w:val="页眉 Char"/>
    <w:basedOn w:val="a0"/>
    <w:link w:val="af4"/>
    <w:uiPriority w:val="99"/>
    <w:semiHidden/>
    <w:rsid w:val="009B4996"/>
  </w:style>
  <w:style w:type="paragraph" w:styleId="af5">
    <w:name w:val="footer"/>
    <w:basedOn w:val="a"/>
    <w:link w:val="Char0"/>
    <w:uiPriority w:val="99"/>
    <w:semiHidden/>
    <w:unhideWhenUsed/>
    <w:rsid w:val="009B4996"/>
    <w:pPr>
      <w:tabs>
        <w:tab w:val="center" w:pos="4153"/>
        <w:tab w:val="right" w:pos="8306"/>
      </w:tabs>
      <w:spacing w:line="240" w:lineRule="auto"/>
    </w:pPr>
  </w:style>
  <w:style w:type="character" w:customStyle="1" w:styleId="Char0">
    <w:name w:val="页脚 Char"/>
    <w:basedOn w:val="a0"/>
    <w:link w:val="af5"/>
    <w:uiPriority w:val="99"/>
    <w:semiHidden/>
    <w:rsid w:val="009B4996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9</Pages>
  <Words>1553</Words>
  <Characters>8856</Characters>
  <Application>Microsoft Office Word</Application>
  <DocSecurity>0</DocSecurity>
  <Lines>73</Lines>
  <Paragraphs>20</Paragraphs>
  <ScaleCrop>false</ScaleCrop>
  <Company>Microsoft</Company>
  <LinksUpToDate>false</LinksUpToDate>
  <CharactersWithSpaces>10389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suils</dc:creator>
  <cp:lastModifiedBy>suils</cp:lastModifiedBy>
  <cp:revision>5</cp:revision>
  <dcterms:created xsi:type="dcterms:W3CDTF">2016-04-28T22:28:00Z</dcterms:created>
  <dcterms:modified xsi:type="dcterms:W3CDTF">2016-04-28T23:32:00Z</dcterms:modified>
</cp:coreProperties>
</file>