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40" w:lineRule="auto"/>
        <w:ind w:firstLine="0" w:firstLineChars="0"/>
        <w:rPr>
          <w:rFonts w:ascii="楷体" w:hAnsi="楷体" w:eastAsia="楷体" w:cs="楷体"/>
          <w:sz w:val="21"/>
          <w:szCs w:val="22"/>
        </w:rPr>
      </w:pPr>
    </w:p>
    <w:p>
      <w:pPr>
        <w:autoSpaceDE w:val="0"/>
        <w:spacing w:line="240" w:lineRule="auto"/>
        <w:ind w:firstLine="0" w:firstLineChars="0"/>
        <w:rPr>
          <w:rFonts w:ascii="楷体" w:hAnsi="楷体" w:eastAsia="楷体" w:cs="楷体"/>
          <w:sz w:val="21"/>
          <w:szCs w:val="22"/>
        </w:rPr>
      </w:pPr>
    </w:p>
    <w:p>
      <w:pPr>
        <w:autoSpaceDE w:val="0"/>
        <w:spacing w:line="240" w:lineRule="auto"/>
        <w:ind w:firstLine="0" w:firstLineChars="0"/>
        <w:jc w:val="center"/>
        <w:rPr>
          <w:rFonts w:asciiTheme="minorHAnsi" w:hAnsiTheme="minorHAnsi" w:eastAsiaTheme="minorEastAsia" w:cstheme="minorBidi"/>
          <w:sz w:val="44"/>
          <w:szCs w:val="44"/>
        </w:rPr>
      </w:pPr>
      <w:r>
        <w:rPr>
          <w:rFonts w:asciiTheme="minorHAnsi" w:hAnsiTheme="minorHAnsi" w:eastAsiaTheme="minorEastAsia" w:cstheme="minorBidi"/>
          <w:sz w:val="44"/>
          <w:szCs w:val="44"/>
        </w:rPr>
        <w:br w:type="textWrapping" w:clear="all"/>
      </w:r>
      <w:r>
        <w:rPr>
          <w:rFonts w:asciiTheme="minorHAnsi" w:hAnsiTheme="minorHAnsi" w:eastAsiaTheme="minorEastAsia" w:cstheme="minorBidi"/>
          <w:sz w:val="21"/>
          <w:szCs w:val="22"/>
        </w:rPr>
        <w:drawing>
          <wp:inline distT="0" distB="0" distL="0" distR="0">
            <wp:extent cx="1493520" cy="1501140"/>
            <wp:effectExtent l="0" t="0" r="0" b="0"/>
            <wp:docPr id="21" name="图片 2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new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93520" cy="1501140"/>
                    </a:xfrm>
                    <a:prstGeom prst="rect">
                      <a:avLst/>
                    </a:prstGeom>
                    <a:noFill/>
                    <a:ln>
                      <a:noFill/>
                    </a:ln>
                  </pic:spPr>
                </pic:pic>
              </a:graphicData>
            </a:graphic>
          </wp:inline>
        </w:drawing>
      </w:r>
    </w:p>
    <w:p>
      <w:pPr>
        <w:autoSpaceDE w:val="0"/>
        <w:spacing w:line="240" w:lineRule="auto"/>
        <w:ind w:firstLine="0" w:firstLineChars="0"/>
        <w:jc w:val="center"/>
        <w:rPr>
          <w:rFonts w:asciiTheme="minorHAnsi" w:hAnsiTheme="minorHAnsi" w:eastAsiaTheme="minorEastAsia" w:cstheme="minorBidi"/>
          <w:sz w:val="52"/>
          <w:szCs w:val="52"/>
        </w:rPr>
      </w:pPr>
      <w:r>
        <w:rPr>
          <w:rFonts w:asciiTheme="minorHAnsi" w:hAnsiTheme="minorHAnsi" w:eastAsiaTheme="minorEastAsia" w:cstheme="minorBidi"/>
          <w:sz w:val="52"/>
          <w:szCs w:val="52"/>
        </w:rPr>
        <w:drawing>
          <wp:inline distT="0" distB="0" distL="0" distR="0">
            <wp:extent cx="3390900" cy="784860"/>
            <wp:effectExtent l="0" t="0" r="0" b="152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8"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pic:spPr>
                </pic:pic>
              </a:graphicData>
            </a:graphic>
          </wp:inline>
        </w:drawing>
      </w:r>
    </w:p>
    <w:p>
      <w:pPr>
        <w:autoSpaceDE w:val="0"/>
        <w:spacing w:line="240" w:lineRule="auto"/>
        <w:ind w:firstLine="0" w:firstLineChars="0"/>
        <w:jc w:val="center"/>
        <w:rPr>
          <w:rFonts w:hint="eastAsia" w:ascii="黑体" w:hAnsi="黑体" w:eastAsia="黑体" w:cs="黑体"/>
          <w:b/>
          <w:sz w:val="36"/>
          <w:szCs w:val="36"/>
        </w:rPr>
      </w:pPr>
      <w:r>
        <w:rPr>
          <w:rFonts w:hint="eastAsia" w:ascii="黑体" w:hAnsi="黑体" w:eastAsia="黑体" w:cs="黑体"/>
          <w:b/>
          <w:sz w:val="36"/>
          <w:szCs w:val="36"/>
        </w:rPr>
        <w:t>本科学士毕业论文（修改稿）</w:t>
      </w:r>
    </w:p>
    <w:p>
      <w:pPr>
        <w:autoSpaceDE w:val="0"/>
        <w:spacing w:line="240" w:lineRule="auto"/>
        <w:ind w:firstLine="0" w:firstLineChars="0"/>
        <w:jc w:val="center"/>
        <w:rPr>
          <w:rFonts w:hint="eastAsia" w:ascii="黑体" w:hAnsi="黑体" w:eastAsia="黑体" w:cs="黑体"/>
          <w:sz w:val="36"/>
          <w:szCs w:val="36"/>
        </w:rPr>
      </w:pPr>
      <w:r>
        <w:rPr>
          <w:rFonts w:hint="eastAsia" w:ascii="黑体" w:hAnsi="黑体" w:eastAsia="黑体" w:cs="黑体"/>
          <w:b/>
          <w:sz w:val="36"/>
          <w:szCs w:val="36"/>
        </w:rPr>
        <w:t>大型酒店无线网络的研究与规划设计</w:t>
      </w:r>
    </w:p>
    <w:p>
      <w:pPr>
        <w:autoSpaceDE w:val="0"/>
        <w:spacing w:line="240" w:lineRule="auto"/>
        <w:ind w:left="189" w:firstLine="1437" w:firstLineChars="0"/>
        <w:rPr>
          <w:rFonts w:asciiTheme="minorHAnsi" w:hAnsiTheme="minorHAnsi" w:eastAsiaTheme="minorEastAsia" w:cstheme="minorBidi"/>
          <w:sz w:val="32"/>
          <w:szCs w:val="32"/>
        </w:rPr>
      </w:pPr>
      <w:r>
        <w:rPr>
          <w:rFonts w:hint="eastAsia" w:asciiTheme="minorHAnsi" w:hAnsiTheme="minorHAnsi" w:eastAsiaTheme="minorEastAsia" w:cstheme="minorBidi"/>
          <w:sz w:val="32"/>
          <w:szCs w:val="32"/>
        </w:rPr>
        <w:t>姓</w:t>
      </w:r>
      <w:r>
        <w:rPr>
          <w:rFonts w:asciiTheme="minorHAnsi" w:hAnsiTheme="minorHAnsi" w:eastAsiaTheme="minorEastAsia" w:cstheme="minorBidi"/>
          <w:sz w:val="32"/>
          <w:szCs w:val="32"/>
        </w:rPr>
        <w:t xml:space="preserve">    </w:t>
      </w:r>
      <w:r>
        <w:rPr>
          <w:rFonts w:hint="eastAsia" w:asciiTheme="minorHAnsi" w:hAnsiTheme="minorHAnsi" w:eastAsiaTheme="minorEastAsia" w:cstheme="minorBidi"/>
          <w:sz w:val="32"/>
          <w:szCs w:val="32"/>
        </w:rPr>
        <w:t>名：</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r>
        <w:rPr>
          <w:rFonts w:hint="eastAsia" w:ascii="华文楷体" w:hAnsi="华文楷体" w:eastAsia="华文楷体" w:cs="华文楷体"/>
          <w:sz w:val="24"/>
          <w:szCs w:val="24"/>
          <w:u w:val="single"/>
        </w:rPr>
        <w:t>隋世璇</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p>
    <w:p>
      <w:pPr>
        <w:autoSpaceDE w:val="0"/>
        <w:spacing w:line="240" w:lineRule="auto"/>
        <w:ind w:left="189" w:firstLine="1437" w:firstLineChars="0"/>
        <w:rPr>
          <w:rFonts w:hint="default" w:asciiTheme="minorHAnsi" w:hAnsiTheme="minorHAnsi" w:eastAsiaTheme="minorEastAsia" w:cstheme="minorBidi"/>
          <w:sz w:val="32"/>
          <w:szCs w:val="32"/>
          <w:lang w:val="en-US" w:eastAsia="zh-CN"/>
        </w:rPr>
      </w:pPr>
      <w:r>
        <w:rPr>
          <w:rFonts w:hint="eastAsia" w:asciiTheme="minorHAnsi" w:hAnsiTheme="minorHAnsi" w:eastAsiaTheme="minorEastAsia" w:cstheme="minorBidi"/>
          <w:sz w:val="32"/>
          <w:szCs w:val="32"/>
        </w:rPr>
        <w:t>学</w:t>
      </w:r>
      <w:r>
        <w:rPr>
          <w:rFonts w:asciiTheme="minorHAnsi" w:hAnsiTheme="minorHAnsi" w:eastAsiaTheme="minorEastAsia" w:cstheme="minorBidi"/>
          <w:sz w:val="32"/>
          <w:szCs w:val="32"/>
        </w:rPr>
        <w:t xml:space="preserve">    </w:t>
      </w:r>
      <w:r>
        <w:rPr>
          <w:rFonts w:hint="eastAsia" w:asciiTheme="minorHAnsi" w:hAnsiTheme="minorHAnsi" w:eastAsiaTheme="minorEastAsia" w:cstheme="minorBidi"/>
          <w:sz w:val="32"/>
          <w:szCs w:val="32"/>
        </w:rPr>
        <w:t>号：</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hint="eastAsia" w:ascii="华文楷体" w:hAnsi="华文楷体" w:eastAsia="华文楷体" w:cs="华文楷体"/>
          <w:sz w:val="24"/>
          <w:szCs w:val="24"/>
          <w:u w:val="single"/>
        </w:rPr>
        <w:t xml:space="preserve">20161104462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lang w:val="en-US" w:eastAsia="zh-CN"/>
        </w:rPr>
        <w:t xml:space="preserve">  </w:t>
      </w:r>
    </w:p>
    <w:p>
      <w:pPr>
        <w:autoSpaceDE w:val="0"/>
        <w:spacing w:line="240" w:lineRule="auto"/>
        <w:ind w:left="189" w:firstLine="1437" w:firstLineChars="0"/>
        <w:rPr>
          <w:rFonts w:hint="default" w:asciiTheme="minorHAnsi" w:hAnsiTheme="minorHAnsi" w:eastAsiaTheme="minorEastAsia" w:cstheme="minorBidi"/>
          <w:sz w:val="32"/>
          <w:szCs w:val="32"/>
          <w:lang w:val="en-US" w:eastAsia="zh-CN"/>
        </w:rPr>
      </w:pPr>
      <w:r>
        <w:rPr>
          <w:rFonts w:hint="eastAsia" w:asciiTheme="minorHAnsi" w:hAnsiTheme="minorHAnsi" w:eastAsiaTheme="minorEastAsia" w:cstheme="minorBidi"/>
          <w:sz w:val="32"/>
          <w:szCs w:val="32"/>
        </w:rPr>
        <w:t>院</w:t>
      </w:r>
      <w:r>
        <w:rPr>
          <w:rFonts w:asciiTheme="minorHAnsi" w:hAnsiTheme="minorHAnsi" w:eastAsiaTheme="minorEastAsia" w:cstheme="minorBidi"/>
          <w:sz w:val="32"/>
          <w:szCs w:val="32"/>
        </w:rPr>
        <w:t xml:space="preserve">    </w:t>
      </w:r>
      <w:r>
        <w:rPr>
          <w:rFonts w:hint="eastAsia" w:asciiTheme="minorHAnsi" w:hAnsiTheme="minorHAnsi" w:eastAsiaTheme="minorEastAsia" w:cstheme="minorBidi"/>
          <w:sz w:val="32"/>
          <w:szCs w:val="32"/>
        </w:rPr>
        <w:t>系：</w:t>
      </w:r>
      <w:r>
        <w:rPr>
          <w:rFonts w:hint="eastAsia" w:asciiTheme="minorHAnsi" w:hAnsiTheme="minorHAnsi" w:eastAsiaTheme="minorEastAsia" w:cstheme="minorBidi"/>
          <w:sz w:val="32"/>
          <w:szCs w:val="32"/>
          <w:u w:val="single"/>
        </w:rPr>
        <w:t xml:space="preserve"> </w:t>
      </w:r>
      <w:r>
        <w:rPr>
          <w:rFonts w:hint="eastAsia" w:ascii="华文楷体" w:hAnsi="华文楷体" w:eastAsia="华文楷体" w:cs="华文楷体"/>
          <w:sz w:val="24"/>
          <w:szCs w:val="24"/>
          <w:u w:val="single"/>
        </w:rPr>
        <w:t>计算机科学技术学院</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lang w:val="en-US" w:eastAsia="zh-CN"/>
        </w:rPr>
        <w:t xml:space="preserve">   </w:t>
      </w:r>
    </w:p>
    <w:p>
      <w:pPr>
        <w:autoSpaceDE w:val="0"/>
        <w:spacing w:line="240" w:lineRule="auto"/>
        <w:ind w:left="189" w:firstLine="1437" w:firstLineChars="0"/>
        <w:rPr>
          <w:rFonts w:asciiTheme="minorHAnsi" w:hAnsiTheme="minorHAnsi" w:eastAsiaTheme="minorEastAsia" w:cstheme="minorBidi"/>
          <w:sz w:val="32"/>
          <w:szCs w:val="32"/>
        </w:rPr>
      </w:pPr>
      <w:r>
        <w:rPr>
          <w:rFonts w:hint="eastAsia" w:asciiTheme="minorHAnsi" w:hAnsiTheme="minorHAnsi" w:eastAsiaTheme="minorEastAsia" w:cstheme="minorBidi"/>
          <w:sz w:val="32"/>
          <w:szCs w:val="32"/>
        </w:rPr>
        <w:t>年</w:t>
      </w:r>
      <w:r>
        <w:rPr>
          <w:rFonts w:asciiTheme="minorHAnsi" w:hAnsiTheme="minorHAnsi" w:eastAsiaTheme="minorEastAsia" w:cstheme="minorBidi"/>
          <w:sz w:val="32"/>
          <w:szCs w:val="32"/>
        </w:rPr>
        <w:t xml:space="preserve">    </w:t>
      </w:r>
      <w:r>
        <w:rPr>
          <w:rFonts w:hint="eastAsia" w:asciiTheme="minorHAnsi" w:hAnsiTheme="minorHAnsi" w:eastAsiaTheme="minorEastAsia" w:cstheme="minorBidi"/>
          <w:sz w:val="32"/>
          <w:szCs w:val="32"/>
        </w:rPr>
        <w:t>级：</w:t>
      </w:r>
      <w:r>
        <w:rPr>
          <w:rFonts w:asciiTheme="minorHAnsi" w:hAnsiTheme="minorHAnsi" w:eastAsiaTheme="minorEastAsia" w:cstheme="minorBidi"/>
          <w:sz w:val="32"/>
          <w:szCs w:val="32"/>
          <w:u w:val="single"/>
        </w:rPr>
        <w:t xml:space="preserve">       </w:t>
      </w:r>
      <w:r>
        <w:rPr>
          <w:rFonts w:hint="eastAsia" w:ascii="华文楷体" w:hAnsi="华文楷体" w:eastAsia="华文楷体" w:cs="华文楷体"/>
          <w:sz w:val="24"/>
          <w:szCs w:val="24"/>
          <w:u w:val="single"/>
        </w:rPr>
        <w:t>2016级</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p>
    <w:p>
      <w:pPr>
        <w:autoSpaceDE w:val="0"/>
        <w:spacing w:line="240" w:lineRule="auto"/>
        <w:ind w:left="189" w:firstLine="1437" w:firstLineChars="0"/>
        <w:rPr>
          <w:rFonts w:hint="default" w:asciiTheme="minorHAnsi" w:hAnsiTheme="minorHAnsi" w:eastAsiaTheme="minorEastAsia" w:cstheme="minorBidi"/>
          <w:sz w:val="32"/>
          <w:szCs w:val="32"/>
          <w:lang w:val="en-US" w:eastAsia="zh-CN"/>
        </w:rPr>
      </w:pPr>
      <w:r>
        <w:rPr>
          <w:rFonts w:hint="eastAsia" w:asciiTheme="minorHAnsi" w:hAnsiTheme="minorHAnsi" w:eastAsiaTheme="minorEastAsia" w:cstheme="minorBidi"/>
          <w:sz w:val="32"/>
          <w:szCs w:val="32"/>
        </w:rPr>
        <w:t>专</w:t>
      </w:r>
      <w:r>
        <w:rPr>
          <w:rFonts w:asciiTheme="minorHAnsi" w:hAnsiTheme="minorHAnsi" w:eastAsiaTheme="minorEastAsia" w:cstheme="minorBidi"/>
          <w:sz w:val="32"/>
          <w:szCs w:val="32"/>
        </w:rPr>
        <w:t xml:space="preserve">    </w:t>
      </w:r>
      <w:r>
        <w:rPr>
          <w:rFonts w:hint="eastAsia" w:asciiTheme="minorHAnsi" w:hAnsiTheme="minorHAnsi" w:eastAsiaTheme="minorEastAsia" w:cstheme="minorBidi"/>
          <w:sz w:val="32"/>
          <w:szCs w:val="32"/>
        </w:rPr>
        <w:t>业：</w:t>
      </w:r>
      <w:r>
        <w:rPr>
          <w:rFonts w:asciiTheme="minorHAnsi" w:hAnsiTheme="minorHAnsi" w:eastAsiaTheme="minorEastAsia" w:cstheme="minorBidi"/>
          <w:sz w:val="32"/>
          <w:szCs w:val="32"/>
          <w:u w:val="single"/>
        </w:rPr>
        <w:t xml:space="preserve">  </w:t>
      </w:r>
      <w:r>
        <w:rPr>
          <w:rFonts w:hint="eastAsia" w:ascii="华文楷体" w:hAnsi="华文楷体" w:eastAsia="华文楷体" w:cs="华文楷体"/>
          <w:sz w:val="24"/>
          <w:szCs w:val="24"/>
          <w:u w:val="single"/>
        </w:rPr>
        <w:t xml:space="preserve">云计算数据中心运营 </w:t>
      </w:r>
      <w:r>
        <w:rPr>
          <w:rFonts w:hint="eastAsia"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lang w:val="en-US" w:eastAsia="zh-CN"/>
        </w:rPr>
        <w:t xml:space="preserve">  </w:t>
      </w:r>
    </w:p>
    <w:p>
      <w:pPr>
        <w:autoSpaceDE w:val="0"/>
        <w:spacing w:line="240" w:lineRule="auto"/>
        <w:ind w:left="189" w:firstLine="1437" w:firstLineChars="0"/>
        <w:rPr>
          <w:rFonts w:hint="eastAsia" w:asciiTheme="minorHAnsi" w:hAnsiTheme="minorHAnsi" w:eastAsiaTheme="minorEastAsia" w:cstheme="minorBidi"/>
          <w:sz w:val="32"/>
          <w:szCs w:val="32"/>
          <w:u w:val="single"/>
          <w:lang w:val="en-US" w:eastAsia="zh-CN"/>
        </w:rPr>
      </w:pPr>
      <w:r>
        <w:rPr>
          <w:rFonts w:hint="eastAsia" w:asciiTheme="minorHAnsi" w:hAnsiTheme="minorHAnsi" w:eastAsiaTheme="minorEastAsia" w:cstheme="minorBidi"/>
          <w:sz w:val="32"/>
          <w:szCs w:val="32"/>
        </w:rPr>
        <w:t>指导教师：</w:t>
      </w:r>
      <w:r>
        <w:rPr>
          <w:rFonts w:asciiTheme="minorHAnsi" w:hAnsiTheme="minorHAnsi" w:eastAsiaTheme="minorEastAsia" w:cstheme="minorBidi"/>
          <w:sz w:val="32"/>
          <w:szCs w:val="32"/>
          <w:u w:val="single"/>
        </w:rPr>
        <w:t xml:space="preserve">     </w:t>
      </w:r>
      <w:r>
        <w:rPr>
          <w:rFonts w:hint="eastAsia" w:ascii="华文楷体" w:hAnsi="华文楷体" w:eastAsia="华文楷体" w:cs="华文楷体"/>
          <w:sz w:val="24"/>
          <w:szCs w:val="24"/>
          <w:u w:val="single"/>
        </w:rPr>
        <w:t>柳林、张耀星</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lang w:val="en-US" w:eastAsia="zh-CN"/>
        </w:rPr>
        <w:t xml:space="preserve"> </w:t>
      </w:r>
    </w:p>
    <w:p>
      <w:pPr>
        <w:autoSpaceDE w:val="0"/>
        <w:spacing w:line="240" w:lineRule="auto"/>
        <w:ind w:left="189" w:firstLine="1437" w:firstLineChars="0"/>
        <w:rPr>
          <w:rFonts w:asciiTheme="minorHAnsi" w:hAnsiTheme="minorHAnsi" w:eastAsiaTheme="minorEastAsia" w:cstheme="minorBidi"/>
          <w:sz w:val="32"/>
          <w:szCs w:val="32"/>
          <w:u w:val="single"/>
        </w:rPr>
      </w:pPr>
    </w:p>
    <w:p>
      <w:pPr>
        <w:autoSpaceDE w:val="0"/>
        <w:spacing w:line="240" w:lineRule="auto"/>
        <w:ind w:left="189" w:firstLine="1437" w:firstLineChars="0"/>
        <w:rPr>
          <w:rFonts w:asciiTheme="minorHAnsi" w:hAnsiTheme="minorHAnsi" w:eastAsiaTheme="minorEastAsia" w:cstheme="minorBidi"/>
          <w:sz w:val="32"/>
          <w:szCs w:val="32"/>
          <w:u w:val="single"/>
        </w:rPr>
      </w:pPr>
    </w:p>
    <w:p>
      <w:pPr>
        <w:autoSpaceDE w:val="0"/>
        <w:spacing w:line="240" w:lineRule="auto"/>
        <w:ind w:left="189" w:firstLine="1437" w:firstLineChars="0"/>
        <w:rPr>
          <w:rFonts w:asciiTheme="minorHAnsi" w:hAnsiTheme="minorHAnsi" w:eastAsiaTheme="minorEastAsia" w:cstheme="minorBidi"/>
          <w:sz w:val="32"/>
          <w:szCs w:val="32"/>
          <w:u w:val="single"/>
        </w:rPr>
      </w:pPr>
    </w:p>
    <w:p>
      <w:pPr>
        <w:autoSpaceDE w:val="0"/>
        <w:spacing w:line="240" w:lineRule="auto"/>
        <w:ind w:left="189" w:firstLine="1437" w:firstLineChars="0"/>
        <w:rPr>
          <w:rFonts w:asciiTheme="minorHAnsi" w:hAnsiTheme="minorHAnsi" w:eastAsiaTheme="minorEastAsia" w:cstheme="minorBidi"/>
          <w:b/>
          <w:sz w:val="36"/>
          <w:szCs w:val="36"/>
        </w:rPr>
      </w:pPr>
    </w:p>
    <w:p>
      <w:pPr>
        <w:widowControl/>
        <w:tabs>
          <w:tab w:val="right" w:pos="8296"/>
        </w:tabs>
        <w:spacing w:after="100" w:line="259" w:lineRule="auto"/>
        <w:ind w:firstLine="0" w:firstLineChars="0"/>
        <w:jc w:val="center"/>
        <w:rPr>
          <w:rFonts w:cs="Times New Roman"/>
          <w:kern w:val="0"/>
          <w:sz w:val="22"/>
          <w:szCs w:val="22"/>
        </w:rPr>
      </w:pPr>
    </w:p>
    <w:p>
      <w:pPr>
        <w:numPr>
          <w:ilvl w:val="0"/>
          <w:numId w:val="0"/>
        </w:numPr>
        <w:jc w:val="both"/>
        <w:rPr>
          <w:rFonts w:hint="default"/>
          <w:lang w:val="en-US" w:eastAsia="zh-CN"/>
        </w:rPr>
      </w:pPr>
    </w:p>
    <w:p>
      <w:pPr>
        <w:jc w:val="center"/>
        <w:rPr>
          <w:rFonts w:hint="eastAsia"/>
          <w:sz w:val="28"/>
          <w:szCs w:val="28"/>
        </w:rPr>
      </w:pPr>
      <w:r>
        <w:rPr>
          <w:rFonts w:hint="eastAsia"/>
          <w:sz w:val="28"/>
          <w:szCs w:val="28"/>
        </w:rPr>
        <w:t>大型酒店无线网络的研究与规划设计</w:t>
      </w:r>
    </w:p>
    <w:p>
      <w:pPr>
        <w:ind w:firstLine="482"/>
        <w:rPr>
          <w:rFonts w:hint="eastAsia" w:ascii="华文楷体" w:hAnsi="华文楷体" w:eastAsia="华文楷体" w:cs="华文楷体"/>
          <w:sz w:val="21"/>
          <w:szCs w:val="21"/>
        </w:rPr>
      </w:pPr>
      <w:r>
        <w:rPr>
          <w:rFonts w:hint="eastAsia" w:ascii="黑体" w:hAnsi="黑体" w:eastAsia="黑体" w:cs="黑体"/>
          <w:b/>
          <w:bCs/>
          <w:sz w:val="21"/>
          <w:szCs w:val="21"/>
        </w:rPr>
        <w:t>摘要</w:t>
      </w:r>
      <w:r>
        <w:rPr>
          <w:rFonts w:hint="eastAsia"/>
          <w:b/>
          <w:bCs/>
        </w:rPr>
        <w:t xml:space="preserve"> </w:t>
      </w:r>
      <w:r>
        <w:rPr>
          <w:rFonts w:hint="eastAsia"/>
          <w:b/>
          <w:bCs/>
          <w:lang w:val="en-US" w:eastAsia="zh-CN"/>
        </w:rPr>
        <w:t xml:space="preserve"> </w:t>
      </w:r>
      <w:r>
        <w:rPr>
          <w:rFonts w:hint="eastAsia" w:ascii="华文楷体" w:hAnsi="华文楷体" w:eastAsia="华文楷体" w:cs="华文楷体"/>
          <w:sz w:val="21"/>
          <w:szCs w:val="21"/>
        </w:rPr>
        <w:t>当前，大型酒店网络设计存在着诸多问题：有线网络方面，酒店内有大量的客户，也会有很多计算机连接到不同网络中，所以大型酒店内的数据传输和信息交换的需求不断增加，这导致网络的规模和结构相比于以前都发生了很大的变化，大型酒店之前搭建的网络已经无法满足客户的需求；无线网络方面，现在几乎人人都有智能手机，有线网络无法满足手机的上网需求，因此，酒店内也需要有无线网络来满足手机的上网需求。本次毕业设计针对以上问题，将会为酒店设计一个新的网络，还采用了OSPF和VLAN等一系列技术来增加网络利用率、提高网络安全性。我们还在酒店内部搭建了无线网络，保证入住的客户随时随地办公。</w:t>
      </w:r>
    </w:p>
    <w:p>
      <w:pPr>
        <w:ind w:firstLine="482"/>
      </w:pPr>
      <w:r>
        <w:rPr>
          <w:rFonts w:hint="eastAsia" w:ascii="黑体" w:hAnsi="黑体" w:eastAsia="黑体" w:cs="黑体"/>
          <w:b/>
          <w:bCs/>
          <w:sz w:val="21"/>
          <w:szCs w:val="21"/>
        </w:rPr>
        <w:t>关键词</w:t>
      </w:r>
      <w:r>
        <w:rPr>
          <w:rFonts w:hint="eastAsia"/>
          <w:b/>
          <w:bCs/>
        </w:rPr>
        <w:t xml:space="preserve"> </w:t>
      </w:r>
      <w:r>
        <w:rPr>
          <w:rFonts w:hint="eastAsia"/>
          <w:b/>
          <w:bCs/>
          <w:lang w:val="en-US" w:eastAsia="zh-CN"/>
        </w:rPr>
        <w:t xml:space="preserve"> </w:t>
      </w:r>
      <w:r>
        <w:rPr>
          <w:rFonts w:hint="eastAsia" w:ascii="华文楷体" w:hAnsi="华文楷体" w:eastAsia="华文楷体" w:cs="华文楷体"/>
          <w:sz w:val="21"/>
          <w:szCs w:val="21"/>
        </w:rPr>
        <w:t>酒店网络设计</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rPr>
        <w:t>无线网络</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rPr>
        <w:t>网络安全</w:t>
      </w:r>
      <w:r>
        <w:rPr>
          <w:rFonts w:hint="eastAsia" w:ascii="华文楷体" w:hAnsi="华文楷体" w:eastAsia="华文楷体" w:cs="华文楷体"/>
          <w:sz w:val="21"/>
          <w:szCs w:val="21"/>
          <w:lang w:eastAsia="zh-CN"/>
        </w:rPr>
        <w:t>；</w:t>
      </w:r>
      <w:r>
        <w:rPr>
          <w:rFonts w:hint="eastAsia" w:ascii="华文楷体" w:hAnsi="华文楷体" w:eastAsia="华文楷体" w:cs="华文楷体"/>
          <w:sz w:val="21"/>
          <w:szCs w:val="21"/>
        </w:rPr>
        <w:t>随时随地办公</w:t>
      </w:r>
    </w:p>
    <w:p>
      <w:pPr>
        <w:ind w:firstLine="560"/>
        <w:rPr>
          <w:rFonts w:hint="default" w:ascii="Times New Roman" w:hAnsi="Times New Roman" w:cs="Times New Roman"/>
          <w:sz w:val="28"/>
          <w:szCs w:val="28"/>
        </w:rPr>
      </w:pPr>
      <w:r>
        <w:rPr>
          <w:rFonts w:hint="default" w:ascii="Times New Roman" w:hAnsi="Times New Roman" w:cs="Times New Roman"/>
          <w:sz w:val="28"/>
          <w:szCs w:val="28"/>
        </w:rPr>
        <w:t>Research and planning of wireless network in large hotel</w:t>
      </w:r>
    </w:p>
    <w:p>
      <w:pPr>
        <w:ind w:firstLine="482"/>
        <w:rPr>
          <w:rFonts w:hint="default" w:ascii="Times New Roman" w:hAnsi="Times New Roman" w:cs="Times New Roman"/>
        </w:rPr>
      </w:pPr>
      <w:r>
        <w:rPr>
          <w:rFonts w:hint="default" w:ascii="Times New Roman" w:hAnsi="Times New Roman" w:cs="Times New Roman"/>
          <w:b/>
          <w:bCs/>
        </w:rPr>
        <w:t xml:space="preserve">Abstract </w:t>
      </w:r>
      <w:r>
        <w:rPr>
          <w:rFonts w:hint="eastAsia" w:ascii="Times New Roman" w:hAnsi="Times New Roman" w:cs="Times New Roman"/>
          <w:b/>
          <w:bCs/>
          <w:lang w:val="en-US" w:eastAsia="zh-CN"/>
        </w:rPr>
        <w:t xml:space="preserve"> </w:t>
      </w:r>
      <w:r>
        <w:rPr>
          <w:rFonts w:hint="default" w:ascii="Times New Roman" w:hAnsi="Times New Roman" w:cs="Times New Roman"/>
        </w:rPr>
        <w:t>At present, there are many problems in the network design of large-scale hotels: in terms of wired network, there are a large number of customers in the hotel, and there will be many computers connected to different networks, so the demand for data transmission and information exchange in large-scale hotels is increasing, which leads to great changes in the network model and structure compared with the previous, and the network built before large-scale hotels has been In terms of wireless network, almost everyone has smart phones now, and wired network can't meet the Internet demand of mobile phones. Therefore, the hotel also needs wireless network to meet the Internet demand of mobile phones. Aiming at the above problems, this graduation design will design a new one for the hotel, and also adopt a series of technologies such as OSPF and VLAN to increase network utilization and improve network security. We also set up a wireless network in the hotel to ensure that the customers can work anytime and anywhere.</w:t>
      </w:r>
    </w:p>
    <w:p>
      <w:pPr>
        <w:ind w:firstLine="482"/>
        <w:jc w:val="center"/>
        <w:rPr>
          <w:rFonts w:hint="default" w:ascii="Times New Roman" w:hAnsi="Times New Roman" w:cs="Times New Roman"/>
        </w:rPr>
      </w:pPr>
      <w:r>
        <w:rPr>
          <w:rFonts w:hint="default" w:ascii="Times New Roman" w:hAnsi="Times New Roman" w:cs="Times New Roman"/>
          <w:b/>
          <w:bCs/>
        </w:rPr>
        <w:t xml:space="preserve">Key words  </w:t>
      </w:r>
      <w:r>
        <w:rPr>
          <w:rFonts w:hint="default" w:ascii="Times New Roman" w:hAnsi="Times New Roman" w:cs="Times New Roman"/>
        </w:rPr>
        <w:t>Hotel network design, Wireless network， Network security, Work anytime anywhere</w:t>
      </w:r>
    </w:p>
    <w:p>
      <w:pPr>
        <w:jc w:val="center"/>
        <w:rPr>
          <w:rFonts w:hint="eastAsia"/>
          <w:sz w:val="28"/>
          <w:szCs w:val="28"/>
          <w:lang w:val="en-US" w:eastAsia="zh-CN"/>
        </w:rPr>
      </w:pPr>
    </w:p>
    <w:p>
      <w:pPr>
        <w:jc w:val="center"/>
        <w:rPr>
          <w:rFonts w:hint="eastAsia"/>
          <w:sz w:val="28"/>
          <w:szCs w:val="28"/>
          <w:lang w:val="en-US" w:eastAsia="zh-CN"/>
        </w:rPr>
      </w:pPr>
    </w:p>
    <w:sdt>
      <w:sdtPr>
        <w:rPr>
          <w:rFonts w:ascii="宋体" w:hAnsi="宋体" w:eastAsia="宋体" w:cs="宋体"/>
          <w:kern w:val="2"/>
          <w:sz w:val="21"/>
          <w:szCs w:val="24"/>
          <w:lang w:val="en-US" w:eastAsia="zh-CN" w:bidi="ar-SA"/>
        </w:rPr>
        <w:id w:val="147478969"/>
        <w15:color w:val="DBDBDB"/>
        <w:docPartObj>
          <w:docPartGallery w:val="Table of Contents"/>
          <w:docPartUnique/>
        </w:docPartObj>
      </w:sdtPr>
      <w:sdtEndPr>
        <w:rPr>
          <w:rFonts w:ascii="宋体" w:hAnsi="宋体"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_Toc28260 </w:instrText>
          </w:r>
          <w:r>
            <w:fldChar w:fldCharType="separate"/>
          </w:r>
          <w:r>
            <w:rPr>
              <w:rFonts w:hint="eastAsia" w:ascii="黑体" w:hAnsi="黑体" w:eastAsia="黑体" w:cs="黑体"/>
              <w:szCs w:val="24"/>
              <w:lang w:val="en-US" w:eastAsia="zh-CN"/>
            </w:rPr>
            <w:t>1.</w:t>
          </w:r>
          <w:r>
            <w:rPr>
              <w:rFonts w:hint="eastAsia" w:ascii="黑体" w:hAnsi="黑体" w:eastAsia="黑体" w:cs="黑体"/>
              <w:szCs w:val="24"/>
            </w:rPr>
            <w:t>引言</w:t>
          </w:r>
          <w:r>
            <w:tab/>
          </w:r>
          <w:r>
            <w:fldChar w:fldCharType="begin"/>
          </w:r>
          <w:r>
            <w:instrText xml:space="preserve"> PAGEREF _Toc28260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_Toc31860 </w:instrText>
          </w:r>
          <w:r>
            <w:fldChar w:fldCharType="separate"/>
          </w:r>
          <w:r>
            <w:rPr>
              <w:rFonts w:hint="eastAsia" w:ascii="宋体" w:hAnsi="宋体" w:eastAsia="宋体" w:cs="宋体"/>
              <w:szCs w:val="24"/>
              <w:lang w:val="en-US" w:eastAsia="zh-CN"/>
            </w:rPr>
            <w:t>1.1 研究背景</w:t>
          </w:r>
          <w:r>
            <w:tab/>
          </w:r>
          <w:r>
            <w:fldChar w:fldCharType="begin"/>
          </w:r>
          <w:r>
            <w:instrText xml:space="preserve"> PAGEREF _Toc31860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_Toc1036 </w:instrText>
          </w:r>
          <w:r>
            <w:fldChar w:fldCharType="separate"/>
          </w:r>
          <w:r>
            <w:rPr>
              <w:rFonts w:hint="eastAsia" w:ascii="宋体" w:hAnsi="宋体" w:eastAsia="宋体" w:cs="宋体"/>
              <w:szCs w:val="24"/>
              <w:lang w:val="en-US" w:eastAsia="zh-CN"/>
            </w:rPr>
            <w:t>1.2 研究的目的与意义</w:t>
          </w:r>
          <w:r>
            <w:tab/>
          </w:r>
          <w:r>
            <w:fldChar w:fldCharType="begin"/>
          </w:r>
          <w:r>
            <w:instrText xml:space="preserve"> PAGEREF _Toc1036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_Toc32029 </w:instrText>
          </w:r>
          <w:r>
            <w:fldChar w:fldCharType="separate"/>
          </w:r>
          <w:r>
            <w:rPr>
              <w:rFonts w:hint="eastAsia" w:ascii="宋体" w:hAnsi="宋体" w:eastAsia="宋体" w:cs="宋体"/>
              <w:szCs w:val="24"/>
              <w:lang w:val="en-US" w:eastAsia="zh-CN"/>
            </w:rPr>
            <w:t>1.3</w:t>
          </w:r>
          <w:r>
            <w:rPr>
              <w:rFonts w:hint="eastAsia" w:cs="宋体"/>
              <w:szCs w:val="24"/>
              <w:lang w:val="en-US" w:eastAsia="zh-CN"/>
            </w:rPr>
            <w:t xml:space="preserve"> </w:t>
          </w:r>
          <w:r>
            <w:rPr>
              <w:rFonts w:hint="eastAsia" w:ascii="宋体" w:hAnsi="宋体" w:eastAsia="宋体" w:cs="宋体"/>
              <w:szCs w:val="24"/>
              <w:lang w:val="en-US" w:eastAsia="zh-CN"/>
            </w:rPr>
            <w:t>论文架构</w:t>
          </w:r>
          <w:r>
            <w:tab/>
          </w:r>
          <w:r>
            <w:fldChar w:fldCharType="begin"/>
          </w:r>
          <w:r>
            <w:instrText xml:space="preserve"> PAGEREF _Toc32029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_Toc13005 </w:instrText>
          </w:r>
          <w:r>
            <w:fldChar w:fldCharType="separate"/>
          </w:r>
          <w:r>
            <w:rPr>
              <w:rFonts w:hint="eastAsia" w:ascii="黑体" w:hAnsi="黑体" w:eastAsia="黑体" w:cs="黑体"/>
              <w:szCs w:val="24"/>
              <w:lang w:val="en-US" w:eastAsia="zh-CN"/>
            </w:rPr>
            <w:t>2. 相关技术和模拟工具</w:t>
          </w:r>
          <w:r>
            <w:tab/>
          </w:r>
          <w:r>
            <w:fldChar w:fldCharType="begin"/>
          </w:r>
          <w:r>
            <w:instrText xml:space="preserve"> PAGEREF _Toc13005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_Toc32193 </w:instrText>
          </w:r>
          <w:r>
            <w:fldChar w:fldCharType="separate"/>
          </w:r>
          <w:r>
            <w:rPr>
              <w:rFonts w:hint="eastAsia" w:ascii="宋体" w:hAnsi="宋体" w:eastAsia="宋体" w:cs="宋体"/>
              <w:szCs w:val="24"/>
              <w:lang w:val="en-US" w:eastAsia="zh-CN"/>
            </w:rPr>
            <w:t>2.1 模拟工具：华为eNSP</w:t>
          </w:r>
          <w:r>
            <w:tab/>
          </w:r>
          <w:r>
            <w:fldChar w:fldCharType="begin"/>
          </w:r>
          <w:r>
            <w:instrText xml:space="preserve"> PAGEREF _Toc32193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_Toc11466 </w:instrText>
          </w:r>
          <w:r>
            <w:fldChar w:fldCharType="separate"/>
          </w:r>
          <w:r>
            <w:rPr>
              <w:rFonts w:hint="eastAsia" w:ascii="宋体" w:hAnsi="宋体" w:eastAsia="宋体" w:cs="宋体"/>
              <w:szCs w:val="24"/>
              <w:lang w:val="en-US" w:eastAsia="zh-CN"/>
            </w:rPr>
            <w:t>2.2 综合布线技术</w:t>
          </w:r>
          <w:r>
            <w:tab/>
          </w:r>
          <w:r>
            <w:fldChar w:fldCharType="begin"/>
          </w:r>
          <w:r>
            <w:instrText xml:space="preserve"> PAGEREF _Toc11466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_Toc13363 </w:instrText>
          </w:r>
          <w:r>
            <w:fldChar w:fldCharType="separate"/>
          </w:r>
          <w:r>
            <w:rPr>
              <w:rFonts w:hint="eastAsia" w:ascii="黑体" w:hAnsi="黑体" w:eastAsia="黑体" w:cs="黑体"/>
              <w:szCs w:val="24"/>
              <w:lang w:val="en-US" w:eastAsia="zh-CN"/>
            </w:rPr>
            <w:t>3. 需求分析</w:t>
          </w:r>
          <w:r>
            <w:tab/>
          </w:r>
          <w:r>
            <w:fldChar w:fldCharType="begin"/>
          </w:r>
          <w:r>
            <w:instrText xml:space="preserve"> PAGEREF _Toc13363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_Toc21463 </w:instrText>
          </w:r>
          <w:r>
            <w:fldChar w:fldCharType="separate"/>
          </w:r>
          <w:r>
            <w:rPr>
              <w:rFonts w:hint="eastAsia" w:ascii="宋体" w:hAnsi="宋体" w:eastAsia="宋体" w:cs="宋体"/>
              <w:szCs w:val="24"/>
              <w:lang w:val="en-US" w:eastAsia="zh-CN"/>
            </w:rPr>
            <w:t>3.1 酒店网络需求分析</w:t>
          </w:r>
          <w:r>
            <w:tab/>
          </w:r>
          <w:r>
            <w:fldChar w:fldCharType="begin"/>
          </w:r>
          <w:r>
            <w:instrText xml:space="preserve"> PAGEREF _Toc21463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_Toc14595 </w:instrText>
          </w:r>
          <w:r>
            <w:fldChar w:fldCharType="separate"/>
          </w:r>
          <w:r>
            <w:rPr>
              <w:rFonts w:hint="eastAsia" w:ascii="宋体" w:hAnsi="宋体" w:eastAsia="宋体" w:cs="宋体"/>
              <w:szCs w:val="24"/>
              <w:lang w:val="en-US" w:eastAsia="zh-CN"/>
            </w:rPr>
            <w:t>3.2</w:t>
          </w:r>
          <w:r>
            <w:rPr>
              <w:rFonts w:hint="eastAsia" w:cs="宋体"/>
              <w:szCs w:val="24"/>
              <w:lang w:val="en-US" w:eastAsia="zh-CN"/>
            </w:rPr>
            <w:t xml:space="preserve"> </w:t>
          </w:r>
          <w:r>
            <w:rPr>
              <w:rFonts w:hint="eastAsia" w:ascii="宋体" w:hAnsi="宋体" w:eastAsia="宋体" w:cs="宋体"/>
              <w:szCs w:val="24"/>
              <w:lang w:val="en-US" w:eastAsia="zh-CN"/>
            </w:rPr>
            <w:t>可行性分析</w:t>
          </w:r>
          <w:r>
            <w:tab/>
          </w:r>
          <w:r>
            <w:fldChar w:fldCharType="begin"/>
          </w:r>
          <w:r>
            <w:instrText xml:space="preserve"> PAGEREF _Toc14595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_Toc19498 </w:instrText>
          </w:r>
          <w:r>
            <w:fldChar w:fldCharType="separate"/>
          </w:r>
          <w:r>
            <w:rPr>
              <w:rFonts w:hint="eastAsia" w:ascii="黑体" w:hAnsi="黑体" w:eastAsia="黑体" w:cs="黑体"/>
              <w:szCs w:val="24"/>
              <w:lang w:val="en-US" w:eastAsia="zh-CN"/>
            </w:rPr>
            <w:t>4.网络设计</w:t>
          </w:r>
          <w:r>
            <w:tab/>
          </w:r>
          <w:r>
            <w:fldChar w:fldCharType="begin"/>
          </w:r>
          <w:r>
            <w:instrText xml:space="preserve"> PAGEREF _Toc19498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_Toc24034 </w:instrText>
          </w:r>
          <w:r>
            <w:fldChar w:fldCharType="separate"/>
          </w:r>
          <w:r>
            <w:rPr>
              <w:rFonts w:hint="eastAsia" w:ascii="宋体" w:hAnsi="宋体" w:eastAsia="宋体" w:cs="宋体"/>
              <w:szCs w:val="24"/>
            </w:rPr>
            <w:t>4.</w:t>
          </w:r>
          <w:r>
            <w:rPr>
              <w:rFonts w:hint="eastAsia" w:ascii="宋体" w:hAnsi="宋体" w:eastAsia="宋体" w:cs="宋体"/>
              <w:szCs w:val="24"/>
              <w:lang w:val="en-US" w:eastAsia="zh-CN"/>
            </w:rPr>
            <w:t>3涉及到的网络技术配置</w:t>
          </w:r>
          <w:r>
            <w:tab/>
          </w:r>
          <w:r>
            <w:fldChar w:fldCharType="begin"/>
          </w:r>
          <w:r>
            <w:instrText xml:space="preserve"> PAGEREF _Toc24034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_Toc19872 </w:instrText>
          </w:r>
          <w:r>
            <w:fldChar w:fldCharType="separate"/>
          </w:r>
          <w:r>
            <w:rPr>
              <w:rFonts w:hint="eastAsia" w:ascii="宋体" w:hAnsi="宋体" w:eastAsia="宋体" w:cs="宋体"/>
              <w:szCs w:val="24"/>
              <w:lang w:val="en-US" w:eastAsia="zh-CN"/>
            </w:rPr>
            <w:t>4.3.1</w:t>
          </w:r>
          <w:r>
            <w:rPr>
              <w:rFonts w:hint="eastAsia" w:ascii="宋体" w:hAnsi="宋体" w:eastAsia="宋体" w:cs="宋体"/>
              <w:szCs w:val="24"/>
            </w:rPr>
            <w:t xml:space="preserve"> VLAN的划分</w:t>
          </w:r>
          <w:r>
            <w:tab/>
          </w:r>
          <w:r>
            <w:fldChar w:fldCharType="begin"/>
          </w:r>
          <w:r>
            <w:instrText xml:space="preserve"> PAGEREF _Toc19872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_Toc15467 </w:instrText>
          </w:r>
          <w:r>
            <w:fldChar w:fldCharType="separate"/>
          </w:r>
          <w:r>
            <w:rPr>
              <w:rFonts w:hint="eastAsia" w:ascii="宋体" w:hAnsi="宋体" w:eastAsia="宋体" w:cs="宋体"/>
              <w:szCs w:val="24"/>
            </w:rPr>
            <w:t>4.</w:t>
          </w:r>
          <w:r>
            <w:rPr>
              <w:rFonts w:hint="eastAsia" w:ascii="宋体" w:hAnsi="宋体" w:eastAsia="宋体" w:cs="宋体"/>
              <w:szCs w:val="24"/>
              <w:lang w:val="en-US" w:eastAsia="zh-CN"/>
            </w:rPr>
            <w:t>3.2</w:t>
          </w:r>
          <w:r>
            <w:rPr>
              <w:rFonts w:hint="eastAsia" w:ascii="宋体" w:hAnsi="宋体" w:eastAsia="宋体" w:cs="宋体"/>
              <w:szCs w:val="24"/>
            </w:rPr>
            <w:t xml:space="preserve"> TRUNK口的配置</w:t>
          </w:r>
          <w:r>
            <w:tab/>
          </w:r>
          <w:r>
            <w:fldChar w:fldCharType="begin"/>
          </w:r>
          <w:r>
            <w:instrText xml:space="preserve"> PAGEREF _Toc15467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_Toc28646 </w:instrText>
          </w:r>
          <w:r>
            <w:fldChar w:fldCharType="separate"/>
          </w:r>
          <w:r>
            <w:rPr>
              <w:rFonts w:hint="eastAsia" w:ascii="宋体" w:hAnsi="宋体" w:eastAsia="宋体" w:cs="宋体"/>
              <w:szCs w:val="24"/>
            </w:rPr>
            <w:t>4.</w:t>
          </w:r>
          <w:r>
            <w:rPr>
              <w:rFonts w:hint="eastAsia" w:ascii="宋体" w:hAnsi="宋体" w:eastAsia="宋体" w:cs="宋体"/>
              <w:szCs w:val="24"/>
              <w:lang w:val="en-US" w:eastAsia="zh-CN"/>
            </w:rPr>
            <w:t xml:space="preserve">3.3 </w:t>
          </w:r>
          <w:r>
            <w:rPr>
              <w:rFonts w:hint="eastAsia" w:ascii="宋体" w:hAnsi="宋体" w:eastAsia="宋体" w:cs="宋体"/>
              <w:szCs w:val="24"/>
            </w:rPr>
            <w:t>STP协议</w:t>
          </w:r>
          <w:r>
            <w:tab/>
          </w:r>
          <w:r>
            <w:fldChar w:fldCharType="begin"/>
          </w:r>
          <w:r>
            <w:instrText xml:space="preserve"> PAGEREF _Toc28646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_Toc26633 </w:instrText>
          </w:r>
          <w:r>
            <w:fldChar w:fldCharType="separate"/>
          </w:r>
          <w:r>
            <w:rPr>
              <w:rFonts w:hint="eastAsia" w:ascii="宋体" w:hAnsi="宋体" w:eastAsia="宋体" w:cs="宋体"/>
              <w:szCs w:val="24"/>
            </w:rPr>
            <w:t>4.3</w:t>
          </w:r>
          <w:r>
            <w:rPr>
              <w:rFonts w:hint="eastAsia" w:ascii="宋体" w:hAnsi="宋体" w:eastAsia="宋体" w:cs="宋体"/>
              <w:szCs w:val="24"/>
              <w:lang w:val="en-US" w:eastAsia="zh-CN"/>
            </w:rPr>
            <w:t>.5</w:t>
          </w:r>
          <w:r>
            <w:rPr>
              <w:rFonts w:hint="eastAsia" w:ascii="宋体" w:hAnsi="宋体" w:eastAsia="宋体" w:cs="宋体"/>
              <w:szCs w:val="24"/>
            </w:rPr>
            <w:t xml:space="preserve"> VRRP协议</w:t>
          </w:r>
          <w:r>
            <w:tab/>
          </w:r>
          <w:r>
            <w:fldChar w:fldCharType="begin"/>
          </w:r>
          <w:r>
            <w:instrText xml:space="preserve"> PAGEREF _Toc26633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_Toc20822 </w:instrText>
          </w:r>
          <w:r>
            <w:fldChar w:fldCharType="separate"/>
          </w:r>
          <w:r>
            <w:rPr>
              <w:rFonts w:hint="eastAsia" w:ascii="宋体" w:hAnsi="宋体" w:eastAsia="宋体" w:cs="宋体"/>
              <w:szCs w:val="24"/>
            </w:rPr>
            <w:t>4.</w:t>
          </w:r>
          <w:r>
            <w:rPr>
              <w:rFonts w:hint="eastAsia" w:ascii="宋体" w:hAnsi="宋体" w:eastAsia="宋体" w:cs="宋体"/>
              <w:szCs w:val="24"/>
              <w:lang w:val="en-US" w:eastAsia="zh-CN"/>
            </w:rPr>
            <w:t>3.6</w:t>
          </w:r>
          <w:r>
            <w:rPr>
              <w:rFonts w:hint="eastAsia" w:ascii="宋体" w:hAnsi="宋体" w:eastAsia="宋体" w:cs="宋体"/>
              <w:szCs w:val="24"/>
            </w:rPr>
            <w:t xml:space="preserve"> OSPF协议的配置</w:t>
          </w:r>
          <w:r>
            <w:tab/>
          </w:r>
          <w:r>
            <w:fldChar w:fldCharType="begin"/>
          </w:r>
          <w:r>
            <w:instrText xml:space="preserve"> PAGEREF _Toc20822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_Toc17408 </w:instrText>
          </w:r>
          <w:r>
            <w:fldChar w:fldCharType="separate"/>
          </w:r>
          <w:r>
            <w:rPr>
              <w:rFonts w:hint="eastAsia" w:ascii="宋体" w:hAnsi="宋体" w:eastAsia="宋体" w:cs="宋体"/>
              <w:szCs w:val="24"/>
            </w:rPr>
            <w:t>4.</w:t>
          </w:r>
          <w:r>
            <w:rPr>
              <w:rFonts w:hint="eastAsia" w:ascii="宋体" w:hAnsi="宋体" w:eastAsia="宋体" w:cs="宋体"/>
              <w:szCs w:val="24"/>
              <w:lang w:val="en-US" w:eastAsia="zh-CN"/>
            </w:rPr>
            <w:t>3.7</w:t>
          </w:r>
          <w:r>
            <w:rPr>
              <w:rFonts w:hint="eastAsia" w:ascii="宋体" w:hAnsi="宋体" w:eastAsia="宋体" w:cs="宋体"/>
              <w:szCs w:val="24"/>
            </w:rPr>
            <w:t xml:space="preserve"> WPA2（Wi-Fi访问保护协议第二版）</w:t>
          </w:r>
          <w:r>
            <w:tab/>
          </w:r>
          <w:r>
            <w:fldChar w:fldCharType="begin"/>
          </w:r>
          <w:r>
            <w:instrText xml:space="preserve"> PAGEREF _Toc17408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_Toc13634 </w:instrText>
          </w:r>
          <w:r>
            <w:fldChar w:fldCharType="separate"/>
          </w:r>
          <w:r>
            <w:rPr>
              <w:rFonts w:hint="eastAsia" w:ascii="黑体" w:hAnsi="黑体" w:eastAsia="黑体" w:cs="黑体"/>
              <w:szCs w:val="24"/>
              <w:lang w:val="en-US" w:eastAsia="zh-CN"/>
            </w:rPr>
            <w:t>5.关键的网络技术实现</w:t>
          </w:r>
          <w:r>
            <w:tab/>
          </w:r>
          <w:r>
            <w:fldChar w:fldCharType="begin"/>
          </w:r>
          <w:r>
            <w:instrText xml:space="preserve"> PAGEREF _Toc13634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_Toc18158 </w:instrText>
          </w:r>
          <w:r>
            <w:fldChar w:fldCharType="separate"/>
          </w:r>
          <w:r>
            <w:rPr>
              <w:rFonts w:hint="eastAsia" w:ascii="宋体" w:hAnsi="宋体" w:eastAsia="宋体" w:cs="宋体"/>
              <w:szCs w:val="24"/>
              <w:lang w:val="en-US" w:eastAsia="zh-CN"/>
            </w:rPr>
            <w:t>5.1 VLAN的配置</w:t>
          </w:r>
          <w:r>
            <w:tab/>
          </w:r>
          <w:r>
            <w:fldChar w:fldCharType="begin"/>
          </w:r>
          <w:r>
            <w:instrText xml:space="preserve"> PAGEREF _Toc18158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_Toc24061 </w:instrText>
          </w:r>
          <w:r>
            <w:fldChar w:fldCharType="separate"/>
          </w:r>
          <w:r>
            <w:rPr>
              <w:rFonts w:hint="eastAsia" w:ascii="宋体" w:hAnsi="宋体" w:eastAsia="宋体" w:cs="宋体"/>
              <w:szCs w:val="24"/>
              <w:lang w:val="en-US" w:eastAsia="zh-CN"/>
            </w:rPr>
            <w:t>5.2 access接口的配置</w:t>
          </w:r>
          <w:r>
            <w:tab/>
          </w:r>
          <w:r>
            <w:fldChar w:fldCharType="begin"/>
          </w:r>
          <w:r>
            <w:instrText xml:space="preserve"> PAGEREF _Toc24061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_Toc32585 </w:instrText>
          </w:r>
          <w:r>
            <w:fldChar w:fldCharType="separate"/>
          </w:r>
          <w:r>
            <w:rPr>
              <w:rFonts w:hint="eastAsia" w:ascii="宋体" w:hAnsi="宋体" w:eastAsia="宋体" w:cs="宋体"/>
              <w:szCs w:val="24"/>
              <w:lang w:val="en-US" w:eastAsia="zh-CN"/>
            </w:rPr>
            <w:t>5.3 STP协议的配置</w:t>
          </w:r>
          <w:r>
            <w:tab/>
          </w:r>
          <w:r>
            <w:fldChar w:fldCharType="begin"/>
          </w:r>
          <w:r>
            <w:instrText xml:space="preserve"> PAGEREF _Toc32585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_Toc18415 </w:instrText>
          </w:r>
          <w:r>
            <w:fldChar w:fldCharType="separate"/>
          </w:r>
          <w:r>
            <w:rPr>
              <w:rFonts w:hint="eastAsia" w:ascii="黑体" w:hAnsi="黑体" w:eastAsia="黑体" w:cs="黑体"/>
              <w:szCs w:val="24"/>
              <w:lang w:val="en-US" w:eastAsia="zh-CN"/>
            </w:rPr>
            <w:t>6.总结</w:t>
          </w:r>
          <w:r>
            <w:tab/>
          </w:r>
          <w:r>
            <w:fldChar w:fldCharType="begin"/>
          </w:r>
          <w:r>
            <w:instrText xml:space="preserve"> PAGEREF _Toc18415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_Toc2190 </w:instrText>
          </w:r>
          <w:r>
            <w:fldChar w:fldCharType="separate"/>
          </w:r>
          <w:r>
            <w:rPr>
              <w:rFonts w:hint="eastAsia" w:ascii="黑体" w:hAnsi="黑体" w:eastAsia="黑体" w:cs="黑体"/>
              <w:szCs w:val="24"/>
              <w:lang w:val="en-US" w:eastAsia="zh-CN"/>
            </w:rPr>
            <w:t>7.参考文献</w:t>
          </w:r>
          <w:r>
            <w:tab/>
          </w:r>
          <w:r>
            <w:fldChar w:fldCharType="begin"/>
          </w:r>
          <w:r>
            <w:instrText xml:space="preserve"> PAGEREF _Toc2190 </w:instrText>
          </w:r>
          <w:r>
            <w:fldChar w:fldCharType="separate"/>
          </w:r>
          <w:r>
            <w:t>15</w:t>
          </w:r>
          <w:r>
            <w:fldChar w:fldCharType="end"/>
          </w:r>
          <w:r>
            <w:fldChar w:fldCharType="end"/>
          </w:r>
        </w:p>
        <w:p>
          <w:r>
            <w:fldChar w:fldCharType="end"/>
          </w:r>
        </w:p>
      </w:sdtContent>
    </w:sdt>
    <w:p>
      <w:pPr>
        <w:jc w:val="center"/>
        <w:outlineLvl w:val="0"/>
        <w:rPr>
          <w:rFonts w:hint="eastAsia" w:ascii="黑体" w:hAnsi="黑体" w:eastAsia="黑体" w:cs="黑体"/>
          <w:sz w:val="24"/>
          <w:szCs w:val="24"/>
          <w:lang w:val="en-US" w:eastAsia="zh-CN"/>
        </w:rPr>
      </w:pPr>
    </w:p>
    <w:p>
      <w:pPr>
        <w:jc w:val="center"/>
        <w:outlineLvl w:val="0"/>
        <w:rPr>
          <w:rFonts w:hint="eastAsia" w:ascii="黑体" w:hAnsi="黑体" w:eastAsia="黑体" w:cs="黑体"/>
          <w:sz w:val="24"/>
          <w:szCs w:val="24"/>
          <w:lang w:val="en-US" w:eastAsia="zh-CN"/>
        </w:rPr>
      </w:pPr>
    </w:p>
    <w:p>
      <w:pPr>
        <w:jc w:val="center"/>
        <w:outlineLvl w:val="0"/>
        <w:rPr>
          <w:rFonts w:hint="eastAsia" w:ascii="黑体" w:hAnsi="黑体" w:eastAsia="黑体" w:cs="黑体"/>
          <w:sz w:val="24"/>
          <w:szCs w:val="24"/>
          <w:lang w:val="en-US" w:eastAsia="zh-CN"/>
        </w:rPr>
      </w:pPr>
    </w:p>
    <w:p>
      <w:pPr>
        <w:jc w:val="center"/>
        <w:outlineLvl w:val="0"/>
        <w:rPr>
          <w:rFonts w:hint="eastAsia" w:ascii="黑体" w:hAnsi="黑体" w:eastAsia="黑体" w:cs="黑体"/>
          <w:sz w:val="24"/>
          <w:szCs w:val="24"/>
          <w:lang w:val="en-US" w:eastAsia="zh-CN"/>
        </w:rPr>
      </w:pPr>
    </w:p>
    <w:p>
      <w:pPr>
        <w:jc w:val="center"/>
        <w:outlineLvl w:val="0"/>
        <w:rPr>
          <w:rFonts w:hint="eastAsia" w:ascii="黑体" w:hAnsi="黑体" w:eastAsia="黑体" w:cs="黑体"/>
          <w:sz w:val="24"/>
          <w:szCs w:val="24"/>
        </w:rPr>
      </w:pPr>
      <w:bookmarkStart w:id="0" w:name="_Toc28260"/>
      <w:r>
        <w:rPr>
          <w:rFonts w:hint="eastAsia" w:ascii="黑体" w:hAnsi="黑体" w:eastAsia="黑体" w:cs="黑体"/>
          <w:sz w:val="24"/>
          <w:szCs w:val="24"/>
          <w:lang w:val="en-US" w:eastAsia="zh-CN"/>
        </w:rPr>
        <w:t>1.</w:t>
      </w:r>
      <w:r>
        <w:rPr>
          <w:rFonts w:hint="eastAsia" w:ascii="黑体" w:hAnsi="黑体" w:eastAsia="黑体" w:cs="黑体"/>
          <w:sz w:val="24"/>
          <w:szCs w:val="24"/>
        </w:rPr>
        <w:t>引言</w:t>
      </w:r>
      <w:bookmarkEnd w:id="0"/>
    </w:p>
    <w:p>
      <w:pPr>
        <w:tabs>
          <w:tab w:val="left" w:pos="312"/>
        </w:tabs>
        <w:ind w:firstLine="480"/>
        <w:jc w:val="left"/>
        <w:outlineLvl w:val="0"/>
        <w:rPr>
          <w:rFonts w:hint="eastAsia" w:ascii="宋体" w:hAnsi="宋体" w:eastAsia="宋体" w:cs="宋体"/>
          <w:sz w:val="24"/>
          <w:szCs w:val="24"/>
          <w:lang w:val="en-US" w:eastAsia="zh-CN"/>
        </w:rPr>
      </w:pPr>
      <w:bookmarkStart w:id="1" w:name="_Toc31860"/>
      <w:r>
        <w:rPr>
          <w:rFonts w:hint="eastAsia" w:ascii="宋体" w:hAnsi="宋体" w:eastAsia="宋体" w:cs="宋体"/>
          <w:sz w:val="24"/>
          <w:szCs w:val="24"/>
          <w:lang w:val="en-US" w:eastAsia="zh-CN"/>
        </w:rPr>
        <w:t>1.1 研究背景</w:t>
      </w:r>
      <w:bookmarkEnd w:id="1"/>
    </w:p>
    <w:p>
      <w:pPr>
        <w:bidi w:val="0"/>
        <w:rPr>
          <w:rFonts w:hint="eastAsia"/>
        </w:rPr>
      </w:pPr>
      <w:r>
        <w:rPr>
          <w:rFonts w:hint="eastAsia"/>
        </w:rPr>
        <w:t>网络是当今时代每个人必不可缺的，每个人都需要网络来传输信息或者获取信息。网络可以说改变了我们的生活，人们通过网络互相通讯，使地球变成了地球村。整个世界都在努力研究互联网，挖掘互联网带给我们的利益。</w:t>
      </w:r>
    </w:p>
    <w:p>
      <w:pPr>
        <w:bidi w:val="0"/>
        <w:rPr>
          <w:rFonts w:hint="default"/>
          <w:lang w:val="en-US" w:eastAsia="zh-CN"/>
        </w:rPr>
      </w:pPr>
      <w:r>
        <w:rPr>
          <w:rFonts w:hint="eastAsia"/>
          <w:lang w:val="en-US" w:eastAsia="zh-CN"/>
        </w:rPr>
        <w:t>在网络飞速发展的同时，大型酒店部署的网络就迎来了新的机遇和挑战。不仅酒店内部需要更好的网络来保证酒店的正常营业，外部还面临着越来越多的宾客量，宾客们对于酒店网络的要求也是十分之高。综合内部和外部两个原因，酒店网络的规模必须更大、结构必须更稳定，如果不及时进行新的网络搭建，那么这家酒店就会在竞争中失去竞争力。决定酒店网络好坏的因素主要有：（1）网络速度的快慢，对于入住的宾客来讲，酒店的网速肯定是越快越好。（2）网络设备的更换，近几年我国网络设备行业发展十分迅速，这还要受益于网络设备生产技术的提高和越来越多的需求量。（3）网络是否安全，举个最简单的例子，如果宾客的个人信息安全都无法保证，谁还会来消费呢？总结以上，酒店必须要尽快提高网络的规模和质量。</w:t>
      </w:r>
    </w:p>
    <w:p>
      <w:pPr>
        <w:tabs>
          <w:tab w:val="left" w:pos="312"/>
        </w:tabs>
        <w:ind w:firstLine="480"/>
        <w:jc w:val="left"/>
        <w:outlineLvl w:val="0"/>
        <w:rPr>
          <w:rFonts w:hint="eastAsia" w:ascii="宋体" w:hAnsi="宋体" w:eastAsia="宋体" w:cs="宋体"/>
          <w:sz w:val="24"/>
          <w:szCs w:val="24"/>
          <w:lang w:val="en-US" w:eastAsia="zh-CN"/>
        </w:rPr>
      </w:pPr>
      <w:bookmarkStart w:id="2" w:name="_Toc1036"/>
      <w:r>
        <w:rPr>
          <w:rFonts w:hint="eastAsia" w:ascii="宋体" w:hAnsi="宋体" w:eastAsia="宋体" w:cs="宋体"/>
          <w:sz w:val="24"/>
          <w:szCs w:val="24"/>
          <w:lang w:val="en-US" w:eastAsia="zh-CN"/>
        </w:rPr>
        <w:t>1.2 研究的目的与意义</w:t>
      </w:r>
      <w:bookmarkEnd w:id="2"/>
    </w:p>
    <w:p>
      <w:pPr>
        <w:bidi w:val="0"/>
        <w:rPr>
          <w:rFonts w:hint="eastAsia"/>
          <w:lang w:val="en-US" w:eastAsia="zh-CN"/>
        </w:rPr>
      </w:pPr>
      <w:r>
        <w:rPr>
          <w:rFonts w:hint="eastAsia"/>
        </w:rPr>
        <w:t>当前，酒店业竞争日渐激烈，许多酒店认识到要想拉拢顾客，环境和服务态度是一方面，另一方面就是酒店网络的好坏了，人们更愿意在网络环境好的酒店内上网办公。随着智能手机和平板电脑的普及，无线网络的存在也间接提高了酒店的竞争力，人们在选择酒店入住时更愿意选择有无线网络的酒店。</w:t>
      </w:r>
      <w:r>
        <w:rPr>
          <w:rStyle w:val="15"/>
          <w:rFonts w:hint="eastAsia" w:ascii="宋体" w:hAnsi="宋体" w:eastAsia="宋体" w:cs="宋体"/>
          <w:szCs w:val="24"/>
        </w:rPr>
        <w:t>[</w:t>
      </w:r>
      <w:r>
        <w:rPr>
          <w:rStyle w:val="15"/>
          <w:rFonts w:hint="eastAsia" w:ascii="宋体" w:hAnsi="宋体" w:eastAsia="宋体" w:cs="宋体"/>
          <w:szCs w:val="24"/>
        </w:rPr>
        <w:endnoteReference w:id="0"/>
      </w:r>
      <w:r>
        <w:rPr>
          <w:rStyle w:val="15"/>
          <w:rFonts w:hint="eastAsia" w:ascii="宋体" w:hAnsi="宋体" w:eastAsia="宋体" w:cs="宋体"/>
          <w:szCs w:val="24"/>
        </w:rPr>
        <w:t>]</w:t>
      </w:r>
      <w:r>
        <w:rPr>
          <w:rFonts w:hint="eastAsia"/>
          <w:lang w:val="en-US" w:eastAsia="zh-CN"/>
        </w:rPr>
        <w:t>本文研究的目的就是为酒店拉拢更多的顾客。本文研究的意义具体如下：</w:t>
      </w:r>
    </w:p>
    <w:p>
      <w:pPr>
        <w:bidi w:val="0"/>
        <w:rPr>
          <w:rFonts w:hint="eastAsia"/>
          <w:lang w:val="en-US" w:eastAsia="zh-CN"/>
        </w:rPr>
      </w:pPr>
      <w:r>
        <w:rPr>
          <w:rFonts w:hint="eastAsia"/>
          <w:lang w:val="en-US" w:eastAsia="zh-CN"/>
        </w:rPr>
        <w:t>（1）酒店网络的标准化</w:t>
      </w:r>
    </w:p>
    <w:p>
      <w:pPr>
        <w:bidi w:val="0"/>
        <w:rPr>
          <w:rFonts w:hint="eastAsia"/>
          <w:lang w:val="en-US" w:eastAsia="zh-CN"/>
        </w:rPr>
      </w:pPr>
      <w:r>
        <w:rPr>
          <w:rFonts w:hint="eastAsia"/>
          <w:lang w:val="en-US" w:eastAsia="zh-CN"/>
        </w:rPr>
        <w:t>本此设计将会严格按照国家标准或者行业标准来执行。</w:t>
      </w:r>
    </w:p>
    <w:p>
      <w:pPr>
        <w:bidi w:val="0"/>
        <w:rPr>
          <w:rFonts w:hint="eastAsia"/>
          <w:lang w:val="en-US" w:eastAsia="zh-CN"/>
        </w:rPr>
      </w:pPr>
      <w:r>
        <w:rPr>
          <w:rFonts w:hint="eastAsia"/>
          <w:lang w:val="en-US" w:eastAsia="zh-CN"/>
        </w:rPr>
        <w:t>（2）酒店网络的实用性</w:t>
      </w:r>
    </w:p>
    <w:p>
      <w:pPr>
        <w:bidi w:val="0"/>
        <w:rPr>
          <w:rFonts w:hint="eastAsia"/>
          <w:lang w:val="en-US" w:eastAsia="zh-CN"/>
        </w:rPr>
      </w:pPr>
      <w:r>
        <w:rPr>
          <w:rFonts w:hint="eastAsia"/>
          <w:lang w:val="en-US" w:eastAsia="zh-CN"/>
        </w:rPr>
        <w:t>本次设计不会盲目追求最新技术导致浪费资源。会使用最适合酒店的网络安全手段与管理技术，以节省投资。</w:t>
      </w:r>
    </w:p>
    <w:p>
      <w:pPr>
        <w:bidi w:val="0"/>
        <w:rPr>
          <w:rFonts w:hint="eastAsia"/>
          <w:lang w:val="en-US" w:eastAsia="zh-CN"/>
        </w:rPr>
      </w:pPr>
      <w:r>
        <w:rPr>
          <w:rFonts w:hint="eastAsia"/>
          <w:lang w:val="en-US" w:eastAsia="zh-CN"/>
        </w:rPr>
        <w:t>（3）酒店网络的安全性和实用性</w:t>
      </w:r>
    </w:p>
    <w:p>
      <w:pPr>
        <w:bidi w:val="0"/>
        <w:rPr>
          <w:rFonts w:hint="default"/>
          <w:lang w:val="en-US" w:eastAsia="zh-CN"/>
        </w:rPr>
      </w:pPr>
      <w:r>
        <w:rPr>
          <w:rFonts w:hint="eastAsia"/>
          <w:lang w:val="en-US" w:eastAsia="zh-CN"/>
        </w:rPr>
        <w:t>这次研究的酒店整体网络充分考虑了网络的故障容错功能，并采用一系列网络安全技术来实现网络传输安全。</w:t>
      </w:r>
    </w:p>
    <w:p>
      <w:pPr>
        <w:numPr>
          <w:ilvl w:val="0"/>
          <w:numId w:val="0"/>
        </w:numPr>
        <w:tabs>
          <w:tab w:val="left" w:pos="312"/>
        </w:tabs>
        <w:ind w:firstLine="480" w:firstLineChars="200"/>
        <w:jc w:val="left"/>
        <w:outlineLvl w:val="0"/>
        <w:rPr>
          <w:rFonts w:hint="eastAsia" w:ascii="宋体" w:hAnsi="宋体" w:eastAsia="宋体" w:cs="宋体"/>
          <w:sz w:val="24"/>
          <w:szCs w:val="24"/>
          <w:lang w:val="en-US" w:eastAsia="zh-CN"/>
        </w:rPr>
      </w:pPr>
      <w:bookmarkStart w:id="3" w:name="_Toc32029"/>
      <w:r>
        <w:rPr>
          <w:rFonts w:hint="eastAsia" w:ascii="宋体" w:hAnsi="宋体" w:eastAsia="宋体" w:cs="宋体"/>
          <w:sz w:val="24"/>
          <w:szCs w:val="24"/>
          <w:lang w:val="en-US" w:eastAsia="zh-CN"/>
        </w:rPr>
        <w:t>1.3</w:t>
      </w:r>
      <w:r>
        <w:rPr>
          <w:rFonts w:hint="eastAsia" w:cs="宋体"/>
          <w:sz w:val="24"/>
          <w:szCs w:val="24"/>
          <w:lang w:val="en-US" w:eastAsia="zh-CN"/>
        </w:rPr>
        <w:t xml:space="preserve"> </w:t>
      </w:r>
      <w:r>
        <w:rPr>
          <w:rFonts w:hint="eastAsia" w:ascii="宋体" w:hAnsi="宋体" w:eastAsia="宋体" w:cs="宋体"/>
          <w:sz w:val="24"/>
          <w:szCs w:val="24"/>
          <w:lang w:val="en-US" w:eastAsia="zh-CN"/>
        </w:rPr>
        <w:t>论文架构</w:t>
      </w:r>
      <w:bookmarkEnd w:id="3"/>
    </w:p>
    <w:p>
      <w:pPr>
        <w:bidi w:val="0"/>
        <w:rPr>
          <w:rFonts w:hint="eastAsia"/>
          <w:lang w:val="en-US" w:eastAsia="zh-CN"/>
        </w:rPr>
      </w:pPr>
      <w:r>
        <w:rPr>
          <w:rFonts w:hint="eastAsia"/>
          <w:lang w:val="en-US" w:eastAsia="zh-CN"/>
        </w:rPr>
        <w:t>本文基于当代网络和网络设备的发展，对酒店网络工程设计进行分析，建立一套适合大型酒店的网络结构，以网络的稳定性和安全性作为保障。集体内容如下：</w:t>
      </w:r>
    </w:p>
    <w:p>
      <w:pPr>
        <w:bidi w:val="0"/>
        <w:rPr>
          <w:rFonts w:hint="eastAsia"/>
          <w:lang w:val="en-US" w:eastAsia="zh-CN"/>
        </w:rPr>
      </w:pPr>
      <w:r>
        <w:rPr>
          <w:rFonts w:hint="eastAsia"/>
          <w:lang w:val="en-US" w:eastAsia="zh-CN"/>
        </w:rPr>
        <w:t>第一章：引言</w:t>
      </w:r>
    </w:p>
    <w:p>
      <w:pPr>
        <w:bidi w:val="0"/>
        <w:rPr>
          <w:rFonts w:hint="eastAsia"/>
          <w:lang w:val="en-US" w:eastAsia="zh-CN"/>
        </w:rPr>
      </w:pPr>
      <w:r>
        <w:rPr>
          <w:rFonts w:hint="eastAsia"/>
          <w:lang w:val="en-US" w:eastAsia="zh-CN"/>
        </w:rPr>
        <w:t>本章节主要讲述了近年来网络的发展以及研究酒店网络的背景和意义。</w:t>
      </w:r>
    </w:p>
    <w:p>
      <w:pPr>
        <w:bidi w:val="0"/>
        <w:rPr>
          <w:rFonts w:hint="eastAsia"/>
          <w:lang w:val="en-US" w:eastAsia="zh-CN"/>
        </w:rPr>
      </w:pPr>
      <w:r>
        <w:rPr>
          <w:rFonts w:hint="eastAsia"/>
          <w:lang w:val="en-US" w:eastAsia="zh-CN"/>
        </w:rPr>
        <w:t>第二章：工具与技术</w:t>
      </w:r>
    </w:p>
    <w:p>
      <w:pPr>
        <w:bidi w:val="0"/>
        <w:rPr>
          <w:rFonts w:hint="eastAsia"/>
          <w:lang w:val="en-US" w:eastAsia="zh-CN"/>
        </w:rPr>
      </w:pPr>
      <w:r>
        <w:rPr>
          <w:rFonts w:hint="eastAsia"/>
          <w:lang w:val="en-US" w:eastAsia="zh-CN"/>
        </w:rPr>
        <w:t>本章节主要讲述了本次设计所涉及的模拟工具：华为eNSP以及在综合布线技术。</w:t>
      </w:r>
    </w:p>
    <w:p>
      <w:pPr>
        <w:bidi w:val="0"/>
        <w:rPr>
          <w:rFonts w:hint="eastAsia"/>
          <w:lang w:val="en-US" w:eastAsia="zh-CN"/>
        </w:rPr>
      </w:pPr>
      <w:r>
        <w:rPr>
          <w:rFonts w:hint="eastAsia"/>
          <w:lang w:val="en-US" w:eastAsia="zh-CN"/>
        </w:rPr>
        <w:t>第三章：需求分析</w:t>
      </w:r>
    </w:p>
    <w:p>
      <w:pPr>
        <w:bidi w:val="0"/>
        <w:rPr>
          <w:rFonts w:hint="eastAsia"/>
          <w:lang w:val="en-US" w:eastAsia="zh-CN"/>
        </w:rPr>
      </w:pPr>
      <w:r>
        <w:rPr>
          <w:rFonts w:hint="eastAsia"/>
          <w:lang w:val="en-US" w:eastAsia="zh-CN"/>
        </w:rPr>
        <w:t>本章节考虑到酒店网络的发展，因此对酒店网络的需求进行分析。还从技术、经济、操作等方面分析了可行性。</w:t>
      </w:r>
    </w:p>
    <w:p>
      <w:pPr>
        <w:bidi w:val="0"/>
        <w:rPr>
          <w:rFonts w:hint="eastAsia"/>
          <w:lang w:val="en-US" w:eastAsia="zh-CN"/>
        </w:rPr>
      </w:pPr>
      <w:r>
        <w:rPr>
          <w:rFonts w:hint="eastAsia"/>
          <w:lang w:val="en-US" w:eastAsia="zh-CN"/>
        </w:rPr>
        <w:t>第四章：工程设计</w:t>
      </w:r>
    </w:p>
    <w:p>
      <w:pPr>
        <w:bidi w:val="0"/>
        <w:rPr>
          <w:rFonts w:hint="eastAsia"/>
          <w:lang w:val="en-US" w:eastAsia="zh-CN"/>
        </w:rPr>
      </w:pPr>
      <w:r>
        <w:rPr>
          <w:rFonts w:hint="eastAsia"/>
          <w:lang w:val="en-US" w:eastAsia="zh-CN"/>
        </w:rPr>
        <w:t>本章节叙述了搭建酒店网络所需要的一些网络技术</w:t>
      </w:r>
    </w:p>
    <w:p>
      <w:pPr>
        <w:bidi w:val="0"/>
        <w:rPr>
          <w:rFonts w:hint="eastAsia"/>
          <w:lang w:val="en-US" w:eastAsia="zh-CN"/>
        </w:rPr>
      </w:pPr>
      <w:r>
        <w:rPr>
          <w:rFonts w:hint="eastAsia"/>
          <w:lang w:val="en-US" w:eastAsia="zh-CN"/>
        </w:rPr>
        <w:t>第五章：关键技术</w:t>
      </w:r>
    </w:p>
    <w:p>
      <w:pPr>
        <w:bidi w:val="0"/>
        <w:rPr>
          <w:rFonts w:hint="eastAsia"/>
          <w:lang w:val="en-US" w:eastAsia="zh-CN"/>
        </w:rPr>
      </w:pPr>
      <w:r>
        <w:rPr>
          <w:rFonts w:hint="eastAsia"/>
          <w:lang w:val="en-US" w:eastAsia="zh-CN"/>
        </w:rPr>
        <w:t>本章节讲述了涉及到的关键技术以及关键技术的实现</w:t>
      </w:r>
    </w:p>
    <w:p>
      <w:pPr>
        <w:bidi w:val="0"/>
        <w:rPr>
          <w:rFonts w:hint="eastAsia"/>
          <w:lang w:val="en-US" w:eastAsia="zh-CN"/>
        </w:rPr>
      </w:pPr>
      <w:r>
        <w:rPr>
          <w:rFonts w:hint="eastAsia"/>
          <w:lang w:val="en-US" w:eastAsia="zh-CN"/>
        </w:rPr>
        <w:t>第六章：总结</w:t>
      </w:r>
    </w:p>
    <w:p>
      <w:pPr>
        <w:bidi w:val="0"/>
        <w:rPr>
          <w:rFonts w:hint="eastAsia"/>
          <w:lang w:val="en-US" w:eastAsia="zh-CN"/>
        </w:rPr>
      </w:pPr>
      <w:r>
        <w:rPr>
          <w:rFonts w:hint="eastAsia"/>
          <w:lang w:val="en-US" w:eastAsia="zh-CN"/>
        </w:rPr>
        <w:t>本章节是对毕业论文进行的一个整体的总结以及致谢</w:t>
      </w:r>
    </w:p>
    <w:p>
      <w:pPr>
        <w:numPr>
          <w:ilvl w:val="0"/>
          <w:numId w:val="1"/>
        </w:numPr>
        <w:ind w:firstLine="480" w:firstLineChars="200"/>
        <w:jc w:val="center"/>
        <w:outlineLvl w:val="0"/>
        <w:rPr>
          <w:rFonts w:hint="eastAsia" w:ascii="黑体" w:hAnsi="黑体" w:eastAsia="黑体" w:cs="黑体"/>
          <w:sz w:val="24"/>
          <w:szCs w:val="24"/>
          <w:lang w:val="en-US" w:eastAsia="zh-CN"/>
        </w:rPr>
      </w:pPr>
      <w:bookmarkStart w:id="4" w:name="_Toc13005"/>
      <w:r>
        <w:rPr>
          <w:rFonts w:hint="eastAsia" w:ascii="黑体" w:hAnsi="黑体" w:eastAsia="黑体" w:cs="黑体"/>
          <w:sz w:val="24"/>
          <w:szCs w:val="24"/>
          <w:lang w:val="en-US" w:eastAsia="zh-CN"/>
        </w:rPr>
        <w:t>相关技术和模拟工具</w:t>
      </w:r>
      <w:bookmarkEnd w:id="4"/>
    </w:p>
    <w:p>
      <w:pPr>
        <w:numPr>
          <w:ilvl w:val="0"/>
          <w:numId w:val="0"/>
        </w:numPr>
        <w:jc w:val="both"/>
        <w:outlineLvl w:val="0"/>
        <w:rPr>
          <w:rFonts w:hint="eastAsia" w:ascii="宋体" w:hAnsi="宋体" w:eastAsia="宋体" w:cs="宋体"/>
          <w:sz w:val="24"/>
          <w:szCs w:val="24"/>
          <w:lang w:val="en-US" w:eastAsia="zh-CN"/>
        </w:rPr>
      </w:pPr>
      <w:bookmarkStart w:id="5" w:name="_Toc32193"/>
      <w:r>
        <w:rPr>
          <w:rFonts w:hint="eastAsia" w:ascii="宋体" w:hAnsi="宋体" w:eastAsia="宋体" w:cs="宋体"/>
          <w:sz w:val="24"/>
          <w:szCs w:val="24"/>
          <w:lang w:val="en-US" w:eastAsia="zh-CN"/>
        </w:rPr>
        <w:t>2.1 模拟工具：华为</w:t>
      </w:r>
      <w:bookmarkEnd w:id="5"/>
      <w:r>
        <w:rPr>
          <w:rFonts w:hint="eastAsia" w:cs="宋体"/>
          <w:sz w:val="24"/>
          <w:szCs w:val="24"/>
          <w:lang w:val="en-US" w:eastAsia="zh-CN"/>
        </w:rPr>
        <w:t>eNSP</w:t>
      </w:r>
    </w:p>
    <w:p>
      <w:pPr>
        <w:bidi w:val="0"/>
        <w:rPr>
          <w:rFonts w:hint="eastAsia"/>
          <w:lang w:val="en-US" w:eastAsia="zh-CN"/>
        </w:rPr>
      </w:pPr>
      <w:r>
        <w:rPr>
          <w:rFonts w:hint="eastAsia"/>
          <w:lang w:val="en-US" w:eastAsia="zh-CN"/>
        </w:rPr>
        <w:t>eNSP是图形化网络仿真平台，该平台通过对真实网络设备的仿真模拟，帮助广大ICT从业者和客户快速熟悉华为数通系列产品，了解并掌握相关产品的操作和配置、提升对企业ICT网络的规划、建设、运维能力，从而帮助企业构建更高效，更优质的企业ICT网络。eNSP是目前华为有且仅有一个的网络工程模拟工具，它为我们模拟网络设计提供了很多的便捷和帮助。</w:t>
      </w:r>
    </w:p>
    <w:p>
      <w:pPr>
        <w:numPr>
          <w:ilvl w:val="0"/>
          <w:numId w:val="0"/>
        </w:numPr>
        <w:jc w:val="left"/>
        <w:outlineLvl w:val="0"/>
        <w:rPr>
          <w:rFonts w:hint="eastAsia" w:ascii="宋体" w:hAnsi="宋体" w:eastAsia="宋体" w:cs="宋体"/>
          <w:sz w:val="24"/>
          <w:szCs w:val="24"/>
          <w:lang w:val="en-US" w:eastAsia="zh-CN"/>
        </w:rPr>
      </w:pPr>
      <w:bookmarkStart w:id="6" w:name="_Toc11466"/>
      <w:r>
        <w:rPr>
          <w:rFonts w:hint="eastAsia" w:ascii="宋体" w:hAnsi="宋体" w:eastAsia="宋体" w:cs="宋体"/>
          <w:sz w:val="24"/>
          <w:szCs w:val="24"/>
          <w:lang w:val="en-US" w:eastAsia="zh-CN"/>
        </w:rPr>
        <w:t>2.2 综合布线技术</w:t>
      </w:r>
      <w:bookmarkEnd w:id="6"/>
    </w:p>
    <w:p>
      <w:pPr>
        <w:bidi w:val="0"/>
        <w:rPr>
          <w:rFonts w:hint="eastAsia"/>
          <w:lang w:val="en-US" w:eastAsia="zh-CN"/>
        </w:rPr>
      </w:pPr>
      <w:r>
        <w:rPr>
          <w:rFonts w:hint="eastAsia" w:cs="宋体"/>
          <w:szCs w:val="24"/>
          <w:lang w:val="en-US" w:eastAsia="zh-CN"/>
        </w:rPr>
        <w:t xml:space="preserve">  </w:t>
      </w:r>
      <w:r>
        <w:rPr>
          <w:rFonts w:hint="eastAsia"/>
          <w:lang w:val="en-US" w:eastAsia="zh-CN"/>
        </w:rPr>
        <w:t>因为是在大型酒店布线，所以网线我们选择六类双绞线。六类网线是八芯双绞结构，还增加了肉眼可见的用来绝缘的十字骨架，可以隔离四对双绞线，并随长度的变化而旋转角度，保持四对双绞线的相对位置，减少传输过程中的信号串扰及回波损耗，而且六类线的直径也更粗，信号传输速度更快，传输频率更是高达250MHZ。</w:t>
      </w:r>
    </w:p>
    <w:p>
      <w:pPr>
        <w:bidi w:val="0"/>
        <w:rPr>
          <w:rFonts w:hint="default"/>
          <w:lang w:val="en-US" w:eastAsia="zh-CN"/>
        </w:rPr>
      </w:pPr>
      <w:r>
        <w:rPr>
          <w:rFonts w:hint="eastAsia"/>
          <w:lang w:val="en-US" w:eastAsia="zh-CN"/>
        </w:rPr>
        <w:t xml:space="preserve">  </w:t>
      </w:r>
      <w:r>
        <w:rPr>
          <w:rFonts w:hint="eastAsia"/>
        </w:rPr>
        <w:t>在结合酒店实际情况下，采取最方便、最省钱、最安全的布线方案。综合布线需要引购线架，相比于传统布线有较大的灵活性，能适应未来的发展，便于以后的扩展和维护。</w:t>
      </w:r>
    </w:p>
    <w:p>
      <w:pPr>
        <w:numPr>
          <w:ilvl w:val="0"/>
          <w:numId w:val="1"/>
        </w:numPr>
        <w:ind w:left="0" w:leftChars="0" w:firstLine="480" w:firstLineChars="200"/>
        <w:jc w:val="center"/>
        <w:outlineLvl w:val="0"/>
        <w:rPr>
          <w:rFonts w:hint="eastAsia" w:ascii="黑体" w:hAnsi="黑体" w:eastAsia="黑体" w:cs="黑体"/>
          <w:sz w:val="24"/>
          <w:szCs w:val="24"/>
          <w:lang w:val="en-US" w:eastAsia="zh-CN"/>
        </w:rPr>
      </w:pPr>
      <w:bookmarkStart w:id="7" w:name="_Toc13363"/>
      <w:r>
        <w:rPr>
          <w:rFonts w:hint="eastAsia" w:ascii="黑体" w:hAnsi="黑体" w:eastAsia="黑体" w:cs="黑体"/>
          <w:sz w:val="24"/>
          <w:szCs w:val="24"/>
          <w:lang w:val="en-US" w:eastAsia="zh-CN"/>
        </w:rPr>
        <w:t>需求分析</w:t>
      </w:r>
      <w:bookmarkEnd w:id="7"/>
    </w:p>
    <w:p>
      <w:pPr>
        <w:numPr>
          <w:ilvl w:val="0"/>
          <w:numId w:val="0"/>
        </w:numPr>
        <w:jc w:val="both"/>
        <w:outlineLvl w:val="0"/>
        <w:rPr>
          <w:rFonts w:hint="eastAsia" w:ascii="宋体" w:hAnsi="宋体" w:eastAsia="宋体" w:cs="宋体"/>
          <w:sz w:val="24"/>
          <w:szCs w:val="24"/>
          <w:lang w:val="en-US" w:eastAsia="zh-CN"/>
        </w:rPr>
      </w:pPr>
      <w:bookmarkStart w:id="8" w:name="_Toc21463"/>
      <w:r>
        <w:rPr>
          <w:rFonts w:hint="eastAsia" w:ascii="宋体" w:hAnsi="宋体" w:eastAsia="宋体" w:cs="宋体"/>
          <w:sz w:val="24"/>
          <w:szCs w:val="24"/>
          <w:lang w:val="en-US" w:eastAsia="zh-CN"/>
        </w:rPr>
        <w:t>3.1 酒店网络需求分析</w:t>
      </w:r>
      <w:bookmarkEnd w:id="8"/>
    </w:p>
    <w:p>
      <w:pPr>
        <w:bidi w:val="0"/>
        <w:rPr>
          <w:rFonts w:hint="eastAsia"/>
        </w:rPr>
      </w:pPr>
      <w:r>
        <w:rPr>
          <w:rFonts w:hint="eastAsia"/>
        </w:rPr>
        <w:t>考虑到酒店行业竞争十分激烈，该酒店深刻的认识到：要想提高酒店的竞争力，无线网络和有线网络一定要设计的好，而有好的无线网络的前提是有好的有线网络。因此，该酒店对网络的设计有如下需求：（1）条件允许的情况下，选择容错率高的网络设备。（2）要保证网络的安全性，确保客户信息不会被窃取，内部网络不会轻易瘫痪。（3）网速要够快，要保证客户不会因为网速问题耽误工作。（4）因为酒店客流量较大，所以配备千兆连接，</w:t>
      </w:r>
      <w:bookmarkStart w:id="28" w:name="_GoBack"/>
      <w:bookmarkEnd w:id="28"/>
      <w:r>
        <w:rPr>
          <w:rFonts w:hint="eastAsia"/>
        </w:rPr>
        <w:t>以此来满足较大的信息量传输。</w:t>
      </w:r>
      <w:r>
        <w:rPr>
          <w:rStyle w:val="15"/>
          <w:rFonts w:hint="eastAsia" w:ascii="宋体" w:hAnsi="宋体" w:eastAsia="宋体" w:cs="宋体"/>
          <w:szCs w:val="24"/>
        </w:rPr>
        <w:t>[</w:t>
      </w:r>
      <w:r>
        <w:rPr>
          <w:rStyle w:val="15"/>
          <w:rFonts w:hint="eastAsia" w:ascii="宋体" w:hAnsi="宋体" w:eastAsia="宋体" w:cs="宋体"/>
          <w:szCs w:val="24"/>
        </w:rPr>
        <w:endnoteReference w:id="1"/>
      </w:r>
      <w:r>
        <w:rPr>
          <w:rStyle w:val="15"/>
          <w:rFonts w:hint="eastAsia" w:ascii="宋体" w:hAnsi="宋体" w:eastAsia="宋体" w:cs="宋体"/>
          <w:szCs w:val="24"/>
        </w:rPr>
        <w:t>]</w:t>
      </w:r>
    </w:p>
    <w:p>
      <w:pPr>
        <w:ind w:left="0" w:leftChars="0" w:firstLine="0" w:firstLineChars="0"/>
        <w:jc w:val="left"/>
        <w:outlineLvl w:val="0"/>
        <w:rPr>
          <w:rFonts w:hint="eastAsia" w:ascii="宋体" w:hAnsi="宋体" w:eastAsia="宋体" w:cs="宋体"/>
          <w:sz w:val="24"/>
          <w:szCs w:val="24"/>
          <w:lang w:val="en-US" w:eastAsia="zh-CN"/>
        </w:rPr>
      </w:pPr>
      <w:bookmarkStart w:id="9" w:name="_Toc14595"/>
      <w:r>
        <w:rPr>
          <w:rFonts w:hint="eastAsia" w:ascii="宋体" w:hAnsi="宋体" w:eastAsia="宋体" w:cs="宋体"/>
          <w:sz w:val="24"/>
          <w:szCs w:val="24"/>
          <w:lang w:val="en-US" w:eastAsia="zh-CN"/>
        </w:rPr>
        <w:t>3.2</w:t>
      </w:r>
      <w:r>
        <w:rPr>
          <w:rFonts w:hint="eastAsia" w:cs="宋体"/>
          <w:sz w:val="24"/>
          <w:szCs w:val="24"/>
          <w:lang w:val="en-US" w:eastAsia="zh-CN"/>
        </w:rPr>
        <w:t xml:space="preserve"> </w:t>
      </w:r>
      <w:r>
        <w:rPr>
          <w:rFonts w:hint="eastAsia" w:ascii="宋体" w:hAnsi="宋体" w:eastAsia="宋体" w:cs="宋体"/>
          <w:sz w:val="24"/>
          <w:szCs w:val="24"/>
          <w:lang w:val="en-US" w:eastAsia="zh-CN"/>
        </w:rPr>
        <w:t>可行性分析</w:t>
      </w:r>
      <w:bookmarkEnd w:id="9"/>
    </w:p>
    <w:p>
      <w:pPr>
        <w:bidi w:val="0"/>
        <w:rPr>
          <w:rFonts w:hint="eastAsia"/>
          <w:lang w:val="en-US" w:eastAsia="zh-CN"/>
        </w:rPr>
      </w:pPr>
      <w:r>
        <w:rPr>
          <w:rFonts w:hint="eastAsia"/>
          <w:lang w:val="en-US" w:eastAsia="zh-CN"/>
        </w:rPr>
        <w:t>（1）技术可行性</w:t>
      </w:r>
    </w:p>
    <w:p>
      <w:pPr>
        <w:bidi w:val="0"/>
        <w:rPr>
          <w:rFonts w:hint="eastAsia"/>
          <w:lang w:val="en-US" w:eastAsia="zh-CN"/>
        </w:rPr>
      </w:pPr>
      <w:r>
        <w:rPr>
          <w:rFonts w:hint="eastAsia"/>
          <w:lang w:val="en-US" w:eastAsia="zh-CN"/>
        </w:rPr>
        <w:t>目前，我国大部分酒店的网络设计已经趋于成熟，人们研究出的大部分网络技术已经被应用到了各个企业。而且华为eNSP模拟器可以基本模拟出网络的设计过程。</w:t>
      </w:r>
    </w:p>
    <w:p>
      <w:pPr>
        <w:bidi w:val="0"/>
        <w:rPr>
          <w:rFonts w:hint="eastAsia"/>
          <w:lang w:val="en-US" w:eastAsia="zh-CN"/>
        </w:rPr>
      </w:pPr>
      <w:r>
        <w:rPr>
          <w:rFonts w:hint="eastAsia"/>
          <w:lang w:val="en-US" w:eastAsia="zh-CN"/>
        </w:rPr>
        <w:t>（2）经济可行性</w:t>
      </w:r>
    </w:p>
    <w:p>
      <w:pPr>
        <w:bidi w:val="0"/>
        <w:rPr>
          <w:rFonts w:hint="eastAsia"/>
          <w:lang w:val="en-US" w:eastAsia="zh-CN"/>
        </w:rPr>
      </w:pPr>
      <w:r>
        <w:rPr>
          <w:rFonts w:hint="eastAsia"/>
          <w:lang w:val="en-US" w:eastAsia="zh-CN"/>
        </w:rPr>
        <w:t>网络设计的成本主要在于网络设备的选型，而华为、思科、浪潮等品牌的网络设备对于一家大型酒店来说并不算太贵，成本问题也就不是大问题。如果将酒店网络设计的好，这会成为吸引宾客入住量的有力保证，入住量上去了，那么酒店的盈利只是时间问题罢了。</w:t>
      </w:r>
    </w:p>
    <w:p>
      <w:pPr>
        <w:bidi w:val="0"/>
        <w:rPr>
          <w:rFonts w:hint="eastAsia"/>
          <w:lang w:val="en-US" w:eastAsia="zh-CN"/>
        </w:rPr>
      </w:pPr>
      <w:r>
        <w:rPr>
          <w:rFonts w:hint="eastAsia"/>
          <w:lang w:val="en-US" w:eastAsia="zh-CN"/>
        </w:rPr>
        <w:t>（3）操作可行性</w:t>
      </w:r>
    </w:p>
    <w:p>
      <w:pPr>
        <w:bidi w:val="0"/>
        <w:rPr>
          <w:rFonts w:hint="eastAsia"/>
          <w:lang w:val="en-US" w:eastAsia="zh-CN"/>
        </w:rPr>
      </w:pPr>
      <w:r>
        <w:rPr>
          <w:rFonts w:hint="eastAsia"/>
          <w:lang w:val="en-US" w:eastAsia="zh-CN"/>
        </w:rPr>
        <w:t>首先在华为eNSP模拟器上模拟网络环境、模拟需要的网络技术，只要掌握一定的网络工程和路由交换基础，就可以顺利模拟出酒店网络。</w:t>
      </w:r>
    </w:p>
    <w:p>
      <w:pPr>
        <w:numPr>
          <w:ilvl w:val="0"/>
          <w:numId w:val="0"/>
        </w:numPr>
        <w:ind w:leftChars="0"/>
        <w:jc w:val="center"/>
        <w:outlineLvl w:val="0"/>
        <w:rPr>
          <w:rFonts w:hint="eastAsia" w:ascii="黑体" w:hAnsi="黑体" w:eastAsia="黑体" w:cs="黑体"/>
          <w:sz w:val="24"/>
          <w:szCs w:val="24"/>
          <w:lang w:val="en-US" w:eastAsia="zh-CN"/>
        </w:rPr>
      </w:pPr>
      <w:bookmarkStart w:id="10" w:name="_Toc19498"/>
      <w:r>
        <w:rPr>
          <w:rFonts w:hint="eastAsia" w:ascii="黑体" w:hAnsi="黑体" w:eastAsia="黑体" w:cs="黑体"/>
          <w:sz w:val="24"/>
          <w:szCs w:val="24"/>
          <w:lang w:val="en-US" w:eastAsia="zh-CN"/>
        </w:rPr>
        <w:t>4.网络设计</w:t>
      </w:r>
      <w:bookmarkEnd w:id="10"/>
    </w:p>
    <w:p>
      <w:pPr>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4.1整体网络的工程图</w:t>
      </w:r>
    </w:p>
    <w:p>
      <w:pPr>
        <w:bidi w:val="0"/>
        <w:rPr>
          <w:rFonts w:hint="eastAsia"/>
          <w:lang w:val="en-US" w:eastAsia="zh-CN"/>
        </w:rPr>
      </w:pPr>
      <w:r>
        <w:rPr>
          <w:rFonts w:hint="eastAsia"/>
          <w:lang w:val="en-US" w:eastAsia="zh-CN"/>
        </w:rPr>
        <w:t>用visio画出酒店网络的工程图，如图1所示。</w:t>
      </w:r>
    </w:p>
    <w:p>
      <w:pPr>
        <w:bidi w:val="0"/>
        <w:rPr>
          <w:rFonts w:hint="eastAsia" w:ascii="宋体" w:hAnsi="宋体" w:eastAsia="宋体" w:cs="宋体"/>
          <w:szCs w:val="24"/>
          <w:lang w:val="en-US" w:eastAsia="zh-CN"/>
        </w:rPr>
      </w:pPr>
      <w:r>
        <w:rPr>
          <w:rFonts w:hint="eastAsia"/>
        </w:rPr>
        <w:drawing>
          <wp:inline distT="0" distB="0" distL="114300" distR="114300">
            <wp:extent cx="5267960" cy="3705860"/>
            <wp:effectExtent l="0" t="0" r="0" b="889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stretch>
                      <a:fillRect/>
                    </a:stretch>
                  </pic:blipFill>
                  <pic:spPr>
                    <a:xfrm>
                      <a:off x="0" y="0"/>
                      <a:ext cx="5267960" cy="3705860"/>
                    </a:xfrm>
                    <a:prstGeom prst="rect">
                      <a:avLst/>
                    </a:prstGeom>
                    <a:noFill/>
                    <a:ln>
                      <a:noFill/>
                    </a:ln>
                  </pic:spPr>
                </pic:pic>
              </a:graphicData>
            </a:graphic>
          </wp:inline>
        </w:drawing>
      </w:r>
    </w:p>
    <w:p>
      <w:pPr>
        <w:bidi w:val="0"/>
        <w:jc w:val="center"/>
        <w:rPr>
          <w:rFonts w:hint="eastAsia" w:ascii="宋体" w:hAnsi="宋体" w:eastAsia="宋体" w:cs="宋体"/>
          <w:sz w:val="18"/>
          <w:szCs w:val="18"/>
        </w:rPr>
      </w:pPr>
      <w:r>
        <w:rPr>
          <w:rFonts w:hint="eastAsia" w:ascii="宋体" w:hAnsi="宋体" w:eastAsia="宋体" w:cs="宋体"/>
          <w:sz w:val="18"/>
          <w:szCs w:val="18"/>
        </w:rPr>
        <w:t>图1 网络工程拓扑图</w:t>
      </w:r>
    </w:p>
    <w:p>
      <w:p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4.2在eNSP上模拟实验</w:t>
      </w:r>
    </w:p>
    <w:p>
      <w:pPr>
        <w:bidi w:val="0"/>
        <w:rPr>
          <w:rFonts w:hint="eastAsia"/>
          <w:lang w:val="en-US" w:eastAsia="zh-CN"/>
        </w:rPr>
      </w:pPr>
      <w:r>
        <w:rPr>
          <w:rFonts w:hint="eastAsia"/>
          <w:lang w:val="en-US" w:eastAsia="zh-CN"/>
        </w:rPr>
        <w:t>在eNSP上画出网络拓扑图，如下图2所示。</w:t>
      </w:r>
      <w:r>
        <w:rPr>
          <w:rStyle w:val="15"/>
          <w:rFonts w:hint="eastAsia" w:ascii="宋体" w:hAnsi="宋体" w:eastAsia="宋体" w:cs="宋体"/>
          <w:szCs w:val="24"/>
        </w:rPr>
        <w:t>[</w:t>
      </w:r>
      <w:r>
        <w:rPr>
          <w:rStyle w:val="15"/>
          <w:rFonts w:hint="eastAsia" w:ascii="宋体" w:hAnsi="宋体" w:eastAsia="宋体" w:cs="宋体"/>
          <w:szCs w:val="24"/>
        </w:rPr>
        <w:endnoteReference w:id="2"/>
      </w:r>
      <w:r>
        <w:rPr>
          <w:rStyle w:val="15"/>
          <w:rFonts w:hint="eastAsia" w:ascii="宋体" w:hAnsi="宋体" w:eastAsia="宋体" w:cs="宋体"/>
          <w:szCs w:val="24"/>
        </w:rPr>
        <w:t>]</w:t>
      </w:r>
    </w:p>
    <w:p>
      <w:pPr>
        <w:bidi w:val="0"/>
        <w:rPr>
          <w:rFonts w:hint="eastAsia"/>
        </w:rPr>
      </w:pPr>
      <w:r>
        <w:rPr>
          <w:rFonts w:hint="eastAsia"/>
        </w:rPr>
        <w:drawing>
          <wp:inline distT="0" distB="0" distL="114300" distR="114300">
            <wp:extent cx="5266690" cy="2853055"/>
            <wp:effectExtent l="0" t="0" r="1016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66690" cy="2853055"/>
                    </a:xfrm>
                    <a:prstGeom prst="rect">
                      <a:avLst/>
                    </a:prstGeom>
                    <a:noFill/>
                    <a:ln>
                      <a:noFill/>
                    </a:ln>
                  </pic:spPr>
                </pic:pic>
              </a:graphicData>
            </a:graphic>
          </wp:inline>
        </w:drawing>
      </w:r>
    </w:p>
    <w:p>
      <w:pPr>
        <w:bidi w:val="0"/>
        <w:jc w:val="center"/>
        <w:rPr>
          <w:rFonts w:hint="eastAsia"/>
          <w:sz w:val="18"/>
          <w:szCs w:val="18"/>
        </w:rPr>
      </w:pPr>
      <w:r>
        <w:rPr>
          <w:rFonts w:hint="eastAsia"/>
          <w:sz w:val="18"/>
          <w:szCs w:val="18"/>
        </w:rPr>
        <w:t>图2 华为ensp模拟器拓扑图</w:t>
      </w:r>
    </w:p>
    <w:p>
      <w:pPr>
        <w:ind w:left="0" w:leftChars="0" w:firstLine="0" w:firstLineChars="0"/>
        <w:jc w:val="left"/>
        <w:outlineLvl w:val="1"/>
        <w:rPr>
          <w:rFonts w:hint="eastAsia" w:ascii="宋体" w:hAnsi="宋体" w:eastAsia="宋体" w:cs="宋体"/>
          <w:sz w:val="24"/>
          <w:szCs w:val="24"/>
          <w:lang w:val="en-US" w:eastAsia="zh-CN"/>
        </w:rPr>
      </w:pPr>
      <w:bookmarkStart w:id="11" w:name="_Toc15767"/>
      <w:bookmarkStart w:id="12" w:name="_Toc24034"/>
      <w:r>
        <w:rPr>
          <w:rFonts w:hint="eastAsia" w:ascii="宋体" w:hAnsi="宋体" w:eastAsia="宋体" w:cs="宋体"/>
          <w:sz w:val="24"/>
          <w:szCs w:val="24"/>
        </w:rPr>
        <w:t>4.</w:t>
      </w:r>
      <w:bookmarkEnd w:id="11"/>
      <w:r>
        <w:rPr>
          <w:rFonts w:hint="eastAsia" w:ascii="宋体" w:hAnsi="宋体" w:eastAsia="宋体" w:cs="宋体"/>
          <w:sz w:val="24"/>
          <w:szCs w:val="24"/>
          <w:lang w:val="en-US" w:eastAsia="zh-CN"/>
        </w:rPr>
        <w:t>3涉及到的网络技术配置</w:t>
      </w:r>
      <w:bookmarkEnd w:id="12"/>
    </w:p>
    <w:p>
      <w:pPr>
        <w:bidi w:val="0"/>
        <w:rPr>
          <w:rFonts w:hint="eastAsia"/>
        </w:rPr>
      </w:pPr>
      <w:r>
        <w:rPr>
          <w:rFonts w:hint="eastAsia"/>
        </w:rPr>
        <w:t>本次网络工程设计实验是在部署好有线网络的前提下继续部署无线网络，实现有线网络与无线网络的“双网合一”。</w:t>
      </w:r>
    </w:p>
    <w:p>
      <w:pPr>
        <w:bidi w:val="0"/>
        <w:rPr>
          <w:rFonts w:hint="eastAsia"/>
        </w:rPr>
      </w:pPr>
      <w:r>
        <w:rPr>
          <w:rFonts w:hint="eastAsia"/>
        </w:rPr>
        <w:t>酒店内的服务器按功能分为三种，分别是ERP、数据库和网络。</w:t>
      </w:r>
    </w:p>
    <w:p>
      <w:pPr>
        <w:bidi w:val="0"/>
        <w:rPr>
          <w:rStyle w:val="15"/>
          <w:rFonts w:hint="eastAsia" w:ascii="宋体" w:hAnsi="宋体" w:eastAsia="宋体" w:cs="宋体"/>
          <w:szCs w:val="24"/>
        </w:rPr>
      </w:pPr>
      <w:r>
        <w:rPr>
          <w:rFonts w:hint="eastAsia"/>
        </w:rPr>
        <w:t>像酒店这种大型网络中，计算机数量十分庞大，如果每台计算机都手动输入IP地址，将会十分的麻烦，不仅有可能导致IP地址分配错误，还会加重网络管理员的工作负担。本次设计大型酒店网络采用DHCP技术，通过自动给客户机分配IP地址，来解决IP地址分配问题。IP地址分配如下表1所示：</w:t>
      </w:r>
      <w:r>
        <w:rPr>
          <w:rStyle w:val="15"/>
          <w:rFonts w:hint="eastAsia" w:ascii="宋体" w:hAnsi="宋体" w:eastAsia="宋体" w:cs="宋体"/>
          <w:szCs w:val="24"/>
        </w:rPr>
        <w:t>[</w:t>
      </w:r>
      <w:r>
        <w:rPr>
          <w:rStyle w:val="15"/>
          <w:rFonts w:hint="eastAsia" w:ascii="宋体" w:hAnsi="宋体" w:eastAsia="宋体" w:cs="宋体"/>
          <w:szCs w:val="24"/>
        </w:rPr>
        <w:endnoteReference w:id="3"/>
      </w:r>
      <w:r>
        <w:rPr>
          <w:rStyle w:val="15"/>
          <w:rFonts w:hint="eastAsia" w:ascii="宋体" w:hAnsi="宋体" w:eastAsia="宋体" w:cs="宋体"/>
          <w:szCs w:val="24"/>
        </w:rPr>
        <w:t>]</w:t>
      </w:r>
    </w:p>
    <w:p>
      <w:pPr>
        <w:ind w:firstLine="480"/>
        <w:jc w:val="center"/>
        <w:outlineLvl w:val="1"/>
        <w:rPr>
          <w:rFonts w:hint="eastAsia" w:ascii="宋体" w:hAnsi="宋体" w:eastAsia="宋体" w:cs="宋体"/>
          <w:sz w:val="24"/>
          <w:szCs w:val="24"/>
          <w:lang w:val="en-US" w:eastAsia="zh-CN"/>
        </w:rPr>
      </w:pPr>
    </w:p>
    <w:p>
      <w:pPr>
        <w:ind w:firstLine="480"/>
        <w:jc w:val="center"/>
        <w:outlineLvl w:val="1"/>
        <w:rPr>
          <w:rFonts w:hint="eastAsia" w:ascii="宋体" w:hAnsi="宋体" w:eastAsia="宋体" w:cs="宋体"/>
          <w:sz w:val="24"/>
          <w:szCs w:val="24"/>
          <w:lang w:val="en-US" w:eastAsia="zh-CN"/>
        </w:rPr>
      </w:pPr>
    </w:p>
    <w:p>
      <w:pPr>
        <w:ind w:firstLine="480"/>
        <w:jc w:val="center"/>
        <w:outlineLvl w:val="1"/>
        <w:rPr>
          <w:rFonts w:hint="eastAsia" w:ascii="宋体" w:hAnsi="宋体" w:eastAsia="宋体" w:cs="宋体"/>
          <w:sz w:val="24"/>
          <w:szCs w:val="24"/>
          <w:lang w:val="en-US" w:eastAsia="zh-CN"/>
        </w:rPr>
      </w:pPr>
    </w:p>
    <w:p>
      <w:pPr>
        <w:ind w:firstLine="480"/>
        <w:jc w:val="center"/>
        <w:outlineLvl w:val="1"/>
        <w:rPr>
          <w:rFonts w:hint="eastAsia" w:ascii="宋体" w:hAnsi="宋体" w:eastAsia="宋体" w:cs="宋体"/>
          <w:sz w:val="24"/>
          <w:szCs w:val="24"/>
          <w:lang w:val="en-US" w:eastAsia="zh-CN"/>
        </w:rPr>
      </w:pPr>
    </w:p>
    <w:p>
      <w:pPr>
        <w:ind w:left="0" w:leftChars="0" w:firstLine="0" w:firstLineChars="0"/>
        <w:jc w:val="both"/>
        <w:outlineLvl w:val="1"/>
        <w:rPr>
          <w:rFonts w:hint="eastAsia" w:ascii="宋体" w:hAnsi="宋体" w:eastAsia="宋体" w:cs="宋体"/>
          <w:sz w:val="24"/>
          <w:szCs w:val="24"/>
          <w:lang w:val="en-US" w:eastAsia="zh-CN"/>
        </w:rPr>
      </w:pPr>
    </w:p>
    <w:p>
      <w:pPr>
        <w:bidi w:val="0"/>
        <w:jc w:val="center"/>
        <w:rPr>
          <w:rStyle w:val="15"/>
          <w:rFonts w:hint="eastAsia" w:ascii="宋体" w:hAnsi="宋体" w:eastAsia="宋体" w:cs="宋体"/>
          <w:sz w:val="18"/>
          <w:szCs w:val="18"/>
          <w:lang w:val="en-US" w:eastAsia="zh-CN"/>
        </w:rPr>
      </w:pPr>
      <w:r>
        <w:rPr>
          <w:rFonts w:hint="eastAsia"/>
          <w:sz w:val="18"/>
          <w:szCs w:val="18"/>
          <w:lang w:val="en-US" w:eastAsia="zh-CN"/>
        </w:rPr>
        <w:t>表1 IP地址分配</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eastAsia"/>
                <w:sz w:val="24"/>
                <w:szCs w:val="24"/>
              </w:rPr>
            </w:pPr>
            <w:r>
              <w:rPr>
                <w:rFonts w:hint="eastAsia"/>
                <w:sz w:val="24"/>
                <w:szCs w:val="24"/>
              </w:rPr>
              <w:t>IP地址</w:t>
            </w:r>
          </w:p>
        </w:tc>
        <w:tc>
          <w:tcPr>
            <w:tcW w:w="4261" w:type="dxa"/>
          </w:tcPr>
          <w:p>
            <w:pPr>
              <w:bidi w:val="0"/>
              <w:rPr>
                <w:rFonts w:hint="eastAsia"/>
                <w:sz w:val="24"/>
                <w:szCs w:val="24"/>
              </w:rPr>
            </w:pPr>
            <w:r>
              <w:rPr>
                <w:rFonts w:hint="eastAsia"/>
                <w:sz w:val="24"/>
                <w:szCs w:val="24"/>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eastAsia"/>
                <w:sz w:val="24"/>
                <w:szCs w:val="24"/>
                <w:lang w:val="en-US" w:eastAsia="zh-CN"/>
              </w:rPr>
            </w:pPr>
            <w:r>
              <w:rPr>
                <w:rFonts w:hint="eastAsia"/>
                <w:sz w:val="24"/>
                <w:szCs w:val="24"/>
              </w:rPr>
              <w:t>192.168.1.0/</w:t>
            </w:r>
            <w:r>
              <w:rPr>
                <w:rFonts w:hint="eastAsia"/>
                <w:sz w:val="24"/>
                <w:szCs w:val="24"/>
                <w:lang w:val="en-US" w:eastAsia="zh-CN"/>
              </w:rPr>
              <w:t>24</w:t>
            </w:r>
          </w:p>
        </w:tc>
        <w:tc>
          <w:tcPr>
            <w:tcW w:w="4261" w:type="dxa"/>
            <w:vMerge w:val="restart"/>
          </w:tcPr>
          <w:p>
            <w:pPr>
              <w:bidi w:val="0"/>
              <w:rPr>
                <w:rFonts w:hint="eastAsia"/>
                <w:sz w:val="24"/>
                <w:szCs w:val="24"/>
                <w:lang w:val="en-US" w:eastAsia="zh-CN"/>
              </w:rPr>
            </w:pPr>
          </w:p>
          <w:p>
            <w:pPr>
              <w:bidi w:val="0"/>
              <w:rPr>
                <w:rFonts w:hint="eastAsia"/>
                <w:sz w:val="24"/>
                <w:szCs w:val="24"/>
              </w:rPr>
            </w:pPr>
            <w:r>
              <w:rPr>
                <w:rFonts w:hint="eastAsia"/>
                <w:sz w:val="24"/>
                <w:szCs w:val="24"/>
                <w:lang w:val="en-US" w:eastAsia="zh-CN"/>
              </w:rPr>
              <w:t>公司内部使用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eastAsia"/>
                <w:sz w:val="24"/>
                <w:szCs w:val="24"/>
                <w:lang w:val="en-US"/>
              </w:rPr>
            </w:pPr>
            <w:r>
              <w:rPr>
                <w:rFonts w:hint="eastAsia"/>
                <w:sz w:val="24"/>
                <w:szCs w:val="24"/>
              </w:rPr>
              <w:t>192.168.</w:t>
            </w:r>
            <w:r>
              <w:rPr>
                <w:rFonts w:hint="eastAsia"/>
                <w:sz w:val="24"/>
                <w:szCs w:val="24"/>
                <w:lang w:val="en-US" w:eastAsia="zh-CN"/>
              </w:rPr>
              <w:t>2.0/24</w:t>
            </w:r>
          </w:p>
        </w:tc>
        <w:tc>
          <w:tcPr>
            <w:tcW w:w="4261" w:type="dxa"/>
            <w:vMerge w:val="continue"/>
          </w:tcPr>
          <w:p>
            <w:pPr>
              <w:bidi w:val="0"/>
              <w:rPr>
                <w:rFonts w:hint="eastAsia"/>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eastAsia"/>
                <w:sz w:val="24"/>
                <w:szCs w:val="24"/>
              </w:rPr>
            </w:pPr>
            <w:r>
              <w:rPr>
                <w:rFonts w:hint="eastAsia"/>
                <w:sz w:val="24"/>
                <w:szCs w:val="24"/>
              </w:rPr>
              <w:t>192.168.</w:t>
            </w:r>
            <w:r>
              <w:rPr>
                <w:rFonts w:hint="eastAsia"/>
                <w:sz w:val="24"/>
                <w:szCs w:val="24"/>
                <w:lang w:val="en-US" w:eastAsia="zh-CN"/>
              </w:rPr>
              <w:t>3</w:t>
            </w:r>
            <w:r>
              <w:rPr>
                <w:rFonts w:hint="eastAsia"/>
                <w:sz w:val="24"/>
                <w:szCs w:val="24"/>
              </w:rPr>
              <w:t>.0/24</w:t>
            </w:r>
          </w:p>
        </w:tc>
        <w:tc>
          <w:tcPr>
            <w:tcW w:w="4261" w:type="dxa"/>
            <w:vMerge w:val="continue"/>
          </w:tcPr>
          <w:p>
            <w:pPr>
              <w:bidi w:val="0"/>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eastAsia"/>
                <w:sz w:val="24"/>
                <w:szCs w:val="24"/>
              </w:rPr>
            </w:pPr>
            <w:r>
              <w:rPr>
                <w:rFonts w:hint="eastAsia"/>
                <w:sz w:val="24"/>
                <w:szCs w:val="24"/>
              </w:rPr>
              <w:t>192.168.</w:t>
            </w:r>
            <w:r>
              <w:rPr>
                <w:rFonts w:hint="eastAsia"/>
                <w:sz w:val="24"/>
                <w:szCs w:val="24"/>
                <w:lang w:val="en-US" w:eastAsia="zh-CN"/>
              </w:rPr>
              <w:t>4</w:t>
            </w:r>
            <w:r>
              <w:rPr>
                <w:rFonts w:hint="eastAsia"/>
                <w:sz w:val="24"/>
                <w:szCs w:val="24"/>
              </w:rPr>
              <w:t>.0/24</w:t>
            </w:r>
          </w:p>
        </w:tc>
        <w:tc>
          <w:tcPr>
            <w:tcW w:w="4261" w:type="dxa"/>
          </w:tcPr>
          <w:p>
            <w:pPr>
              <w:bidi w:val="0"/>
              <w:rPr>
                <w:rFonts w:hint="eastAsia"/>
                <w:sz w:val="24"/>
                <w:szCs w:val="24"/>
                <w:lang w:val="en-US" w:eastAsia="zh-CN"/>
              </w:rPr>
            </w:pPr>
            <w:r>
              <w:rPr>
                <w:rFonts w:hint="eastAsia"/>
                <w:sz w:val="24"/>
                <w:szCs w:val="24"/>
                <w:lang w:val="en-US" w:eastAsia="zh-CN"/>
              </w:rPr>
              <w:t>酒店办公室、管理层使用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eastAsia"/>
                <w:sz w:val="24"/>
                <w:szCs w:val="24"/>
                <w:lang w:val="en-US" w:eastAsia="zh-CN"/>
              </w:rPr>
            </w:pPr>
            <w:r>
              <w:rPr>
                <w:rFonts w:hint="eastAsia"/>
                <w:sz w:val="24"/>
                <w:szCs w:val="24"/>
                <w:lang w:val="en-US" w:eastAsia="zh-CN"/>
              </w:rPr>
              <w:t>192.168.5.0/24</w:t>
            </w:r>
          </w:p>
        </w:tc>
        <w:tc>
          <w:tcPr>
            <w:tcW w:w="4261" w:type="dxa"/>
            <w:vMerge w:val="restart"/>
          </w:tcPr>
          <w:p>
            <w:pPr>
              <w:bidi w:val="0"/>
              <w:rPr>
                <w:rFonts w:hint="eastAsia"/>
                <w:sz w:val="24"/>
                <w:szCs w:val="24"/>
                <w:lang w:val="en-US" w:eastAsia="zh-CN"/>
              </w:rPr>
            </w:pPr>
          </w:p>
          <w:p>
            <w:pPr>
              <w:bidi w:val="0"/>
              <w:rPr>
                <w:rFonts w:hint="eastAsia"/>
                <w:sz w:val="24"/>
                <w:szCs w:val="24"/>
                <w:lang w:val="en-US" w:eastAsia="zh-CN"/>
              </w:rPr>
            </w:pPr>
            <w:r>
              <w:rPr>
                <w:rFonts w:hint="eastAsia"/>
                <w:sz w:val="24"/>
                <w:szCs w:val="24"/>
                <w:lang w:val="en-US" w:eastAsia="zh-CN"/>
              </w:rPr>
              <w:t>服务器地址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eastAsia"/>
                <w:sz w:val="24"/>
                <w:szCs w:val="24"/>
                <w:lang w:val="en-US" w:eastAsia="zh-CN"/>
              </w:rPr>
            </w:pPr>
            <w:r>
              <w:rPr>
                <w:rFonts w:hint="eastAsia"/>
                <w:sz w:val="24"/>
                <w:szCs w:val="24"/>
                <w:lang w:val="en-US" w:eastAsia="zh-CN"/>
              </w:rPr>
              <w:t>192.168.6.0/24</w:t>
            </w:r>
          </w:p>
        </w:tc>
        <w:tc>
          <w:tcPr>
            <w:tcW w:w="4261" w:type="dxa"/>
            <w:vMerge w:val="continue"/>
          </w:tcPr>
          <w:p>
            <w:pPr>
              <w:bidi w:val="0"/>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eastAsia"/>
                <w:sz w:val="24"/>
                <w:szCs w:val="24"/>
                <w:lang w:val="en-US" w:eastAsia="zh-CN"/>
              </w:rPr>
            </w:pPr>
            <w:r>
              <w:rPr>
                <w:rFonts w:hint="eastAsia"/>
                <w:sz w:val="24"/>
                <w:szCs w:val="24"/>
                <w:lang w:val="en-US" w:eastAsia="zh-CN"/>
              </w:rPr>
              <w:t>192.168.7.0/24</w:t>
            </w:r>
          </w:p>
        </w:tc>
        <w:tc>
          <w:tcPr>
            <w:tcW w:w="4261" w:type="dxa"/>
            <w:vMerge w:val="continue"/>
          </w:tcPr>
          <w:p>
            <w:pPr>
              <w:bidi w:val="0"/>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eastAsia"/>
                <w:sz w:val="24"/>
                <w:szCs w:val="24"/>
                <w:lang w:val="en-US" w:eastAsia="zh-CN"/>
              </w:rPr>
            </w:pPr>
            <w:r>
              <w:rPr>
                <w:rFonts w:hint="eastAsia"/>
                <w:sz w:val="24"/>
                <w:szCs w:val="24"/>
                <w:lang w:val="en-US" w:eastAsia="zh-CN"/>
              </w:rPr>
              <w:t>192.168.8.0/24</w:t>
            </w:r>
          </w:p>
        </w:tc>
        <w:tc>
          <w:tcPr>
            <w:tcW w:w="4261" w:type="dxa"/>
          </w:tcPr>
          <w:p>
            <w:pPr>
              <w:bidi w:val="0"/>
              <w:rPr>
                <w:rFonts w:hint="eastAsia"/>
                <w:sz w:val="24"/>
                <w:szCs w:val="24"/>
                <w:lang w:val="en-US" w:eastAsia="zh-CN"/>
              </w:rPr>
            </w:pPr>
            <w:r>
              <w:rPr>
                <w:rFonts w:hint="eastAsia"/>
                <w:sz w:val="24"/>
                <w:szCs w:val="24"/>
                <w:lang w:val="en-US" w:eastAsia="zh-CN"/>
              </w:rPr>
              <w:t>普通住户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bidi w:val="0"/>
              <w:rPr>
                <w:rFonts w:hint="eastAsia"/>
                <w:sz w:val="24"/>
                <w:szCs w:val="24"/>
                <w:lang w:val="en-US" w:eastAsia="zh-CN"/>
              </w:rPr>
            </w:pPr>
            <w:r>
              <w:rPr>
                <w:rFonts w:hint="eastAsia"/>
                <w:sz w:val="24"/>
                <w:szCs w:val="24"/>
                <w:lang w:val="en-US" w:eastAsia="zh-CN"/>
              </w:rPr>
              <w:t>192.168.9.0/24</w:t>
            </w:r>
          </w:p>
        </w:tc>
        <w:tc>
          <w:tcPr>
            <w:tcW w:w="4261" w:type="dxa"/>
          </w:tcPr>
          <w:p>
            <w:pPr>
              <w:bidi w:val="0"/>
              <w:rPr>
                <w:rFonts w:hint="eastAsia"/>
                <w:sz w:val="24"/>
                <w:szCs w:val="24"/>
                <w:lang w:val="en-US" w:eastAsia="zh-CN"/>
              </w:rPr>
            </w:pPr>
            <w:r>
              <w:rPr>
                <w:rFonts w:hint="eastAsia"/>
                <w:sz w:val="24"/>
                <w:szCs w:val="24"/>
                <w:lang w:val="en-US" w:eastAsia="zh-CN"/>
              </w:rPr>
              <w:t>VIP住户</w:t>
            </w:r>
          </w:p>
        </w:tc>
      </w:tr>
    </w:tbl>
    <w:p>
      <w:pPr>
        <w:ind w:left="0" w:leftChars="0" w:firstLine="0" w:firstLineChars="0"/>
        <w:jc w:val="left"/>
        <w:outlineLvl w:val="1"/>
        <w:rPr>
          <w:rFonts w:hint="eastAsia" w:ascii="宋体" w:hAnsi="宋体" w:eastAsia="宋体" w:cs="宋体"/>
          <w:sz w:val="24"/>
          <w:szCs w:val="24"/>
        </w:rPr>
      </w:pPr>
      <w:bookmarkStart w:id="13" w:name="_Toc19872"/>
      <w:r>
        <w:rPr>
          <w:rFonts w:hint="eastAsia" w:ascii="宋体" w:hAnsi="宋体" w:eastAsia="宋体" w:cs="宋体"/>
          <w:sz w:val="24"/>
          <w:szCs w:val="24"/>
          <w:lang w:val="en-US" w:eastAsia="zh-CN"/>
        </w:rPr>
        <w:t>4.3.1</w:t>
      </w:r>
      <w:r>
        <w:rPr>
          <w:rFonts w:hint="eastAsia" w:ascii="宋体" w:hAnsi="宋体" w:eastAsia="宋体" w:cs="宋体"/>
          <w:sz w:val="24"/>
          <w:szCs w:val="24"/>
        </w:rPr>
        <w:t xml:space="preserve"> VLAN的划分</w:t>
      </w:r>
      <w:bookmarkEnd w:id="13"/>
    </w:p>
    <w:p>
      <w:pPr>
        <w:bidi w:val="0"/>
        <w:rPr>
          <w:rFonts w:hint="eastAsia"/>
        </w:rPr>
      </w:pPr>
      <w:r>
        <w:rPr>
          <w:rFonts w:hint="eastAsia"/>
        </w:rPr>
        <w:t>网络管理方便，VLAN的作用是可以隔离冲突域和广播域。</w:t>
      </w:r>
    </w:p>
    <w:p>
      <w:pPr>
        <w:bidi w:val="0"/>
        <w:rPr>
          <w:rFonts w:hint="eastAsia"/>
        </w:rPr>
      </w:pPr>
      <w:r>
        <w:rPr>
          <w:rFonts w:hint="eastAsia"/>
        </w:rPr>
        <w:t>如果一个局域网内有上百台主机，一旦产生</w:t>
      </w:r>
      <w:r>
        <w:rPr>
          <w:rFonts w:hint="eastAsia"/>
        </w:rPr>
        <w:fldChar w:fldCharType="begin"/>
      </w:r>
      <w:r>
        <w:rPr>
          <w:rFonts w:hint="eastAsia"/>
        </w:rPr>
        <w:instrText xml:space="preserve"> HYPERLINK "https://www.baidu.com/s?wd=%E5%B9%BF%E6%92%AD%E9%A3%8E%E6%9A%B4&amp;tn=SE_PcZhidaonwhc_ngpagmjz&amp;rsv_dl=gh_pc_zhidao" \t "https://zhidao.baidu.com/question/_blank" </w:instrText>
      </w:r>
      <w:r>
        <w:rPr>
          <w:rFonts w:hint="eastAsia"/>
        </w:rPr>
        <w:fldChar w:fldCharType="separate"/>
      </w:r>
      <w:r>
        <w:rPr>
          <w:rFonts w:hint="eastAsia"/>
        </w:rPr>
        <w:t>广播风暴</w:t>
      </w:r>
      <w:r>
        <w:rPr>
          <w:rFonts w:hint="eastAsia"/>
        </w:rPr>
        <w:fldChar w:fldCharType="end"/>
      </w:r>
      <w:r>
        <w:rPr>
          <w:rFonts w:hint="eastAsia"/>
        </w:rPr>
        <w:t>，那么这个网络就会被彻底的瘫痪。可以通过vlan划分广播域，这样使得广播被限制在每一个vlan里面，而不会跨VLAN传播。不同vlan之间的成员在没有三层路由的前提下是不能互访的，这也是一种安全的考虑。</w:t>
      </w:r>
    </w:p>
    <w:p>
      <w:pPr>
        <w:bidi w:val="0"/>
        <w:rPr>
          <w:rFonts w:hint="eastAsia"/>
        </w:rPr>
      </w:pPr>
      <w:r>
        <w:rPr>
          <w:rFonts w:hint="eastAsia"/>
        </w:rPr>
        <w:t>划分vlan的一个好处是网络管理方便管理灵活，当一个用户需要切换到另外一个网络时，只需要更改交换机的vlan划分即可，而不用换端口和连线。具体VLAN划分如表2所示：</w:t>
      </w:r>
      <w:r>
        <w:rPr>
          <w:rStyle w:val="15"/>
          <w:rFonts w:hint="eastAsia" w:ascii="宋体" w:hAnsi="宋体" w:eastAsia="宋体" w:cs="宋体"/>
          <w:szCs w:val="24"/>
        </w:rPr>
        <w:t>[</w:t>
      </w:r>
      <w:r>
        <w:rPr>
          <w:rStyle w:val="15"/>
          <w:rFonts w:hint="eastAsia" w:ascii="宋体" w:hAnsi="宋体" w:eastAsia="宋体" w:cs="宋体"/>
          <w:szCs w:val="24"/>
        </w:rPr>
        <w:endnoteReference w:id="4"/>
      </w:r>
      <w:r>
        <w:rPr>
          <w:rStyle w:val="15"/>
          <w:rFonts w:hint="eastAsia" w:ascii="宋体" w:hAnsi="宋体" w:eastAsia="宋体" w:cs="宋体"/>
          <w:szCs w:val="24"/>
        </w:rPr>
        <w:t>]</w:t>
      </w:r>
    </w:p>
    <w:p>
      <w:pPr>
        <w:bidi w:val="0"/>
        <w:jc w:val="center"/>
        <w:rPr>
          <w:rStyle w:val="15"/>
          <w:rFonts w:hint="eastAsia" w:ascii="宋体" w:hAnsi="宋体" w:eastAsia="宋体" w:cs="宋体"/>
          <w:sz w:val="18"/>
          <w:szCs w:val="18"/>
        </w:rPr>
      </w:pPr>
      <w:r>
        <w:rPr>
          <w:rFonts w:hint="eastAsia"/>
          <w:sz w:val="18"/>
          <w:szCs w:val="18"/>
        </w:rPr>
        <w:t>表2 VLAN用途</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9"/>
        <w:gridCol w:w="6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9" w:type="dxa"/>
          </w:tcPr>
          <w:p>
            <w:pPr>
              <w:bidi w:val="0"/>
              <w:jc w:val="center"/>
              <w:rPr>
                <w:rFonts w:hint="eastAsia"/>
                <w:sz w:val="24"/>
                <w:szCs w:val="24"/>
              </w:rPr>
            </w:pPr>
            <w:r>
              <w:rPr>
                <w:rFonts w:hint="eastAsia"/>
                <w:sz w:val="24"/>
                <w:szCs w:val="24"/>
              </w:rPr>
              <w:t>VLAN</w:t>
            </w:r>
          </w:p>
        </w:tc>
        <w:tc>
          <w:tcPr>
            <w:tcW w:w="6293" w:type="dxa"/>
          </w:tcPr>
          <w:p>
            <w:pPr>
              <w:bidi w:val="0"/>
              <w:jc w:val="center"/>
              <w:rPr>
                <w:rFonts w:hint="eastAsia"/>
                <w:sz w:val="24"/>
                <w:szCs w:val="24"/>
              </w:rPr>
            </w:pPr>
            <w:r>
              <w:rPr>
                <w:rFonts w:hint="eastAsia"/>
                <w:sz w:val="24"/>
                <w:szCs w:val="24"/>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9" w:type="dxa"/>
          </w:tcPr>
          <w:p>
            <w:pPr>
              <w:bidi w:val="0"/>
              <w:jc w:val="center"/>
              <w:rPr>
                <w:rFonts w:hint="eastAsia"/>
                <w:sz w:val="24"/>
                <w:szCs w:val="24"/>
                <w:lang w:val="en-US" w:eastAsia="zh-CN"/>
              </w:rPr>
            </w:pPr>
            <w:r>
              <w:rPr>
                <w:rFonts w:hint="eastAsia"/>
                <w:sz w:val="24"/>
                <w:szCs w:val="24"/>
              </w:rPr>
              <w:t>VLAN1</w:t>
            </w:r>
            <w:r>
              <w:rPr>
                <w:rFonts w:hint="eastAsia"/>
                <w:sz w:val="24"/>
                <w:szCs w:val="24"/>
                <w:lang w:val="en-US" w:eastAsia="zh-CN"/>
              </w:rPr>
              <w:t>0</w:t>
            </w:r>
          </w:p>
        </w:tc>
        <w:tc>
          <w:tcPr>
            <w:tcW w:w="6293" w:type="dxa"/>
          </w:tcPr>
          <w:p>
            <w:pPr>
              <w:bidi w:val="0"/>
              <w:jc w:val="center"/>
              <w:rPr>
                <w:rFonts w:hint="eastAsia"/>
                <w:sz w:val="24"/>
                <w:szCs w:val="24"/>
                <w:lang w:val="en-US" w:eastAsia="zh-CN"/>
              </w:rPr>
            </w:pPr>
            <w:r>
              <w:rPr>
                <w:rFonts w:hint="eastAsia"/>
                <w:sz w:val="24"/>
                <w:szCs w:val="24"/>
              </w:rPr>
              <w:t>人力部</w:t>
            </w:r>
            <w:r>
              <w:rPr>
                <w:rFonts w:hint="eastAsia"/>
                <w:sz w:val="24"/>
                <w:szCs w:val="24"/>
                <w:lang w:val="en-US" w:eastAsia="zh-CN"/>
              </w:rPr>
              <w:t>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9" w:type="dxa"/>
          </w:tcPr>
          <w:p>
            <w:pPr>
              <w:bidi w:val="0"/>
              <w:jc w:val="center"/>
              <w:rPr>
                <w:rFonts w:hint="eastAsia"/>
                <w:sz w:val="24"/>
                <w:szCs w:val="24"/>
                <w:lang w:val="en-US" w:eastAsia="zh-CN"/>
              </w:rPr>
            </w:pPr>
            <w:r>
              <w:rPr>
                <w:rFonts w:hint="eastAsia"/>
                <w:sz w:val="24"/>
                <w:szCs w:val="24"/>
              </w:rPr>
              <w:t>VLAN2</w:t>
            </w:r>
            <w:r>
              <w:rPr>
                <w:rFonts w:hint="eastAsia"/>
                <w:sz w:val="24"/>
                <w:szCs w:val="24"/>
                <w:lang w:val="en-US" w:eastAsia="zh-CN"/>
              </w:rPr>
              <w:t>0</w:t>
            </w:r>
          </w:p>
        </w:tc>
        <w:tc>
          <w:tcPr>
            <w:tcW w:w="6293" w:type="dxa"/>
          </w:tcPr>
          <w:p>
            <w:pPr>
              <w:bidi w:val="0"/>
              <w:jc w:val="center"/>
              <w:rPr>
                <w:rFonts w:hint="eastAsia"/>
                <w:sz w:val="24"/>
                <w:szCs w:val="24"/>
              </w:rPr>
            </w:pPr>
            <w:r>
              <w:rPr>
                <w:rFonts w:hint="eastAsia"/>
                <w:sz w:val="24"/>
                <w:szCs w:val="24"/>
                <w:lang w:val="en-US" w:eastAsia="zh-CN"/>
              </w:rPr>
              <w:t>财务</w:t>
            </w:r>
            <w:r>
              <w:rPr>
                <w:rFonts w:hint="eastAsia"/>
                <w:sz w:val="24"/>
                <w:szCs w:val="24"/>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9" w:type="dxa"/>
          </w:tcPr>
          <w:p>
            <w:pPr>
              <w:bidi w:val="0"/>
              <w:jc w:val="center"/>
              <w:rPr>
                <w:rFonts w:hint="eastAsia"/>
                <w:sz w:val="24"/>
                <w:szCs w:val="24"/>
                <w:lang w:val="en-US" w:eastAsia="zh-CN"/>
              </w:rPr>
            </w:pPr>
            <w:r>
              <w:rPr>
                <w:rFonts w:hint="eastAsia"/>
                <w:sz w:val="24"/>
                <w:szCs w:val="24"/>
              </w:rPr>
              <w:t>VLAN3</w:t>
            </w:r>
            <w:r>
              <w:rPr>
                <w:rFonts w:hint="eastAsia"/>
                <w:sz w:val="24"/>
                <w:szCs w:val="24"/>
                <w:lang w:val="en-US" w:eastAsia="zh-CN"/>
              </w:rPr>
              <w:t>0</w:t>
            </w:r>
          </w:p>
        </w:tc>
        <w:tc>
          <w:tcPr>
            <w:tcW w:w="6293" w:type="dxa"/>
          </w:tcPr>
          <w:p>
            <w:pPr>
              <w:bidi w:val="0"/>
              <w:jc w:val="center"/>
              <w:rPr>
                <w:rFonts w:hint="eastAsia"/>
                <w:sz w:val="24"/>
                <w:szCs w:val="24"/>
              </w:rPr>
            </w:pPr>
            <w:r>
              <w:rPr>
                <w:rFonts w:hint="eastAsia"/>
                <w:sz w:val="24"/>
                <w:szCs w:val="24"/>
                <w:lang w:val="en-US" w:eastAsia="zh-CN"/>
              </w:rPr>
              <w:t>后勤</w:t>
            </w:r>
            <w:r>
              <w:rPr>
                <w:rFonts w:hint="eastAsia"/>
                <w:sz w:val="24"/>
                <w:szCs w:val="24"/>
              </w:rPr>
              <w:t>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9" w:type="dxa"/>
          </w:tcPr>
          <w:p>
            <w:pPr>
              <w:bidi w:val="0"/>
              <w:jc w:val="center"/>
              <w:rPr>
                <w:rFonts w:hint="eastAsia"/>
                <w:sz w:val="24"/>
                <w:szCs w:val="24"/>
                <w:lang w:val="en-US" w:eastAsia="zh-CN"/>
              </w:rPr>
            </w:pPr>
            <w:r>
              <w:rPr>
                <w:rFonts w:hint="eastAsia"/>
                <w:sz w:val="24"/>
                <w:szCs w:val="24"/>
              </w:rPr>
              <w:t>VLAN4</w:t>
            </w:r>
            <w:r>
              <w:rPr>
                <w:rFonts w:hint="eastAsia"/>
                <w:sz w:val="24"/>
                <w:szCs w:val="24"/>
                <w:lang w:val="en-US" w:eastAsia="zh-CN"/>
              </w:rPr>
              <w:t>0</w:t>
            </w:r>
          </w:p>
        </w:tc>
        <w:tc>
          <w:tcPr>
            <w:tcW w:w="6293" w:type="dxa"/>
          </w:tcPr>
          <w:p>
            <w:pPr>
              <w:bidi w:val="0"/>
              <w:jc w:val="center"/>
              <w:rPr>
                <w:rFonts w:hint="eastAsia"/>
                <w:sz w:val="24"/>
                <w:szCs w:val="24"/>
                <w:lang w:val="en-US" w:eastAsia="zh-CN"/>
              </w:rPr>
            </w:pPr>
            <w:r>
              <w:rPr>
                <w:rFonts w:hint="eastAsia"/>
                <w:sz w:val="24"/>
                <w:szCs w:val="24"/>
                <w:lang w:val="en-US" w:eastAsia="zh-CN"/>
              </w:rPr>
              <w:t>办公室、高层管理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9" w:type="dxa"/>
          </w:tcPr>
          <w:p>
            <w:pPr>
              <w:bidi w:val="0"/>
              <w:jc w:val="center"/>
              <w:rPr>
                <w:rFonts w:hint="eastAsia"/>
                <w:sz w:val="24"/>
                <w:szCs w:val="24"/>
                <w:lang w:val="en-US" w:eastAsia="zh-CN"/>
              </w:rPr>
            </w:pPr>
            <w:r>
              <w:rPr>
                <w:rFonts w:hint="eastAsia"/>
                <w:sz w:val="24"/>
                <w:szCs w:val="24"/>
              </w:rPr>
              <w:t>VLAN5</w:t>
            </w:r>
            <w:r>
              <w:rPr>
                <w:rFonts w:hint="eastAsia"/>
                <w:sz w:val="24"/>
                <w:szCs w:val="24"/>
                <w:lang w:val="en-US" w:eastAsia="zh-CN"/>
              </w:rPr>
              <w:t>0</w:t>
            </w:r>
          </w:p>
        </w:tc>
        <w:tc>
          <w:tcPr>
            <w:tcW w:w="6293" w:type="dxa"/>
            <w:vMerge w:val="restart"/>
          </w:tcPr>
          <w:p>
            <w:pPr>
              <w:bidi w:val="0"/>
              <w:jc w:val="center"/>
              <w:rPr>
                <w:rFonts w:hint="eastAsia"/>
                <w:sz w:val="24"/>
                <w:szCs w:val="24"/>
                <w:lang w:val="en-US" w:eastAsia="zh-CN"/>
              </w:rPr>
            </w:pPr>
          </w:p>
          <w:p>
            <w:pPr>
              <w:bidi w:val="0"/>
              <w:jc w:val="center"/>
              <w:rPr>
                <w:rFonts w:hint="eastAsia"/>
                <w:sz w:val="24"/>
                <w:szCs w:val="24"/>
                <w:lang w:val="en-US" w:eastAsia="zh-CN"/>
              </w:rPr>
            </w:pPr>
            <w:r>
              <w:rPr>
                <w:rFonts w:hint="eastAsia"/>
                <w:sz w:val="24"/>
                <w:szCs w:val="24"/>
                <w:lang w:val="en-US" w:eastAsia="zh-CN"/>
              </w:rPr>
              <w:t>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9" w:type="dxa"/>
          </w:tcPr>
          <w:p>
            <w:pPr>
              <w:bidi w:val="0"/>
              <w:jc w:val="center"/>
              <w:rPr>
                <w:rFonts w:hint="eastAsia"/>
                <w:sz w:val="24"/>
                <w:szCs w:val="24"/>
                <w:lang w:val="en-US" w:eastAsia="zh-CN"/>
              </w:rPr>
            </w:pPr>
            <w:r>
              <w:rPr>
                <w:rFonts w:hint="eastAsia"/>
                <w:sz w:val="24"/>
                <w:szCs w:val="24"/>
                <w:lang w:val="en-US" w:eastAsia="zh-CN"/>
              </w:rPr>
              <w:t>VLAN60</w:t>
            </w:r>
          </w:p>
        </w:tc>
        <w:tc>
          <w:tcPr>
            <w:tcW w:w="6293" w:type="dxa"/>
            <w:vMerge w:val="continue"/>
          </w:tcPr>
          <w:p>
            <w:pPr>
              <w:bidi w:val="0"/>
              <w:jc w:val="cente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9" w:type="dxa"/>
          </w:tcPr>
          <w:p>
            <w:pPr>
              <w:bidi w:val="0"/>
              <w:jc w:val="center"/>
              <w:rPr>
                <w:rFonts w:hint="eastAsia"/>
                <w:sz w:val="24"/>
                <w:szCs w:val="24"/>
                <w:lang w:val="en-US" w:eastAsia="zh-CN"/>
              </w:rPr>
            </w:pPr>
            <w:r>
              <w:rPr>
                <w:rFonts w:hint="eastAsia"/>
                <w:sz w:val="24"/>
                <w:szCs w:val="24"/>
                <w:lang w:val="en-US" w:eastAsia="zh-CN"/>
              </w:rPr>
              <w:t>VLAN70</w:t>
            </w:r>
          </w:p>
        </w:tc>
        <w:tc>
          <w:tcPr>
            <w:tcW w:w="6293" w:type="dxa"/>
            <w:vMerge w:val="continue"/>
          </w:tcPr>
          <w:p>
            <w:pPr>
              <w:bidi w:val="0"/>
              <w:jc w:val="cente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9" w:type="dxa"/>
          </w:tcPr>
          <w:p>
            <w:pPr>
              <w:bidi w:val="0"/>
              <w:jc w:val="center"/>
              <w:rPr>
                <w:rFonts w:hint="eastAsia"/>
                <w:sz w:val="24"/>
                <w:szCs w:val="24"/>
                <w:lang w:val="en-US" w:eastAsia="zh-CN"/>
              </w:rPr>
            </w:pPr>
            <w:r>
              <w:rPr>
                <w:rFonts w:hint="eastAsia"/>
                <w:sz w:val="24"/>
                <w:szCs w:val="24"/>
                <w:lang w:val="en-US" w:eastAsia="zh-CN"/>
              </w:rPr>
              <w:t>VLAN80</w:t>
            </w:r>
          </w:p>
        </w:tc>
        <w:tc>
          <w:tcPr>
            <w:tcW w:w="6293" w:type="dxa"/>
            <w:vMerge w:val="restart"/>
          </w:tcPr>
          <w:p>
            <w:pPr>
              <w:bidi w:val="0"/>
              <w:jc w:val="center"/>
              <w:rPr>
                <w:rFonts w:hint="eastAsia"/>
                <w:sz w:val="24"/>
                <w:szCs w:val="24"/>
                <w:lang w:val="en-US" w:eastAsia="zh-CN"/>
              </w:rPr>
            </w:pPr>
            <w:r>
              <w:rPr>
                <w:rFonts w:hint="eastAsia"/>
                <w:sz w:val="24"/>
                <w:szCs w:val="24"/>
                <w:lang w:val="en-US" w:eastAsia="zh-CN"/>
              </w:rPr>
              <w:t>住户使用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9" w:type="dxa"/>
          </w:tcPr>
          <w:p>
            <w:pPr>
              <w:bidi w:val="0"/>
              <w:jc w:val="center"/>
              <w:rPr>
                <w:rFonts w:hint="eastAsia"/>
                <w:sz w:val="24"/>
                <w:szCs w:val="24"/>
                <w:lang w:val="en-US" w:eastAsia="zh-CN"/>
              </w:rPr>
            </w:pPr>
            <w:r>
              <w:rPr>
                <w:rFonts w:hint="eastAsia"/>
                <w:sz w:val="24"/>
                <w:szCs w:val="24"/>
                <w:lang w:val="en-US" w:eastAsia="zh-CN"/>
              </w:rPr>
              <w:t>VLAN90</w:t>
            </w:r>
          </w:p>
        </w:tc>
        <w:tc>
          <w:tcPr>
            <w:tcW w:w="6293" w:type="dxa"/>
            <w:vMerge w:val="continue"/>
          </w:tcPr>
          <w:p>
            <w:pPr>
              <w:bidi w:val="0"/>
              <w:jc w:val="center"/>
              <w:rPr>
                <w:rFonts w:hint="eastAsia"/>
                <w:sz w:val="24"/>
                <w:szCs w:val="24"/>
              </w:rPr>
            </w:pPr>
          </w:p>
        </w:tc>
      </w:tr>
    </w:tbl>
    <w:p>
      <w:pPr>
        <w:ind w:left="0" w:leftChars="0" w:firstLine="0" w:firstLineChars="0"/>
        <w:jc w:val="left"/>
        <w:outlineLvl w:val="1"/>
        <w:rPr>
          <w:rFonts w:hint="eastAsia" w:ascii="宋体" w:hAnsi="宋体" w:eastAsia="宋体" w:cs="宋体"/>
          <w:sz w:val="24"/>
          <w:szCs w:val="24"/>
        </w:rPr>
      </w:pPr>
      <w:bookmarkStart w:id="14" w:name="_Toc15467"/>
      <w:r>
        <w:rPr>
          <w:rFonts w:hint="eastAsia" w:ascii="宋体" w:hAnsi="宋体" w:eastAsia="宋体" w:cs="宋体"/>
          <w:sz w:val="24"/>
          <w:szCs w:val="24"/>
        </w:rPr>
        <w:t>4.</w:t>
      </w:r>
      <w:r>
        <w:rPr>
          <w:rFonts w:hint="eastAsia" w:ascii="宋体" w:hAnsi="宋体" w:eastAsia="宋体" w:cs="宋体"/>
          <w:sz w:val="24"/>
          <w:szCs w:val="24"/>
          <w:lang w:val="en-US" w:eastAsia="zh-CN"/>
        </w:rPr>
        <w:t>3.2</w:t>
      </w:r>
      <w:r>
        <w:rPr>
          <w:rFonts w:hint="eastAsia" w:ascii="宋体" w:hAnsi="宋体" w:eastAsia="宋体" w:cs="宋体"/>
          <w:sz w:val="24"/>
          <w:szCs w:val="24"/>
        </w:rPr>
        <w:t xml:space="preserve"> TRUNK口的配置</w:t>
      </w:r>
      <w:bookmarkEnd w:id="14"/>
    </w:p>
    <w:p>
      <w:pPr>
        <w:bidi w:val="0"/>
        <w:rPr>
          <w:rFonts w:hint="eastAsia"/>
          <w:lang w:val="en-US" w:eastAsia="zh-CN"/>
        </w:rPr>
      </w:pPr>
      <w:r>
        <w:rPr>
          <w:rFonts w:hint="eastAsia"/>
        </w:rPr>
        <w:fldChar w:fldCharType="begin"/>
      </w:r>
      <w:r>
        <w:rPr>
          <w:rFonts w:hint="eastAsia"/>
        </w:rPr>
        <w:instrText xml:space="preserve"> HYPERLINK "https://www.baidu.com/s?wd=trunk&amp;tn=SE_PcZhidaonwhc_ngpagmjz&amp;rsv_dl=gh_pc_zhidao" \t "https://zhidao.baidu.com/question/_blank" </w:instrText>
      </w:r>
      <w:r>
        <w:rPr>
          <w:rFonts w:hint="eastAsia"/>
        </w:rPr>
        <w:fldChar w:fldCharType="separate"/>
      </w:r>
      <w:r>
        <w:rPr>
          <w:rFonts w:hint="eastAsia"/>
        </w:rPr>
        <w:t>trunk</w:t>
      </w:r>
      <w:r>
        <w:rPr>
          <w:rFonts w:hint="eastAsia"/>
        </w:rPr>
        <w:fldChar w:fldCharType="end"/>
      </w:r>
      <w:r>
        <w:rPr>
          <w:rFonts w:hint="eastAsia"/>
        </w:rPr>
        <w:t>模式，可以同时承载多个</w:t>
      </w:r>
      <w:r>
        <w:rPr>
          <w:rFonts w:hint="eastAsia"/>
        </w:rPr>
        <w:fldChar w:fldCharType="begin"/>
      </w:r>
      <w:r>
        <w:rPr>
          <w:rFonts w:hint="eastAsia"/>
        </w:rPr>
        <w:instrText xml:space="preserve"> HYPERLINK "https://www.baidu.com/s?wd=VLAN&amp;tn=SE_PcZhidaonwhc_ngpagmjz&amp;rsv_dl=gh_pc_zhidao" \t "https://zhidao.baidu.com/question/_blank" </w:instrText>
      </w:r>
      <w:r>
        <w:rPr>
          <w:rFonts w:hint="eastAsia"/>
        </w:rPr>
        <w:fldChar w:fldCharType="separate"/>
      </w:r>
      <w:r>
        <w:rPr>
          <w:rFonts w:hint="eastAsia"/>
        </w:rPr>
        <w:t>VLAN</w:t>
      </w:r>
      <w:r>
        <w:rPr>
          <w:rFonts w:hint="eastAsia"/>
        </w:rPr>
        <w:fldChar w:fldCharType="end"/>
      </w:r>
      <w:r>
        <w:rPr>
          <w:rFonts w:hint="eastAsia"/>
        </w:rPr>
        <w:t>通过,只允许默认</w:t>
      </w:r>
      <w:r>
        <w:rPr>
          <w:rFonts w:hint="eastAsia"/>
        </w:rPr>
        <w:fldChar w:fldCharType="begin"/>
      </w:r>
      <w:r>
        <w:rPr>
          <w:rFonts w:hint="eastAsia"/>
        </w:rPr>
        <w:instrText xml:space="preserve"> HYPERLINK "https://www.baidu.com/s?wd=VLAN&amp;tn=SE_PcZhidaonwhc_ngpagmjz&amp;rsv_dl=gh_pc_zhidao" \t "https://zhidao.baidu.com/question/_blank" </w:instrText>
      </w:r>
      <w:r>
        <w:rPr>
          <w:rFonts w:hint="eastAsia"/>
        </w:rPr>
        <w:fldChar w:fldCharType="separate"/>
      </w:r>
      <w:r>
        <w:rPr>
          <w:rFonts w:hint="eastAsia"/>
        </w:rPr>
        <w:t>VLAN</w:t>
      </w:r>
      <w:r>
        <w:rPr>
          <w:rFonts w:hint="eastAsia"/>
        </w:rPr>
        <w:fldChar w:fldCharType="end"/>
      </w:r>
      <w:r>
        <w:rPr>
          <w:rFonts w:hint="eastAsia"/>
        </w:rPr>
        <w:t>不打标，access只能承载单个</w:t>
      </w:r>
      <w:r>
        <w:rPr>
          <w:rFonts w:hint="eastAsia"/>
        </w:rPr>
        <w:fldChar w:fldCharType="begin"/>
      </w:r>
      <w:r>
        <w:rPr>
          <w:rFonts w:hint="eastAsia"/>
        </w:rPr>
        <w:instrText xml:space="preserve"> HYPERLINK "https://www.baidu.com/s?wd=VLAN&amp;tn=SE_PcZhidaonwhc_ngpagmjz&amp;rsv_dl=gh_pc_zhidao" \t "https://zhidao.baidu.com/question/_blank" </w:instrText>
      </w:r>
      <w:r>
        <w:rPr>
          <w:rFonts w:hint="eastAsia"/>
        </w:rPr>
        <w:fldChar w:fldCharType="separate"/>
      </w:r>
      <w:r>
        <w:rPr>
          <w:rFonts w:hint="eastAsia"/>
        </w:rPr>
        <w:t>VLAN</w:t>
      </w:r>
      <w:r>
        <w:rPr>
          <w:rFonts w:hint="eastAsia"/>
        </w:rPr>
        <w:fldChar w:fldCharType="end"/>
      </w:r>
      <w:r>
        <w:rPr>
          <w:rFonts w:hint="eastAsia"/>
        </w:rPr>
        <w:t>，hybrid，可以同时承载多个VLAN通过,允许多个VLAN不打标。</w:t>
      </w:r>
      <w:r>
        <w:rPr>
          <w:rFonts w:hint="eastAsia"/>
          <w:lang w:val="en-US" w:eastAsia="zh-CN"/>
        </w:rPr>
        <w:t>配置如下图3</w:t>
      </w:r>
    </w:p>
    <w:p>
      <w:pPr>
        <w:bidi w:val="0"/>
        <w:rPr>
          <w:rFonts w:hint="eastAsia"/>
          <w:lang w:val="en-US" w:eastAsia="zh-CN"/>
        </w:rPr>
      </w:pPr>
      <w:r>
        <w:rPr>
          <w:rFonts w:hint="eastAsia"/>
          <w:lang w:val="en-US" w:eastAsia="zh-CN"/>
        </w:rPr>
        <w:drawing>
          <wp:inline distT="0" distB="0" distL="114300" distR="114300">
            <wp:extent cx="5268595" cy="4279900"/>
            <wp:effectExtent l="0" t="0" r="8255" b="635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11"/>
                    <a:stretch>
                      <a:fillRect/>
                    </a:stretch>
                  </pic:blipFill>
                  <pic:spPr>
                    <a:xfrm>
                      <a:off x="0" y="0"/>
                      <a:ext cx="5268595" cy="4279900"/>
                    </a:xfrm>
                    <a:prstGeom prst="rect">
                      <a:avLst/>
                    </a:prstGeom>
                  </pic:spPr>
                </pic:pic>
              </a:graphicData>
            </a:graphic>
          </wp:inline>
        </w:drawing>
      </w:r>
    </w:p>
    <w:p>
      <w:pPr>
        <w:ind w:firstLine="480"/>
        <w:jc w:val="center"/>
        <w:rPr>
          <w:rFonts w:hint="default" w:ascii="宋体" w:hAnsi="宋体" w:eastAsia="宋体" w:cs="宋体"/>
          <w:sz w:val="18"/>
          <w:szCs w:val="18"/>
          <w:lang w:val="en-US" w:eastAsia="zh-CN"/>
        </w:rPr>
      </w:pPr>
      <w:r>
        <w:rPr>
          <w:rFonts w:hint="eastAsia" w:cs="宋体"/>
          <w:sz w:val="18"/>
          <w:szCs w:val="18"/>
          <w:lang w:val="en-US" w:eastAsia="zh-CN"/>
        </w:rPr>
        <w:t>图3 Trunk口的配置</w:t>
      </w:r>
    </w:p>
    <w:p>
      <w:pPr>
        <w:ind w:left="0" w:leftChars="0" w:firstLine="0" w:firstLineChars="0"/>
        <w:jc w:val="left"/>
        <w:outlineLvl w:val="1"/>
        <w:rPr>
          <w:rFonts w:hint="eastAsia" w:ascii="宋体" w:hAnsi="宋体" w:eastAsia="宋体" w:cs="宋体"/>
          <w:sz w:val="24"/>
          <w:szCs w:val="24"/>
        </w:rPr>
      </w:pPr>
      <w:bookmarkStart w:id="15" w:name="_Toc28646"/>
      <w:r>
        <w:rPr>
          <w:rFonts w:hint="eastAsia" w:ascii="宋体" w:hAnsi="宋体" w:eastAsia="宋体" w:cs="宋体"/>
          <w:sz w:val="24"/>
          <w:szCs w:val="24"/>
        </w:rPr>
        <w:t>4.</w:t>
      </w:r>
      <w:r>
        <w:rPr>
          <w:rFonts w:hint="eastAsia" w:ascii="宋体" w:hAnsi="宋体" w:eastAsia="宋体" w:cs="宋体"/>
          <w:sz w:val="24"/>
          <w:szCs w:val="24"/>
          <w:lang w:val="en-US" w:eastAsia="zh-CN"/>
        </w:rPr>
        <w:t xml:space="preserve">3.3 </w:t>
      </w:r>
      <w:r>
        <w:rPr>
          <w:rFonts w:hint="eastAsia" w:ascii="宋体" w:hAnsi="宋体" w:eastAsia="宋体" w:cs="宋体"/>
          <w:sz w:val="24"/>
          <w:szCs w:val="24"/>
        </w:rPr>
        <w:t>STP协议</w:t>
      </w:r>
      <w:bookmarkEnd w:id="15"/>
    </w:p>
    <w:p>
      <w:pPr>
        <w:bidi w:val="0"/>
        <w:rPr>
          <w:rFonts w:hint="eastAsia"/>
        </w:rPr>
      </w:pPr>
      <w:r>
        <w:rPr>
          <w:rFonts w:hint="eastAsia"/>
        </w:rPr>
        <w:fldChar w:fldCharType="begin"/>
      </w:r>
      <w:r>
        <w:rPr>
          <w:rFonts w:hint="eastAsia"/>
        </w:rPr>
        <w:instrText xml:space="preserve"> HYPERLINK "https://www.baidu.com/s?wd=%E7%94%9F%E6%88%90%E6%A0%91%E5%8D%8F%E8%AE%AE&amp;tn=SE_PcZhidaonwhc_ngpagmjz&amp;rsv_dl=gh_pc_zhidao" \t "https://zhidao.baidu.com/question/_blank" </w:instrText>
      </w:r>
      <w:r>
        <w:rPr>
          <w:rFonts w:hint="eastAsia"/>
        </w:rPr>
        <w:fldChar w:fldCharType="separate"/>
      </w:r>
      <w:r>
        <w:rPr>
          <w:rFonts w:hint="eastAsia"/>
        </w:rPr>
        <w:t>STP协议</w:t>
      </w:r>
      <w:r>
        <w:rPr>
          <w:rFonts w:hint="eastAsia"/>
        </w:rPr>
        <w:fldChar w:fldCharType="end"/>
      </w:r>
      <w:r>
        <w:rPr>
          <w:rFonts w:hint="eastAsia"/>
        </w:rPr>
        <w:t>又称生成树协议，其最主要的应用是为了避免局域网中的单点故障、网络回环，解决成环以太网网络的“</w:t>
      </w:r>
      <w:r>
        <w:rPr>
          <w:rFonts w:hint="eastAsia"/>
        </w:rPr>
        <w:fldChar w:fldCharType="begin"/>
      </w:r>
      <w:r>
        <w:rPr>
          <w:rFonts w:hint="eastAsia"/>
        </w:rPr>
        <w:instrText xml:space="preserve"> HYPERLINK "https://www.baidu.com/s?wd=%E5%B9%BF%E6%92%AD%E9%A3%8E%E6%9A%B4&amp;tn=SE_PcZhidaonwhc_ngpagmjz&amp;rsv_dl=gh_pc_zhidao" \t "https://zhidao.baidu.com/question/_blank" </w:instrText>
      </w:r>
      <w:r>
        <w:rPr>
          <w:rFonts w:hint="eastAsia"/>
        </w:rPr>
        <w:fldChar w:fldCharType="separate"/>
      </w:r>
      <w:r>
        <w:rPr>
          <w:rFonts w:hint="eastAsia"/>
        </w:rPr>
        <w:t>广播风暴</w:t>
      </w:r>
      <w:r>
        <w:rPr>
          <w:rFonts w:hint="eastAsia"/>
        </w:rPr>
        <w:fldChar w:fldCharType="end"/>
      </w:r>
      <w:r>
        <w:rPr>
          <w:rFonts w:hint="eastAsia"/>
        </w:rPr>
        <w:t>”问题，从某种意义上说是一种网络保护技术，可以消除由于失误或者意外带来的循环连接。</w:t>
      </w:r>
    </w:p>
    <w:p>
      <w:pPr>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4.3.4 DHCP协议</w:t>
      </w:r>
    </w:p>
    <w:p>
      <w:pPr>
        <w:bidi w:val="0"/>
        <w:rPr>
          <w:rFonts w:hint="eastAsia"/>
        </w:rPr>
      </w:pPr>
      <w:r>
        <w:rPr>
          <w:rFonts w:hint="eastAsia"/>
        </w:rPr>
        <w:t>DHCP是动态主机设置协议,是一个局域网的网络协议,使用UDP协议工作。主要有两个用途:用于内部网或网络服务供应商自动分配IP地址;给用户用于内部网管理员作为对所有计算机作中央管理的手段。</w:t>
      </w:r>
    </w:p>
    <w:p>
      <w:pPr>
        <w:ind w:left="0" w:leftChars="0" w:firstLine="0" w:firstLineChars="0"/>
        <w:outlineLvl w:val="1"/>
        <w:rPr>
          <w:rFonts w:hint="eastAsia" w:ascii="宋体" w:hAnsi="宋体" w:eastAsia="宋体" w:cs="宋体"/>
          <w:sz w:val="24"/>
          <w:szCs w:val="24"/>
        </w:rPr>
      </w:pPr>
      <w:bookmarkStart w:id="16" w:name="_Toc9848"/>
      <w:bookmarkStart w:id="17" w:name="_Toc26633"/>
      <w:r>
        <w:rPr>
          <w:rFonts w:hint="eastAsia" w:ascii="宋体" w:hAnsi="宋体" w:eastAsia="宋体" w:cs="宋体"/>
          <w:sz w:val="24"/>
          <w:szCs w:val="24"/>
        </w:rPr>
        <w:t>4.3</w:t>
      </w:r>
      <w:r>
        <w:rPr>
          <w:rFonts w:hint="eastAsia" w:ascii="宋体" w:hAnsi="宋体" w:eastAsia="宋体" w:cs="宋体"/>
          <w:sz w:val="24"/>
          <w:szCs w:val="24"/>
          <w:lang w:val="en-US" w:eastAsia="zh-CN"/>
        </w:rPr>
        <w:t>.5</w:t>
      </w:r>
      <w:r>
        <w:rPr>
          <w:rFonts w:hint="eastAsia" w:ascii="宋体" w:hAnsi="宋体" w:eastAsia="宋体" w:cs="宋体"/>
          <w:sz w:val="24"/>
          <w:szCs w:val="24"/>
        </w:rPr>
        <w:t xml:space="preserve"> VRRP协议</w:t>
      </w:r>
      <w:bookmarkEnd w:id="16"/>
      <w:bookmarkEnd w:id="17"/>
    </w:p>
    <w:p>
      <w:pPr>
        <w:bidi w:val="0"/>
        <w:rPr>
          <w:rFonts w:hint="eastAsia"/>
        </w:rPr>
      </w:pPr>
      <w:r>
        <w:rPr>
          <w:rFonts w:hint="eastAsia"/>
        </w:rPr>
        <w:t>VRRP协议简称虚拟路由冗余协议，是由IETF提出的解决局域网中配置静态网关出现单点失效现象的路由协议。VRRP广泛应用在边缘网络中，它的设计目标是支持特定情况下IP数据流量失败转移不会引起混乱，允许主机使用单路由器，以及及时在实际第一跳路由器使用失败的情形下仍能够维护路由器间的连通性。</w:t>
      </w:r>
    </w:p>
    <w:p>
      <w:pPr>
        <w:ind w:left="0" w:leftChars="0" w:firstLine="0" w:firstLineChars="0"/>
        <w:outlineLvl w:val="1"/>
        <w:rPr>
          <w:rFonts w:hint="eastAsia" w:ascii="宋体" w:hAnsi="宋体" w:eastAsia="宋体" w:cs="宋体"/>
          <w:sz w:val="24"/>
          <w:szCs w:val="24"/>
        </w:rPr>
      </w:pPr>
      <w:bookmarkStart w:id="18" w:name="_Toc27698"/>
      <w:bookmarkStart w:id="19" w:name="_Toc20822"/>
      <w:r>
        <w:rPr>
          <w:rFonts w:hint="eastAsia" w:ascii="宋体" w:hAnsi="宋体" w:eastAsia="宋体" w:cs="宋体"/>
          <w:sz w:val="24"/>
          <w:szCs w:val="24"/>
        </w:rPr>
        <w:t>4.</w:t>
      </w:r>
      <w:r>
        <w:rPr>
          <w:rFonts w:hint="eastAsia" w:ascii="宋体" w:hAnsi="宋体" w:eastAsia="宋体" w:cs="宋体"/>
          <w:sz w:val="24"/>
          <w:szCs w:val="24"/>
          <w:lang w:val="en-US" w:eastAsia="zh-CN"/>
        </w:rPr>
        <w:t>3.6</w:t>
      </w:r>
      <w:r>
        <w:rPr>
          <w:rFonts w:hint="eastAsia" w:ascii="宋体" w:hAnsi="宋体" w:eastAsia="宋体" w:cs="宋体"/>
          <w:sz w:val="24"/>
          <w:szCs w:val="24"/>
        </w:rPr>
        <w:t xml:space="preserve"> OSPF协议的配置</w:t>
      </w:r>
      <w:bookmarkEnd w:id="18"/>
      <w:bookmarkEnd w:id="19"/>
    </w:p>
    <w:p>
      <w:pPr>
        <w:bidi w:val="0"/>
        <w:rPr>
          <w:rFonts w:hint="eastAsia"/>
        </w:rPr>
      </w:pPr>
      <w:r>
        <w:rPr>
          <w:rFonts w:hint="eastAsia"/>
        </w:rPr>
        <w:t>OSPF协议又称开放式最短路径优先，是广泛使用的一种动态路由协议，它属于链路状态路由协议，具有路由变化收敛速度快、无路由环路、支持变长子网掩码（VLSM）和汇总、层次区域划分等优点。在网络中使用OSPF协议后，大部分路由将由OSPF协议自行计算和生成，无须网络管理员人工配置，当网络拓扑发生变化时，协议可以自动计算、更正路由，极大地方便了网络管理。但如果使用时不结合具体网络应用环境，不做好细致的规划，OSPF协议的使用效果会大打折扣，甚至引发故障。</w:t>
      </w:r>
    </w:p>
    <w:p>
      <w:pPr>
        <w:ind w:left="0" w:leftChars="0" w:firstLine="0" w:firstLineChars="0"/>
        <w:outlineLvl w:val="1"/>
        <w:rPr>
          <w:rFonts w:hint="eastAsia" w:ascii="宋体" w:hAnsi="宋体" w:eastAsia="宋体" w:cs="宋体"/>
          <w:sz w:val="24"/>
          <w:szCs w:val="24"/>
        </w:rPr>
      </w:pPr>
      <w:bookmarkStart w:id="20" w:name="_Toc21274"/>
      <w:bookmarkStart w:id="21" w:name="_Toc17408"/>
      <w:r>
        <w:rPr>
          <w:rFonts w:hint="eastAsia" w:ascii="宋体" w:hAnsi="宋体" w:eastAsia="宋体" w:cs="宋体"/>
          <w:sz w:val="24"/>
          <w:szCs w:val="24"/>
        </w:rPr>
        <w:t>4.</w:t>
      </w:r>
      <w:r>
        <w:rPr>
          <w:rFonts w:hint="eastAsia" w:ascii="宋体" w:hAnsi="宋体" w:eastAsia="宋体" w:cs="宋体"/>
          <w:sz w:val="24"/>
          <w:szCs w:val="24"/>
          <w:lang w:val="en-US" w:eastAsia="zh-CN"/>
        </w:rPr>
        <w:t>3.7</w:t>
      </w:r>
      <w:r>
        <w:rPr>
          <w:rFonts w:hint="eastAsia" w:ascii="宋体" w:hAnsi="宋体" w:eastAsia="宋体" w:cs="宋体"/>
          <w:sz w:val="24"/>
          <w:szCs w:val="24"/>
        </w:rPr>
        <w:t xml:space="preserve"> WPA2（Wi-Fi访问保护协议第二版）</w:t>
      </w:r>
      <w:bookmarkEnd w:id="20"/>
      <w:bookmarkEnd w:id="21"/>
    </w:p>
    <w:p>
      <w:pPr>
        <w:bidi w:val="0"/>
        <w:rPr>
          <w:rFonts w:hint="eastAsia"/>
        </w:rPr>
      </w:pPr>
      <w:r>
        <w:rPr>
          <w:rFonts w:hint="eastAsia"/>
        </w:rPr>
        <w:t>这是路由器的一种密码保护形式，WPA全名为Wi-Fi Protected Access，有WPA和WPA2两个标准，是一种保护无线电脑网络（Wi-Fi）安全的系统，它是应研究者在前一代的系统有线等效加密（WEP）中找到的几个严重的弱点而产生的。WPA实作了IEEE 802.11i标准的大部分，是在802.11i完备之前替代WEP的过渡方案。WPA的设计可以用在所有的无线网卡上，但未必能用在第一代的无线取用点上。WPA2具备完整的标准体系，但其不能被应用在某些老旧型号的网卡上。</w:t>
      </w:r>
    </w:p>
    <w:p>
      <w:pPr>
        <w:numPr>
          <w:ilvl w:val="0"/>
          <w:numId w:val="0"/>
        </w:numPr>
        <w:jc w:val="center"/>
        <w:outlineLvl w:val="0"/>
        <w:rPr>
          <w:rFonts w:hint="eastAsia" w:ascii="黑体" w:hAnsi="黑体" w:eastAsia="黑体" w:cs="黑体"/>
          <w:sz w:val="24"/>
          <w:szCs w:val="24"/>
          <w:lang w:val="en-US" w:eastAsia="zh-CN"/>
        </w:rPr>
      </w:pPr>
      <w:bookmarkStart w:id="22" w:name="_Toc13634"/>
      <w:r>
        <w:rPr>
          <w:rFonts w:hint="eastAsia" w:ascii="黑体" w:hAnsi="黑体" w:eastAsia="黑体" w:cs="黑体"/>
          <w:sz w:val="24"/>
          <w:szCs w:val="24"/>
          <w:lang w:val="en-US" w:eastAsia="zh-CN"/>
        </w:rPr>
        <w:t>5.关键的网络技术实现</w:t>
      </w:r>
      <w:bookmarkEnd w:id="22"/>
    </w:p>
    <w:p>
      <w:pPr>
        <w:numPr>
          <w:ilvl w:val="0"/>
          <w:numId w:val="0"/>
        </w:numPr>
        <w:outlineLvl w:val="1"/>
        <w:rPr>
          <w:rFonts w:hint="eastAsia" w:ascii="宋体" w:hAnsi="宋体" w:eastAsia="宋体" w:cs="宋体"/>
          <w:sz w:val="24"/>
          <w:szCs w:val="24"/>
          <w:lang w:val="en-US" w:eastAsia="zh-CN"/>
        </w:rPr>
      </w:pPr>
      <w:bookmarkStart w:id="23" w:name="_Toc18158"/>
      <w:r>
        <w:rPr>
          <w:rFonts w:hint="eastAsia" w:ascii="宋体" w:hAnsi="宋体" w:eastAsia="宋体" w:cs="宋体"/>
          <w:sz w:val="24"/>
          <w:szCs w:val="24"/>
          <w:lang w:val="en-US" w:eastAsia="zh-CN"/>
        </w:rPr>
        <w:t>5.1 VLAN的配置</w:t>
      </w:r>
      <w:bookmarkEnd w:id="23"/>
    </w:p>
    <w:p>
      <w:pPr>
        <w:bidi w:val="0"/>
        <w:rPr>
          <w:rFonts w:hint="eastAsia"/>
          <w:lang w:val="en-US" w:eastAsia="zh-CN"/>
        </w:rPr>
      </w:pPr>
      <w:r>
        <w:rPr>
          <w:rFonts w:hint="eastAsia"/>
          <w:lang w:val="en-US" w:eastAsia="zh-CN"/>
        </w:rPr>
        <w:t>划分好VLAN后，要将接口配进去，如下图3所示</w:t>
      </w:r>
    </w:p>
    <w:p>
      <w:pPr>
        <w:bidi w:val="0"/>
        <w:rPr>
          <w:rFonts w:hint="eastAsia"/>
          <w:lang w:val="en-US" w:eastAsia="zh-CN"/>
        </w:rPr>
      </w:pPr>
    </w:p>
    <w:p>
      <w:pPr>
        <w:numPr>
          <w:ilvl w:val="0"/>
          <w:numId w:val="0"/>
        </w:numPr>
        <w:jc w:val="center"/>
        <w:rPr>
          <w:rFonts w:hint="eastAsia" w:ascii="宋体" w:hAnsi="宋体" w:eastAsia="宋体" w:cs="宋体"/>
          <w:sz w:val="24"/>
          <w:szCs w:val="24"/>
          <w:lang w:val="en-US" w:eastAsia="zh-CN"/>
        </w:rPr>
      </w:pPr>
    </w:p>
    <w:p>
      <w:pPr>
        <w:numPr>
          <w:ilvl w:val="0"/>
          <w:numId w:val="0"/>
        </w:numPr>
        <w:jc w:val="center"/>
        <w:rPr>
          <w:rFonts w:hint="eastAsia" w:ascii="宋体" w:hAnsi="宋体" w:eastAsia="宋体" w:cs="宋体"/>
          <w:sz w:val="24"/>
          <w:szCs w:val="24"/>
          <w:lang w:val="en-US" w:eastAsia="zh-CN"/>
        </w:rPr>
      </w:pPr>
    </w:p>
    <w:p>
      <w:pPr>
        <w:numPr>
          <w:ilvl w:val="0"/>
          <w:numId w:val="0"/>
        </w:numPr>
        <w:jc w:val="center"/>
        <w:rPr>
          <w:rFonts w:hint="eastAsia" w:ascii="宋体" w:hAnsi="宋体" w:eastAsia="宋体" w:cs="宋体"/>
          <w:sz w:val="24"/>
          <w:szCs w:val="24"/>
          <w:lang w:val="en-US" w:eastAsia="zh-CN"/>
        </w:rPr>
      </w:pPr>
    </w:p>
    <w:p>
      <w:pPr>
        <w:numPr>
          <w:ilvl w:val="0"/>
          <w:numId w:val="0"/>
        </w:numPr>
        <w:jc w:val="center"/>
        <w:rPr>
          <w:rFonts w:hint="eastAsia" w:ascii="宋体" w:hAnsi="宋体" w:eastAsia="宋体" w:cs="宋体"/>
          <w:sz w:val="24"/>
          <w:szCs w:val="24"/>
          <w:lang w:val="en-US" w:eastAsia="zh-CN"/>
        </w:rPr>
      </w:pPr>
    </w:p>
    <w:p>
      <w:pPr>
        <w:numPr>
          <w:ilvl w:val="0"/>
          <w:numId w:val="0"/>
        </w:numPr>
        <w:jc w:val="center"/>
        <w:rPr>
          <w:rFonts w:hint="eastAsia" w:ascii="宋体" w:hAnsi="宋体" w:eastAsia="宋体" w:cs="宋体"/>
          <w:sz w:val="24"/>
          <w:szCs w:val="24"/>
          <w:lang w:val="en-US" w:eastAsia="zh-CN"/>
        </w:rPr>
      </w:pPr>
    </w:p>
    <w:p>
      <w:pPr>
        <w:numPr>
          <w:ilvl w:val="0"/>
          <w:numId w:val="0"/>
        </w:numPr>
        <w:jc w:val="center"/>
        <w:rPr>
          <w:rFonts w:hint="eastAsia" w:ascii="宋体" w:hAnsi="宋体" w:eastAsia="宋体" w:cs="宋体"/>
          <w:sz w:val="24"/>
          <w:szCs w:val="24"/>
          <w:lang w:val="en-US" w:eastAsia="zh-CN"/>
        </w:rPr>
      </w:pPr>
    </w:p>
    <w:p>
      <w:pPr>
        <w:numPr>
          <w:ilvl w:val="0"/>
          <w:numId w:val="0"/>
        </w:numPr>
        <w:jc w:val="center"/>
        <w:rPr>
          <w:rFonts w:hint="eastAsia" w:ascii="宋体" w:hAnsi="宋体" w:eastAsia="宋体" w:cs="宋体"/>
          <w:sz w:val="24"/>
          <w:szCs w:val="24"/>
          <w:lang w:val="en-US" w:eastAsia="zh-CN"/>
        </w:rPr>
      </w:pPr>
    </w:p>
    <w:p>
      <w:pPr>
        <w:numPr>
          <w:ilvl w:val="0"/>
          <w:numId w:val="0"/>
        </w:numPr>
        <w:jc w:val="center"/>
        <w:rPr>
          <w:rFonts w:hint="eastAsia" w:ascii="宋体" w:hAnsi="宋体" w:eastAsia="宋体" w:cs="宋体"/>
          <w:sz w:val="24"/>
          <w:szCs w:val="24"/>
          <w:lang w:val="en-US" w:eastAsia="zh-CN"/>
        </w:rPr>
      </w:pPr>
    </w:p>
    <w:p>
      <w:pPr>
        <w:numPr>
          <w:ilvl w:val="0"/>
          <w:numId w:val="0"/>
        </w:numPr>
        <w:jc w:val="center"/>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1770" cy="3601720"/>
            <wp:effectExtent l="0" t="0" r="5080" b="17780"/>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2"/>
                    <a:stretch>
                      <a:fillRect/>
                    </a:stretch>
                  </pic:blipFill>
                  <pic:spPr>
                    <a:xfrm>
                      <a:off x="0" y="0"/>
                      <a:ext cx="5271770" cy="3601720"/>
                    </a:xfrm>
                    <a:prstGeom prst="rect">
                      <a:avLst/>
                    </a:prstGeom>
                  </pic:spPr>
                </pic:pic>
              </a:graphicData>
            </a:graphic>
          </wp:inline>
        </w:drawing>
      </w:r>
    </w:p>
    <w:p>
      <w:pPr>
        <w:numPr>
          <w:ilvl w:val="0"/>
          <w:numId w:val="0"/>
        </w:num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图3 VLAN的配置</w:t>
      </w:r>
    </w:p>
    <w:p>
      <w:pPr>
        <w:numPr>
          <w:ilvl w:val="0"/>
          <w:numId w:val="0"/>
        </w:numPr>
        <w:outlineLvl w:val="1"/>
        <w:rPr>
          <w:rFonts w:hint="eastAsia" w:ascii="宋体" w:hAnsi="宋体" w:eastAsia="宋体" w:cs="宋体"/>
          <w:sz w:val="24"/>
          <w:szCs w:val="24"/>
          <w:lang w:val="en-US" w:eastAsia="zh-CN"/>
        </w:rPr>
      </w:pPr>
      <w:bookmarkStart w:id="24" w:name="_Toc24061"/>
      <w:r>
        <w:rPr>
          <w:rFonts w:hint="eastAsia" w:ascii="宋体" w:hAnsi="宋体" w:eastAsia="宋体" w:cs="宋体"/>
          <w:sz w:val="24"/>
          <w:szCs w:val="24"/>
          <w:lang w:val="en-US" w:eastAsia="zh-CN"/>
        </w:rPr>
        <w:t>5.2 access接口的配置</w:t>
      </w:r>
      <w:bookmarkEnd w:id="24"/>
    </w:p>
    <w:p>
      <w:pPr>
        <w:bidi w:val="0"/>
        <w:rPr>
          <w:rFonts w:hint="eastAsia"/>
          <w:lang w:val="en-US" w:eastAsia="zh-CN"/>
        </w:rPr>
      </w:pPr>
      <w:r>
        <w:rPr>
          <w:rFonts w:hint="eastAsia"/>
          <w:lang w:val="en-US" w:eastAsia="zh-CN"/>
        </w:rPr>
        <w:t>为了安全考虑，交换机和主机服务器之间的接口要配成access接口，只允许默认VLAN的以太网帧通过。配置过程如下图4</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798060" cy="3469640"/>
            <wp:effectExtent l="0" t="0" r="2540" b="1651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13"/>
                    <a:stretch>
                      <a:fillRect/>
                    </a:stretch>
                  </pic:blipFill>
                  <pic:spPr>
                    <a:xfrm>
                      <a:off x="0" y="0"/>
                      <a:ext cx="4798060" cy="3469640"/>
                    </a:xfrm>
                    <a:prstGeom prst="rect">
                      <a:avLst/>
                    </a:prstGeom>
                  </pic:spPr>
                </pic:pic>
              </a:graphicData>
            </a:graphic>
          </wp:inline>
        </w:drawing>
      </w:r>
    </w:p>
    <w:p>
      <w:pPr>
        <w:numPr>
          <w:ilvl w:val="0"/>
          <w:numId w:val="0"/>
        </w:num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 access接口的配置</w:t>
      </w:r>
    </w:p>
    <w:p>
      <w:pPr>
        <w:ind w:left="0" w:leftChars="0" w:firstLine="0" w:firstLineChars="0"/>
        <w:jc w:val="both"/>
        <w:outlineLvl w:val="1"/>
        <w:rPr>
          <w:rFonts w:hint="eastAsia" w:ascii="宋体" w:hAnsi="宋体" w:eastAsia="宋体" w:cs="宋体"/>
          <w:sz w:val="24"/>
          <w:szCs w:val="24"/>
          <w:lang w:val="en-US" w:eastAsia="zh-CN"/>
        </w:rPr>
      </w:pPr>
      <w:bookmarkStart w:id="25" w:name="_Toc32585"/>
      <w:r>
        <w:rPr>
          <w:rFonts w:hint="eastAsia" w:ascii="宋体" w:hAnsi="宋体" w:eastAsia="宋体" w:cs="宋体"/>
          <w:sz w:val="24"/>
          <w:szCs w:val="24"/>
          <w:lang w:val="en-US" w:eastAsia="zh-CN"/>
        </w:rPr>
        <w:t>5.3 STP协议的配置</w:t>
      </w:r>
      <w:bookmarkEnd w:id="25"/>
    </w:p>
    <w:p>
      <w:pPr>
        <w:bidi w:val="0"/>
        <w:rPr>
          <w:rFonts w:hint="eastAsia"/>
          <w:lang w:val="en-US" w:eastAsia="zh-CN"/>
        </w:rPr>
      </w:pPr>
      <w:r>
        <w:rPr>
          <w:rFonts w:hint="eastAsia"/>
          <w:lang w:val="en-US" w:eastAsia="zh-CN"/>
        </w:rPr>
        <w:t>主根网桥的配置命令如下图5所示</w:t>
      </w:r>
    </w:p>
    <w:p>
      <w:p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1770" cy="4163695"/>
            <wp:effectExtent l="0" t="0" r="5080" b="8255"/>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14"/>
                    <a:stretch>
                      <a:fillRect/>
                    </a:stretch>
                  </pic:blipFill>
                  <pic:spPr>
                    <a:xfrm>
                      <a:off x="0" y="0"/>
                      <a:ext cx="5271770" cy="4163695"/>
                    </a:xfrm>
                    <a:prstGeom prst="rect">
                      <a:avLst/>
                    </a:prstGeom>
                  </pic:spPr>
                </pic:pic>
              </a:graphicData>
            </a:graphic>
          </wp:inline>
        </w:drawing>
      </w:r>
    </w:p>
    <w:p>
      <w:pPr>
        <w:ind w:left="0" w:leftChars="0"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图5 主根网桥配置</w:t>
      </w:r>
    </w:p>
    <w:p>
      <w:pPr>
        <w:bidi w:val="0"/>
        <w:rPr>
          <w:rFonts w:hint="eastAsia"/>
          <w:lang w:val="en-US" w:eastAsia="zh-CN"/>
        </w:rPr>
      </w:pPr>
      <w:r>
        <w:rPr>
          <w:rFonts w:hint="eastAsia"/>
          <w:lang w:val="en-US" w:eastAsia="zh-CN"/>
        </w:rPr>
        <w:t>备份根网桥配置命令如下图6所示</w:t>
      </w:r>
    </w:p>
    <w:p>
      <w:pPr>
        <w:ind w:left="0" w:leftChars="0" w:firstLine="0" w:firstLineChars="0"/>
        <w:jc w:val="both"/>
        <w:rPr>
          <w:rFonts w:hint="eastAsia" w:ascii="宋体" w:hAnsi="宋体" w:eastAsia="宋体" w:cs="宋体"/>
          <w:sz w:val="24"/>
          <w:szCs w:val="24"/>
          <w:lang w:val="en-US" w:eastAsia="zh-CN"/>
        </w:rPr>
      </w:pPr>
    </w:p>
    <w:p>
      <w:pPr>
        <w:ind w:left="0" w:leftChars="0" w:firstLine="0" w:firstLineChars="0"/>
        <w:jc w:val="both"/>
        <w:rPr>
          <w:rFonts w:hint="eastAsia" w:ascii="宋体" w:hAnsi="宋体" w:eastAsia="宋体" w:cs="宋体"/>
          <w:sz w:val="24"/>
          <w:szCs w:val="24"/>
          <w:lang w:val="en-US" w:eastAsia="zh-CN"/>
        </w:rPr>
      </w:pPr>
    </w:p>
    <w:p>
      <w:pPr>
        <w:ind w:left="0" w:leftChars="0" w:firstLine="0" w:firstLineChars="0"/>
        <w:jc w:val="both"/>
        <w:rPr>
          <w:rFonts w:hint="eastAsia" w:ascii="宋体" w:hAnsi="宋体" w:eastAsia="宋体" w:cs="宋体"/>
          <w:sz w:val="24"/>
          <w:szCs w:val="24"/>
          <w:lang w:val="en-US" w:eastAsia="zh-CN"/>
        </w:rPr>
      </w:pPr>
    </w:p>
    <w:p>
      <w:pPr>
        <w:ind w:left="0" w:leftChars="0" w:firstLine="0" w:firstLineChars="0"/>
        <w:jc w:val="both"/>
        <w:rPr>
          <w:rFonts w:hint="eastAsia" w:ascii="宋体" w:hAnsi="宋体" w:eastAsia="宋体" w:cs="宋体"/>
          <w:sz w:val="24"/>
          <w:szCs w:val="24"/>
          <w:lang w:val="en-US" w:eastAsia="zh-CN"/>
        </w:rPr>
      </w:pPr>
    </w:p>
    <w:p>
      <w:pPr>
        <w:ind w:left="0" w:leftChars="0" w:firstLine="0" w:firstLineChars="0"/>
        <w:jc w:val="both"/>
        <w:rPr>
          <w:rFonts w:hint="eastAsia" w:ascii="宋体" w:hAnsi="宋体" w:eastAsia="宋体" w:cs="宋体"/>
          <w:sz w:val="24"/>
          <w:szCs w:val="24"/>
          <w:lang w:val="en-US" w:eastAsia="zh-CN"/>
        </w:rPr>
      </w:pPr>
    </w:p>
    <w:p>
      <w:pPr>
        <w:ind w:left="0" w:leftChars="0" w:firstLine="0" w:firstLineChars="0"/>
        <w:jc w:val="both"/>
        <w:rPr>
          <w:rFonts w:hint="eastAsia" w:ascii="宋体" w:hAnsi="宋体" w:eastAsia="宋体" w:cs="宋体"/>
          <w:sz w:val="24"/>
          <w:szCs w:val="24"/>
          <w:lang w:val="en-US" w:eastAsia="zh-CN"/>
        </w:rPr>
      </w:pPr>
    </w:p>
    <w:p>
      <w:pPr>
        <w:ind w:left="0" w:leftChars="0" w:firstLine="0" w:firstLineChars="0"/>
        <w:jc w:val="both"/>
        <w:rPr>
          <w:rFonts w:hint="eastAsia" w:ascii="宋体" w:hAnsi="宋体" w:eastAsia="宋体" w:cs="宋体"/>
          <w:sz w:val="24"/>
          <w:szCs w:val="24"/>
          <w:lang w:val="en-US" w:eastAsia="zh-CN"/>
        </w:rPr>
      </w:pPr>
    </w:p>
    <w:p>
      <w:pPr>
        <w:ind w:left="0" w:leftChars="0" w:firstLine="0" w:firstLineChars="0"/>
        <w:jc w:val="center"/>
        <w:rPr>
          <w:rFonts w:hint="eastAsia" w:ascii="宋体" w:hAnsi="宋体" w:eastAsia="宋体" w:cs="宋体"/>
          <w:sz w:val="24"/>
          <w:szCs w:val="24"/>
          <w:lang w:val="en-US" w:eastAsia="zh-CN"/>
        </w:rPr>
      </w:pPr>
    </w:p>
    <w:p>
      <w:pPr>
        <w:ind w:left="0" w:leftChars="0" w:firstLine="0" w:firstLineChars="0"/>
        <w:jc w:val="center"/>
        <w:rPr>
          <w:rFonts w:hint="eastAsia" w:ascii="宋体" w:hAnsi="宋体" w:eastAsia="宋体" w:cs="宋体"/>
          <w:sz w:val="24"/>
          <w:szCs w:val="24"/>
          <w:lang w:val="en-US" w:eastAsia="zh-CN"/>
        </w:rPr>
      </w:pPr>
    </w:p>
    <w:p>
      <w:pPr>
        <w:ind w:left="0" w:leftChars="0" w:firstLine="0" w:firstLineChars="0"/>
        <w:jc w:val="center"/>
        <w:rPr>
          <w:rFonts w:hint="eastAsia" w:ascii="宋体" w:hAnsi="宋体" w:eastAsia="宋体" w:cs="宋体"/>
          <w:sz w:val="24"/>
          <w:szCs w:val="24"/>
          <w:lang w:val="en-US" w:eastAsia="zh-CN"/>
        </w:rPr>
      </w:pPr>
    </w:p>
    <w:p>
      <w:pPr>
        <w:ind w:left="0" w:leftChars="0" w:firstLine="0" w:firstLineChars="0"/>
        <w:jc w:val="center"/>
        <w:rPr>
          <w:rFonts w:hint="eastAsia" w:ascii="宋体" w:hAnsi="宋体" w:eastAsia="宋体" w:cs="宋体"/>
          <w:sz w:val="24"/>
          <w:szCs w:val="24"/>
          <w:lang w:val="en-US" w:eastAsia="zh-CN"/>
        </w:rPr>
      </w:pPr>
    </w:p>
    <w:p>
      <w:p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675" cy="4337050"/>
            <wp:effectExtent l="0" t="0" r="3175" b="6350"/>
            <wp:docPr id="9" name="图片 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
                    <pic:cNvPicPr>
                      <a:picLocks noChangeAspect="1"/>
                    </pic:cNvPicPr>
                  </pic:nvPicPr>
                  <pic:blipFill>
                    <a:blip r:embed="rId15"/>
                    <a:stretch>
                      <a:fillRect/>
                    </a:stretch>
                  </pic:blipFill>
                  <pic:spPr>
                    <a:xfrm>
                      <a:off x="0" y="0"/>
                      <a:ext cx="5273675" cy="4337050"/>
                    </a:xfrm>
                    <a:prstGeom prst="rect">
                      <a:avLst/>
                    </a:prstGeom>
                  </pic:spPr>
                </pic:pic>
              </a:graphicData>
            </a:graphic>
          </wp:inline>
        </w:drawing>
      </w:r>
    </w:p>
    <w:p>
      <w:pPr>
        <w:ind w:left="0" w:leftChars="0" w:firstLine="0" w:firstLineChars="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图6 备份根网桥配置</w:t>
      </w:r>
    </w:p>
    <w:p>
      <w:pPr>
        <w:jc w:val="center"/>
        <w:outlineLvl w:val="0"/>
        <w:rPr>
          <w:rFonts w:hint="eastAsia" w:ascii="黑体" w:hAnsi="黑体" w:eastAsia="黑体" w:cs="黑体"/>
          <w:sz w:val="24"/>
          <w:szCs w:val="24"/>
          <w:lang w:val="en-US" w:eastAsia="zh-CN"/>
        </w:rPr>
      </w:pPr>
      <w:bookmarkStart w:id="26" w:name="_Toc18415"/>
      <w:r>
        <w:rPr>
          <w:rFonts w:hint="eastAsia" w:ascii="黑体" w:hAnsi="黑体" w:eastAsia="黑体" w:cs="黑体"/>
          <w:sz w:val="24"/>
          <w:szCs w:val="24"/>
          <w:lang w:val="en-US" w:eastAsia="zh-CN"/>
        </w:rPr>
        <w:t>6.总结</w:t>
      </w:r>
      <w:bookmarkEnd w:id="26"/>
    </w:p>
    <w:p>
      <w:pPr>
        <w:bidi w:val="0"/>
        <w:rPr>
          <w:rFonts w:hint="eastAsia"/>
        </w:rPr>
      </w:pPr>
      <w:r>
        <w:rPr>
          <w:rFonts w:hint="eastAsia"/>
        </w:rPr>
        <w:t>本次网络工程实验是对大型酒店网络的设计，我先阐述了互联网时代网络的重要性，延伸出了酒店网络对于酒店的重要性，其中包括有线网络和无线网络，实验目的是有线网络和无线网络的“双网合一”。在设计好整体网络拓扑后，进行模拟实验，之后还提到了要实现整体工程所需的关键技术，最后实现大型酒店整体网络互通，体现出无线网络在酒店内的体现。在完成模拟实验后，进行设备选型和综合布线，最终完成整体布署。</w:t>
      </w:r>
    </w:p>
    <w:p>
      <w:pPr>
        <w:bidi w:val="0"/>
        <w:rPr>
          <w:rFonts w:hint="eastAsia"/>
        </w:rPr>
      </w:pPr>
      <w:r>
        <w:rPr>
          <w:rFonts w:hint="eastAsia"/>
        </w:rPr>
        <w:t>这次实验对于我来说是一次很艰巨的任务，有好多涉及到的关键技术我还在不断的学习和探索。所幸，我有两位老师在指导着我，这将会对我这次毕业设计有很大的帮助。相信在我认真学习和老师的指点下，我会顺利的完成本次毕业设计。</w:t>
      </w:r>
    </w:p>
    <w:p>
      <w:pPr>
        <w:jc w:val="center"/>
        <w:rPr>
          <w:rFonts w:hint="eastAsia" w:ascii="宋体" w:hAnsi="宋体" w:eastAsia="宋体" w:cs="宋体"/>
          <w:sz w:val="24"/>
          <w:szCs w:val="24"/>
        </w:rPr>
      </w:pPr>
    </w:p>
    <w:p>
      <w:pPr>
        <w:ind w:left="0" w:leftChars="0" w:firstLine="0" w:firstLineChars="0"/>
        <w:jc w:val="both"/>
        <w:rPr>
          <w:rFonts w:hint="eastAsia" w:ascii="宋体" w:hAnsi="宋体" w:eastAsia="宋体" w:cs="宋体"/>
          <w:sz w:val="24"/>
          <w:szCs w:val="24"/>
        </w:rPr>
      </w:pPr>
    </w:p>
    <w:p>
      <w:pPr>
        <w:jc w:val="center"/>
        <w:rPr>
          <w:rFonts w:hint="eastAsia" w:ascii="宋体" w:hAnsi="宋体" w:eastAsia="宋体" w:cs="宋体"/>
          <w:sz w:val="24"/>
          <w:szCs w:val="24"/>
          <w:lang w:val="en-US" w:eastAsia="zh-CN"/>
        </w:rPr>
      </w:pPr>
    </w:p>
    <w:p>
      <w:pPr>
        <w:jc w:val="center"/>
        <w:outlineLvl w:val="0"/>
        <w:rPr>
          <w:rFonts w:hint="eastAsia" w:ascii="黑体" w:hAnsi="黑体" w:eastAsia="黑体" w:cs="黑体"/>
          <w:sz w:val="24"/>
          <w:szCs w:val="24"/>
          <w:lang w:val="en-US" w:eastAsia="zh-CN"/>
        </w:rPr>
      </w:pPr>
      <w:bookmarkStart w:id="27" w:name="_Toc2190"/>
      <w:r>
        <w:rPr>
          <w:rFonts w:hint="eastAsia" w:ascii="黑体" w:hAnsi="黑体" w:eastAsia="黑体" w:cs="黑体"/>
          <w:sz w:val="24"/>
          <w:szCs w:val="24"/>
          <w:lang w:val="en-US" w:eastAsia="zh-CN"/>
        </w:rPr>
        <w:t>7.参考文献</w:t>
      </w:r>
      <w:bookmarkEnd w:id="27"/>
    </w:p>
    <w:sectPr>
      <w:footerReference r:id="rId5" w:type="default"/>
      <w:footnotePr>
        <w:numFmt w:val="decimal"/>
      </w:footnote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0">
    <w:p/>
  </w:endnote>
  <w:endnote w:type="continuationSeparator" w:id="11">
    <w:p>
      <w:r>
        <w:continuationSeparator/>
      </w:r>
    </w:p>
  </w:endnote>
  <w:endnote w:id="0">
    <w:p>
      <w:pPr>
        <w:pStyle w:val="6"/>
        <w:ind w:firstLine="480"/>
      </w:pPr>
      <w:r>
        <w:rPr>
          <w:rStyle w:val="15"/>
        </w:rPr>
        <w:t>[</w:t>
      </w:r>
      <w:r>
        <w:rPr>
          <w:rStyle w:val="15"/>
        </w:rPr>
        <w:endnoteRef/>
      </w:r>
      <w:r>
        <w:rPr>
          <w:rStyle w:val="15"/>
        </w:rPr>
        <w:t>]</w:t>
      </w:r>
      <w:r>
        <w:t xml:space="preserve"> </w:t>
      </w:r>
      <w:r>
        <w:rPr>
          <w:rFonts w:hint="eastAsia"/>
          <w:sz w:val="21"/>
          <w:szCs w:val="21"/>
        </w:rPr>
        <w:t>段晓霞.基于Packet Tracer的大型酒店网络规划[J].自动化技术与应用.2018</w:t>
      </w:r>
    </w:p>
  </w:endnote>
  <w:endnote w:id="1">
    <w:p>
      <w:pPr>
        <w:pStyle w:val="6"/>
        <w:ind w:firstLine="480"/>
      </w:pPr>
      <w:r>
        <w:rPr>
          <w:rStyle w:val="15"/>
        </w:rPr>
        <w:t>[</w:t>
      </w:r>
      <w:r>
        <w:rPr>
          <w:rStyle w:val="15"/>
        </w:rPr>
        <w:endnoteRef/>
      </w:r>
      <w:r>
        <w:rPr>
          <w:rStyle w:val="15"/>
        </w:rPr>
        <w:t>]</w:t>
      </w:r>
      <w:r>
        <w:t xml:space="preserve"> </w:t>
      </w:r>
      <w:r>
        <w:rPr>
          <w:rFonts w:hint="eastAsia"/>
          <w:sz w:val="21"/>
          <w:szCs w:val="21"/>
        </w:rPr>
        <w:t>谭爱平,李健.网络工程规划与设计案例教程[M].北京:高等教育出版社.2015</w:t>
      </w:r>
    </w:p>
  </w:endnote>
  <w:endnote w:id="2">
    <w:p>
      <w:pPr>
        <w:pStyle w:val="6"/>
        <w:ind w:firstLine="480"/>
        <w:rPr>
          <w:sz w:val="21"/>
          <w:szCs w:val="21"/>
        </w:rPr>
      </w:pPr>
      <w:r>
        <w:rPr>
          <w:rStyle w:val="15"/>
        </w:rPr>
        <w:t>[</w:t>
      </w:r>
      <w:r>
        <w:rPr>
          <w:rStyle w:val="15"/>
        </w:rPr>
        <w:endnoteRef/>
      </w:r>
      <w:r>
        <w:rPr>
          <w:rStyle w:val="15"/>
        </w:rPr>
        <w:t>]</w:t>
      </w:r>
      <w:r>
        <w:t xml:space="preserve"> </w:t>
      </w:r>
      <w:r>
        <w:rPr>
          <w:rFonts w:hint="eastAsia"/>
          <w:sz w:val="21"/>
          <w:szCs w:val="21"/>
        </w:rPr>
        <w:t>朱小平,施游.网络工程师5天修炼[M].北京:中国水利水电出版社.2012</w:t>
      </w:r>
    </w:p>
  </w:endnote>
  <w:endnote w:id="3">
    <w:p>
      <w:pPr>
        <w:pStyle w:val="6"/>
        <w:ind w:firstLine="480"/>
      </w:pPr>
      <w:r>
        <w:rPr>
          <w:rStyle w:val="15"/>
        </w:rPr>
        <w:t>[</w:t>
      </w:r>
      <w:r>
        <w:rPr>
          <w:rStyle w:val="15"/>
        </w:rPr>
        <w:endnoteRef/>
      </w:r>
      <w:r>
        <w:rPr>
          <w:rStyle w:val="15"/>
        </w:rPr>
        <w:t>]</w:t>
      </w:r>
      <w:r>
        <w:t xml:space="preserve"> </w:t>
      </w:r>
      <w:r>
        <w:rPr>
          <w:rFonts w:hint="eastAsia"/>
          <w:sz w:val="21"/>
          <w:szCs w:val="21"/>
        </w:rPr>
        <w:t>姚汝贤,耿红琴.网络工程案例教程[M].北京:电子工业出版社.2016</w:t>
      </w:r>
    </w:p>
  </w:endnote>
  <w:endnote w:id="4">
    <w:p>
      <w:pPr>
        <w:pStyle w:val="6"/>
        <w:ind w:firstLine="480"/>
        <w:rPr>
          <w:rFonts w:hint="eastAsia"/>
          <w:sz w:val="21"/>
          <w:szCs w:val="21"/>
        </w:rPr>
      </w:pPr>
      <w:r>
        <w:rPr>
          <w:rStyle w:val="15"/>
        </w:rPr>
        <w:t>[</w:t>
      </w:r>
      <w:r>
        <w:rPr>
          <w:rStyle w:val="15"/>
        </w:rPr>
        <w:endnoteRef/>
      </w:r>
      <w:r>
        <w:rPr>
          <w:rStyle w:val="15"/>
        </w:rPr>
        <w:t>]</w:t>
      </w:r>
      <w:r>
        <w:t xml:space="preserve"> </w:t>
      </w:r>
      <w:r>
        <w:rPr>
          <w:rFonts w:hint="eastAsia"/>
          <w:sz w:val="21"/>
          <w:szCs w:val="21"/>
        </w:rPr>
        <w:t>冯永亮.连锁酒店网络规划与设计[J].西安文理学院学报(自然科学版),2013</w:t>
      </w:r>
    </w:p>
    <w:p>
      <w:pPr>
        <w:pStyle w:val="6"/>
        <w:ind w:firstLine="480"/>
        <w:rPr>
          <w:rFonts w:hint="eastAsia"/>
          <w:sz w:val="21"/>
          <w:szCs w:val="21"/>
        </w:rPr>
      </w:pPr>
    </w:p>
    <w:p>
      <w:pPr>
        <w:pStyle w:val="6"/>
        <w:ind w:firstLine="480"/>
        <w:rPr>
          <w:rFonts w:hint="eastAsia"/>
          <w:sz w:val="21"/>
          <w:szCs w:val="21"/>
        </w:rPr>
      </w:pPr>
    </w:p>
    <w:p>
      <w:pPr>
        <w:pStyle w:val="2"/>
        <w:bidi w:val="0"/>
        <w:jc w:val="center"/>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8.致谢</w:t>
      </w:r>
    </w:p>
    <w:p>
      <w:pPr>
        <w:bidi w:val="0"/>
        <w:rPr>
          <w:rFonts w:hint="eastAsia"/>
          <w:lang w:val="en-US" w:eastAsia="zh-CN"/>
        </w:rPr>
      </w:pPr>
      <w:r>
        <w:rPr>
          <w:rFonts w:hint="eastAsia"/>
          <w:lang w:val="en-US" w:eastAsia="zh-CN"/>
        </w:rPr>
        <w:t>本次毕业论文的完成离不开老师们和挑同学们的帮助，由衷的感谢大家。</w:t>
      </w:r>
    </w:p>
    <w:p>
      <w:pPr>
        <w:bidi w:val="0"/>
        <w:rPr>
          <w:rFonts w:hint="eastAsia"/>
          <w:lang w:val="en-US" w:eastAsia="zh-CN"/>
        </w:rPr>
      </w:pPr>
      <w:r>
        <w:rPr>
          <w:rFonts w:hint="eastAsia"/>
          <w:lang w:val="en-US" w:eastAsia="zh-CN"/>
        </w:rPr>
        <w:t>感谢柳林老师和张耀星老师对我的指导，他们为了我的毕业设计倾注了大量的心血和汗水。在论文的研究方法以及成文定稿方面，我都得到了柳林老师悉心细致的教诲和无私的帮助，特别是他广博的学识、深厚的学术素养、严谨的治学精神和一丝不苟的工作作风将使我终生受益。</w:t>
      </w:r>
    </w:p>
    <w:p>
      <w:pPr>
        <w:bidi w:val="0"/>
        <w:rPr>
          <w:rFonts w:hint="eastAsia"/>
          <w:lang w:val="en-US" w:eastAsia="zh-CN"/>
        </w:rPr>
      </w:pPr>
      <w:r>
        <w:rPr>
          <w:rFonts w:hint="eastAsia"/>
          <w:lang w:val="en-US" w:eastAsia="zh-CN"/>
        </w:rPr>
        <w:t>光阴似箭，日月如梭。转眼我马上就要毕业了，回想我四年的大学生活，无疑是十分美好的，它将会在我的人生中写下浓墨重彩的一笔。感谢这四年陪伴我共同努力的同学，希望我们以后在社会的各行各业发光发热。</w:t>
      </w:r>
    </w:p>
    <w:p>
      <w:pPr>
        <w:bidi w:val="0"/>
        <w:rPr>
          <w:rFonts w:hint="default"/>
          <w:lang w:val="en-US" w:eastAsia="zh-CN"/>
        </w:rPr>
      </w:pPr>
      <w:r>
        <w:rPr>
          <w:rFonts w:hint="eastAsia"/>
          <w:lang w:val="en-US" w:eastAsia="zh-CN"/>
        </w:rPr>
        <w:t>最后，向在百忙之中抽出时间对本文进行评审并提出宝贵意见的各位老师表示衷心地感谢！</w:t>
      </w:r>
    </w:p>
    <w:p>
      <w:pPr>
        <w:pStyle w:val="6"/>
        <w:numPr>
          <w:ilvl w:val="0"/>
          <w:numId w:val="0"/>
        </w:numPr>
        <w:jc w:val="both"/>
        <w:rPr>
          <w:rFonts w:hint="default" w:cs="宋体"/>
          <w:kern w:val="2"/>
          <w:sz w:val="28"/>
          <w:szCs w:val="28"/>
          <w:lang w:val="en-US" w:eastAsia="zh-CN" w:bidi="ar-SA"/>
        </w:rPr>
      </w:pPr>
    </w:p>
    <w:p>
      <w:pPr>
        <w:pStyle w:val="6"/>
        <w:numPr>
          <w:ilvl w:val="0"/>
          <w:numId w:val="0"/>
        </w:numPr>
        <w:jc w:val="both"/>
        <w:rPr>
          <w:rFonts w:hint="default" w:cs="宋体"/>
          <w:kern w:val="2"/>
          <w:sz w:val="28"/>
          <w:szCs w:val="28"/>
          <w:lang w:val="en-US" w:eastAsia="zh-CN" w:bidi="ar-SA"/>
        </w:rPr>
      </w:pPr>
    </w:p>
    <w:p>
      <w:pPr>
        <w:pStyle w:val="6"/>
        <w:numPr>
          <w:ilvl w:val="0"/>
          <w:numId w:val="0"/>
        </w:numPr>
        <w:jc w:val="both"/>
        <w:rPr>
          <w:rFonts w:hint="default" w:cs="宋体"/>
          <w:kern w:val="2"/>
          <w:sz w:val="28"/>
          <w:szCs w:val="28"/>
          <w:lang w:val="en-US" w:eastAsia="zh-CN" w:bidi="ar-S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294EF"/>
    <w:multiLevelType w:val="singleLevel"/>
    <w:tmpl w:val="1AA294EF"/>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10"/>
    <w:endnote w:id="1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F91609"/>
    <w:rsid w:val="02F91609"/>
    <w:rsid w:val="13067B87"/>
    <w:rsid w:val="3950510E"/>
    <w:rsid w:val="55710E6B"/>
    <w:rsid w:val="656C464D"/>
    <w:rsid w:val="73430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iPriority="0" w:name="endnote reference"/>
    <w:lsdException w:qFormat="1"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eastAsia="宋体" w:cs="宋体"/>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endnote text"/>
    <w:basedOn w:val="1"/>
    <w:semiHidden/>
    <w:unhideWhenUsed/>
    <w:qFormat/>
    <w:uiPriority w:val="0"/>
    <w:pPr>
      <w:snapToGrid w:val="0"/>
      <w:jc w:val="left"/>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footnote text"/>
    <w:basedOn w:val="1"/>
    <w:uiPriority w:val="0"/>
    <w:pPr>
      <w:snapToGrid w:val="0"/>
      <w:jc w:val="left"/>
    </w:pPr>
    <w:rPr>
      <w:sz w:val="18"/>
    </w:rPr>
  </w:style>
  <w:style w:type="paragraph" w:styleId="11">
    <w:name w:val="toc 2"/>
    <w:basedOn w:val="1"/>
    <w:next w:val="1"/>
    <w:qFormat/>
    <w:uiPriority w:val="0"/>
    <w:pPr>
      <w:ind w:left="420" w:leftChars="200"/>
    </w:pPr>
  </w:style>
  <w:style w:type="table" w:styleId="13">
    <w:name w:val="Table Grid"/>
    <w:basedOn w:val="12"/>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endnote reference"/>
    <w:basedOn w:val="14"/>
    <w:semiHidden/>
    <w:unhideWhenUsed/>
    <w:qFormat/>
    <w:uiPriority w:val="0"/>
    <w:rPr>
      <w:vertAlign w:val="superscript"/>
    </w:rPr>
  </w:style>
  <w:style w:type="character" w:styleId="16">
    <w:name w:val="footnote reference"/>
    <w:basedOn w:val="14"/>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2020-04-04T15:04:00Z</dcterms:created>
  <dc:creator>深蓝</dc:creator>
  <cp:lastModifiedBy>深蓝</cp:lastModifiedBy>
  <dcterms:modified xsi:type="dcterms:W3CDTF">2020-04-05T07:58:07Z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