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865B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Política de Seguridad de Datos</w:t>
      </w:r>
    </w:p>
    <w:p w14:paraId="54D45109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Introducción</w:t>
      </w:r>
    </w:p>
    <w:p w14:paraId="7035A966" w14:textId="1D4B5E70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</w:t>
      </w:r>
      <w:r w:rsidRPr="001861A0">
        <w:rPr>
          <w:rFonts w:ascii="Segoe UI" w:hAnsi="Segoe UI" w:cs="Segoe UI"/>
          <w:color w:val="374151"/>
        </w:rPr>
        <w:t>Whagons</w:t>
      </w:r>
      <w:r>
        <w:rPr>
          <w:rFonts w:ascii="Segoe UI" w:hAnsi="Segoe UI" w:cs="Segoe UI"/>
          <w:color w:val="374151"/>
        </w:rPr>
        <w:t xml:space="preserve"> ("nosotros", "nuestro" o "la Compañía"), comprendemos la importancia de la seguridad de datos y nos comprometemos a proteger la información que usted comparte con nosotros. Esta Política de Seguridad de Datos describe las medidas que hemos implementado para garantizar la seguridad de su información personal y de cualquier otro tipo de datos que procesamos.</w:t>
      </w:r>
    </w:p>
    <w:p w14:paraId="55B093CE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Recopilación y Almacenamiento de Datos</w:t>
      </w:r>
    </w:p>
    <w:p w14:paraId="72233973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Datos Personales</w:t>
      </w:r>
      <w:r>
        <w:rPr>
          <w:rFonts w:ascii="Segoe UI" w:hAnsi="Segoe UI" w:cs="Segoe UI"/>
          <w:color w:val="374151"/>
        </w:rPr>
        <w:t>: Solo recopilamos la información personal necesaria para proporcionar nuestros servicios y cumplir con las leyes aplicables. Esta información se almacena en servidores seguros y está protegida contra el acceso no autorizado.</w:t>
      </w:r>
    </w:p>
    <w:p w14:paraId="4C5FD508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Protección de Datos Sensibles</w:t>
      </w:r>
      <w:r>
        <w:rPr>
          <w:rFonts w:ascii="Segoe UI" w:hAnsi="Segoe UI" w:cs="Segoe UI"/>
          <w:color w:val="374151"/>
        </w:rPr>
        <w:t>: En caso de recopilar datos sensibles, aplicamos medidas de seguridad adicionales para garantizar su protección. Estos datos se cifran y se almacenan de manera segura.</w:t>
      </w:r>
    </w:p>
    <w:p w14:paraId="137C6F3F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3. Acceso a la Información</w:t>
      </w:r>
    </w:p>
    <w:p w14:paraId="27C48779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Acceso Restringido</w:t>
      </w:r>
      <w:r>
        <w:rPr>
          <w:rFonts w:ascii="Segoe UI" w:hAnsi="Segoe UI" w:cs="Segoe UI"/>
          <w:color w:val="374151"/>
        </w:rPr>
        <w:t>: Limitamos el acceso a la información personal a empleados y contratistas autorizados que necesitan esta información para llevar a cabo sus funciones laborales. Todos los empleados y contratistas están sujetos a acuerdos de confidencialidad.</w:t>
      </w:r>
    </w:p>
    <w:p w14:paraId="398E00A7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4. Medidas de Seguridad</w:t>
      </w:r>
    </w:p>
    <w:p w14:paraId="17BBDC64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4.1.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Cifrado</w:t>
      </w:r>
      <w:r>
        <w:rPr>
          <w:rFonts w:ascii="Segoe UI" w:hAnsi="Segoe UI" w:cs="Segoe UI"/>
          <w:color w:val="374151"/>
        </w:rPr>
        <w:t>: Utilizamos el cifrado de datos para proteger la información transmitida entre su navegador y nuestros servidores, así como para almacenar datos en reposo.</w:t>
      </w:r>
    </w:p>
    <w:p w14:paraId="1D029404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4.2.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Firewalls y Protección contra Malware</w:t>
      </w:r>
      <w:r>
        <w:rPr>
          <w:rFonts w:ascii="Segoe UI" w:hAnsi="Segoe UI" w:cs="Segoe UI"/>
          <w:color w:val="374151"/>
        </w:rPr>
        <w:t>: Mantenemos firewalls y sistemas de detección de malware actualizados para proteger nuestros sistemas contra amenazas cibernéticas.</w:t>
      </w:r>
    </w:p>
    <w:p w14:paraId="06F50CF6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4.3.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Auditorías de Seguridad</w:t>
      </w:r>
      <w:r>
        <w:rPr>
          <w:rFonts w:ascii="Segoe UI" w:hAnsi="Segoe UI" w:cs="Segoe UI"/>
          <w:color w:val="374151"/>
        </w:rPr>
        <w:t>: Realizamos auditorías de seguridad regulares para identificar posibles vulnerabilidades y tomar medidas correctivas.</w:t>
      </w:r>
    </w:p>
    <w:p w14:paraId="01FEF2FE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4.4.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Acceso Controlado a los Servidores</w:t>
      </w:r>
      <w:r>
        <w:rPr>
          <w:rFonts w:ascii="Segoe UI" w:hAnsi="Segoe UI" w:cs="Segoe UI"/>
          <w:color w:val="374151"/>
        </w:rPr>
        <w:t>: Limitamos el acceso físico a nuestros servidores y centros de datos y utilizamos medidas de autenticación y autorización para protegerlos.</w:t>
      </w:r>
    </w:p>
    <w:p w14:paraId="2CBCA18A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Cumplimiento Normativo</w:t>
      </w:r>
    </w:p>
    <w:p w14:paraId="5B8DE581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Cumplimos con todas las leyes y regulaciones de privacidad de datos aplicables, incluyendo el Reglamento General de Protección de Datos (RGPD) en la Unión Europea y la Ley de Privacidad del Consumidor de California (CCPA) en los Estados Unidos.</w:t>
      </w:r>
    </w:p>
    <w:p w14:paraId="6DAA6372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6. Notificación de Brechas de Seguridad</w:t>
      </w:r>
    </w:p>
    <w:p w14:paraId="3CB60799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caso de una violación de seguridad que afecte sus datos personales, nos comprometemos a notificarle de manera oportuna de acuerdo con las leyes aplicables.</w:t>
      </w:r>
    </w:p>
    <w:p w14:paraId="2E4E43BD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7. Actualizaciones de la Política</w:t>
      </w:r>
    </w:p>
    <w:p w14:paraId="0B896442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Esta Política de Seguridad de Datos se revisa y actualiza periódicamente para reflejar cambios en nuestras prácticas de seguridad y cumplir con las leyes cambiantes.</w:t>
      </w:r>
    </w:p>
    <w:p w14:paraId="30D7ED1A" w14:textId="77777777" w:rsid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8. Contacto</w:t>
      </w:r>
    </w:p>
    <w:p w14:paraId="0D709518" w14:textId="58331F13" w:rsidR="00F05A73" w:rsidRPr="001861A0" w:rsidRDefault="001861A0" w:rsidP="001861A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Si tiene preguntas o inquietudes sobre nuestra Política de Seguridad de Datos, por favor contáctenos a través de </w:t>
      </w:r>
      <w:r w:rsidRPr="001861A0">
        <w:rPr>
          <w:rFonts w:ascii="Segoe UI" w:hAnsi="Segoe UI" w:cs="Segoe UI"/>
          <w:color w:val="374151"/>
        </w:rPr>
        <w:t>hello@whagons.com</w:t>
      </w:r>
      <w:r>
        <w:rPr>
          <w:rFonts w:ascii="Segoe UI" w:hAnsi="Segoe UI" w:cs="Segoe UI"/>
          <w:color w:val="374151"/>
        </w:rPr>
        <w:t>.</w:t>
      </w:r>
    </w:p>
    <w:sectPr w:rsidR="00F05A73" w:rsidRPr="00186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0"/>
    <w:rsid w:val="000E3C25"/>
    <w:rsid w:val="001861A0"/>
    <w:rsid w:val="007A5D80"/>
    <w:rsid w:val="00954B2C"/>
    <w:rsid w:val="00DC0643"/>
    <w:rsid w:val="00E41064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1CA0"/>
  <w15:chartTrackingRefBased/>
  <w15:docId w15:val="{E98583B3-C3EA-4AD3-A2BF-52E8069F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R"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186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2317</Characters>
  <Application>Microsoft Office Word</Application>
  <DocSecurity>4</DocSecurity>
  <Lines>45</Lines>
  <Paragraphs>21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NCA</dc:creator>
  <cp:keywords/>
  <dc:description/>
  <cp:lastModifiedBy>Julio</cp:lastModifiedBy>
  <cp:revision>2</cp:revision>
  <dcterms:created xsi:type="dcterms:W3CDTF">2023-10-03T15:38:00Z</dcterms:created>
  <dcterms:modified xsi:type="dcterms:W3CDTF">2023-10-03T15:38:00Z</dcterms:modified>
</cp:coreProperties>
</file>