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52CE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Términos y Condiciones de Uso</w:t>
      </w:r>
    </w:p>
    <w:p w14:paraId="5D0F86A5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1. Introducción</w:t>
      </w:r>
    </w:p>
    <w:p w14:paraId="37AD51AB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Por favor, lea estos Términos y Condiciones de Uso ("Términos") cuidadosamente antes de utilizar nuestro sitio web. Al acceder y utilizar este sitio web, usted acepta cumplir con estos Términos. Si no está de acuerdo con alguno de los términos y condiciones aquí establecidos, no debe utilizar este sitio.</w:t>
      </w:r>
    </w:p>
    <w:p w14:paraId="0F22CBEA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2. Uso del Sitio Web</w:t>
      </w:r>
    </w:p>
    <w:p w14:paraId="44F58BBA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2.1.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Aceptación de Responsabilidad</w:t>
      </w:r>
      <w:r>
        <w:rPr>
          <w:rFonts w:ascii="Segoe UI" w:hAnsi="Segoe UI" w:cs="Segoe UI"/>
          <w:color w:val="374151"/>
        </w:rPr>
        <w:t>: El uso de este sitio web es bajo su propio riesgo. No nos hacemos responsables de ningún daño o pérdida que resulte de la utilización de este sitio.</w:t>
      </w:r>
    </w:p>
    <w:p w14:paraId="1AFE2F7F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2.2.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Acceso y Registro</w:t>
      </w:r>
      <w:r>
        <w:rPr>
          <w:rFonts w:ascii="Segoe UI" w:hAnsi="Segoe UI" w:cs="Segoe UI"/>
          <w:color w:val="374151"/>
        </w:rPr>
        <w:t>: Algunas áreas de este sitio pueden requerir registro. Usted es responsable de mantener la confidencialidad de sus credenciales de acceso y es completamente responsable de todas las actividades que ocurran bajo su cuenta.</w:t>
      </w:r>
    </w:p>
    <w:p w14:paraId="2470D535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2.3.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Contenido del Usuario</w:t>
      </w:r>
      <w:r>
        <w:rPr>
          <w:rFonts w:ascii="Segoe UI" w:hAnsi="Segoe UI" w:cs="Segoe UI"/>
          <w:color w:val="374151"/>
        </w:rPr>
        <w:t>: Si usted proporciona contenido en nuestro sitio, como comentarios o contribuciones, garantiza que tiene los derechos necesarios para hacerlo y nos otorga una licencia no exclusiva para utilizar ese contenido.</w:t>
      </w:r>
    </w:p>
    <w:p w14:paraId="17B02354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3. Propiedad Intelectual</w:t>
      </w:r>
    </w:p>
    <w:p w14:paraId="5B481585" w14:textId="38029D6E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3.1.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Derechos de Autor</w:t>
      </w:r>
      <w:r>
        <w:rPr>
          <w:rFonts w:ascii="Segoe UI" w:hAnsi="Segoe UI" w:cs="Segoe UI"/>
          <w:color w:val="374151"/>
        </w:rPr>
        <w:t xml:space="preserve">: Todos los materiales, incluyendo texto, imágenes, gráficos, logotipos y software, están protegidos por derechos de autor y son propiedad de </w:t>
      </w:r>
      <w:r w:rsidRPr="00425A09">
        <w:rPr>
          <w:rFonts w:ascii="Segoe UI" w:hAnsi="Segoe UI" w:cs="Segoe UI"/>
          <w:color w:val="374151"/>
        </w:rPr>
        <w:t xml:space="preserve">Whagons </w:t>
      </w:r>
      <w:r>
        <w:rPr>
          <w:rFonts w:ascii="Segoe UI" w:hAnsi="Segoe UI" w:cs="Segoe UI"/>
          <w:color w:val="374151"/>
        </w:rPr>
        <w:t>o de terceros con licencia para su uso.</w:t>
      </w:r>
    </w:p>
    <w:p w14:paraId="776E7E82" w14:textId="52DCA610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3.2.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Marcas Comerciales</w:t>
      </w:r>
      <w:r>
        <w:rPr>
          <w:rFonts w:ascii="Segoe UI" w:hAnsi="Segoe UI" w:cs="Segoe UI"/>
          <w:color w:val="374151"/>
        </w:rPr>
        <w:t xml:space="preserve">: Las marcas comerciales utilizadas en este sitio son propiedad de </w:t>
      </w:r>
      <w:r w:rsidRPr="00425A09">
        <w:rPr>
          <w:rFonts w:ascii="Segoe UI" w:hAnsi="Segoe UI" w:cs="Segoe UI"/>
          <w:color w:val="374151"/>
        </w:rPr>
        <w:t xml:space="preserve">Whagons </w:t>
      </w:r>
      <w:r>
        <w:rPr>
          <w:rFonts w:ascii="Segoe UI" w:hAnsi="Segoe UI" w:cs="Segoe UI"/>
          <w:color w:val="374151"/>
        </w:rPr>
        <w:t>o de terceros. No se permite el uso no autorizado de estas marcas comerciales.</w:t>
      </w:r>
    </w:p>
    <w:p w14:paraId="64F83058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4. Privacidad</w:t>
      </w:r>
    </w:p>
    <w:p w14:paraId="20638832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Nuestra Política de Privacidad rige la recopilación, el uso y el almacenamiento de los datos personales de los usuarios. Al utilizar este sitio, usted acepta nuestras prácticas de privacidad.</w:t>
      </w:r>
    </w:p>
    <w:p w14:paraId="77088E3C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256CB30B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5. Limitación de Responsabilidad</w:t>
      </w:r>
    </w:p>
    <w:p w14:paraId="561D6E68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5.1.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Exclusión de Garantías</w:t>
      </w:r>
      <w:r>
        <w:rPr>
          <w:rFonts w:ascii="Segoe UI" w:hAnsi="Segoe UI" w:cs="Segoe UI"/>
          <w:color w:val="374151"/>
        </w:rPr>
        <w:t>: Este sitio se proporciona "tal cual" y "según esté disponible". No ofrecemos garantías de ningún tipo, expresas o implícitas.</w:t>
      </w:r>
    </w:p>
    <w:p w14:paraId="42217B93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5.2.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Limitación de Responsabilidad</w:t>
      </w:r>
      <w:r>
        <w:rPr>
          <w:rFonts w:ascii="Segoe UI" w:hAnsi="Segoe UI" w:cs="Segoe UI"/>
          <w:color w:val="374151"/>
        </w:rPr>
        <w:t>: En ningún caso seremos responsables de daños directos, indirectos, incidentales, especiales o consecuentes que resulten del uso de este sitio web.</w:t>
      </w:r>
    </w:p>
    <w:p w14:paraId="198E908B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6. Cambios a los Términos y Condiciones</w:t>
      </w:r>
    </w:p>
    <w:p w14:paraId="0D4BEBAE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Nos reservamos el derecho de modificar estos Términos en cualquier momento. Los cambios entrarán en vigencia inmediatamente después de su publicación en el sitio web.</w:t>
      </w:r>
    </w:p>
    <w:p w14:paraId="349D3B1E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7. Ley Aplicable y Jurisdicción</w:t>
      </w:r>
    </w:p>
    <w:p w14:paraId="0EF1BDA0" w14:textId="2595BB45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Estos Términos se rigen por las leyes de Costa Rica. Cualquier disputa que surja en relación con estos </w:t>
      </w:r>
      <w:r>
        <w:rPr>
          <w:rFonts w:ascii="Segoe UI" w:hAnsi="Segoe UI" w:cs="Segoe UI"/>
          <w:color w:val="374151"/>
          <w:shd w:val="clear" w:color="auto" w:fill="F7F7F8"/>
        </w:rPr>
        <w:t>Términos estarán sujetos a la jurisdicción exclusiva de los tribunales competentes en Costa Rica.</w:t>
      </w:r>
    </w:p>
    <w:p w14:paraId="6B0460CA" w14:textId="77777777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8. Contacto</w:t>
      </w:r>
    </w:p>
    <w:p w14:paraId="22021208" w14:textId="6510126E" w:rsidR="00425A09" w:rsidRDefault="00425A09" w:rsidP="00425A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Si tiene alguna pregunta o inquietud sobre estos Términos y Condiciones, por favor contáctenos a </w:t>
      </w:r>
      <w:r w:rsidRPr="00425A09">
        <w:rPr>
          <w:rFonts w:ascii="Segoe UI" w:hAnsi="Segoe UI" w:cs="Segoe UI"/>
          <w:color w:val="374151"/>
        </w:rPr>
        <w:t>hello@whagons.com</w:t>
      </w:r>
    </w:p>
    <w:p w14:paraId="37F01933" w14:textId="5200AAF8" w:rsidR="00F05A73" w:rsidRPr="00425A09" w:rsidRDefault="00F05A73" w:rsidP="00425A09">
      <w:pPr>
        <w:rPr>
          <w:lang w:val="es-CR"/>
        </w:rPr>
      </w:pPr>
    </w:p>
    <w:sectPr w:rsidR="00F05A73" w:rsidRPr="00425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09"/>
    <w:rsid w:val="000E3C25"/>
    <w:rsid w:val="00425A09"/>
    <w:rsid w:val="005748DC"/>
    <w:rsid w:val="007A5D80"/>
    <w:rsid w:val="00954B2C"/>
    <w:rsid w:val="00E41064"/>
    <w:rsid w:val="00F0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5C37"/>
  <w15:chartTrackingRefBased/>
  <w15:docId w15:val="{28F7305B-38BB-46A9-87B4-BC975C02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R" w:eastAsia="es-CR"/>
      <w14:ligatures w14:val="none"/>
    </w:rPr>
  </w:style>
  <w:style w:type="character" w:styleId="Strong">
    <w:name w:val="Strong"/>
    <w:basedOn w:val="DefaultParagraphFont"/>
    <w:uiPriority w:val="22"/>
    <w:qFormat/>
    <w:rsid w:val="00425A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1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393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4187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3404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50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3855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09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985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75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24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233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2202</Characters>
  <Application>Microsoft Office Word</Application>
  <DocSecurity>4</DocSecurity>
  <Lines>45</Lines>
  <Paragraphs>24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NCA</dc:creator>
  <cp:keywords/>
  <dc:description/>
  <cp:lastModifiedBy>Julio</cp:lastModifiedBy>
  <cp:revision>2</cp:revision>
  <dcterms:created xsi:type="dcterms:W3CDTF">2023-10-03T15:39:00Z</dcterms:created>
  <dcterms:modified xsi:type="dcterms:W3CDTF">2023-10-03T15:39:00Z</dcterms:modified>
</cp:coreProperties>
</file>