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jzrqp96u3z16" w:id="0"/>
      <w:bookmarkEnd w:id="0"/>
      <w:r w:rsidDel="00000000" w:rsidR="00000000" w:rsidRPr="00000000">
        <w:rPr>
          <w:rtl w:val="0"/>
        </w:rPr>
        <w:t xml:space="preserve">Example Document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is an example document that contains headings, unordered lists, ordered lists, and sample text. This document is designed to showcase different formatting options within a document. Here is some </w:t>
      </w:r>
      <w:r w:rsidDel="00000000" w:rsidR="00000000" w:rsidRPr="00000000">
        <w:rPr>
          <w:b w:val="1"/>
          <w:rtl w:val="0"/>
        </w:rPr>
        <w:t xml:space="preserve">bold text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trike w:val="1"/>
          <w:rtl w:val="0"/>
        </w:rPr>
        <w:t xml:space="preserve">striked text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italic text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underlined text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rlsiomnr5ew6" w:id="1"/>
      <w:bookmarkEnd w:id="1"/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tblGridChange w:id="0">
          <w:tblGrid>
            <w:gridCol w:w="3500"/>
            <w:gridCol w:w="3500"/>
            <w:gridCol w:w="35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Table, with merged cells.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1,</w:t>
            </w:r>
            <w:r w:rsidDel="00000000" w:rsidR="00000000" w:rsidRPr="00000000">
              <w:rPr>
                <w:rtl w:val="0"/>
              </w:rPr>
              <w:t xml:space="preserve"> column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1,</w:t>
            </w:r>
            <w:r w:rsidDel="00000000" w:rsidR="00000000" w:rsidRPr="00000000">
              <w:rPr>
                <w:rtl w:val="0"/>
              </w:rPr>
              <w:t xml:space="preserve"> column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1,</w:t>
            </w:r>
            <w:r w:rsidDel="00000000" w:rsidR="00000000" w:rsidRPr="00000000">
              <w:rPr>
                <w:rtl w:val="0"/>
              </w:rPr>
              <w:t xml:space="preserve"> column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2,</w:t>
            </w:r>
            <w:r w:rsidDel="00000000" w:rsidR="00000000" w:rsidRPr="00000000">
              <w:rPr>
                <w:rtl w:val="0"/>
              </w:rPr>
              <w:t xml:space="preserve"> column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2,</w:t>
            </w:r>
            <w:r w:rsidDel="00000000" w:rsidR="00000000" w:rsidRPr="00000000">
              <w:rPr>
                <w:rtl w:val="0"/>
              </w:rPr>
              <w:t xml:space="preserve"> column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2,</w:t>
            </w:r>
            <w:r w:rsidDel="00000000" w:rsidR="00000000" w:rsidRPr="00000000">
              <w:rPr>
                <w:rtl w:val="0"/>
              </w:rPr>
              <w:t xml:space="preserve"> column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3,</w:t>
            </w:r>
            <w:r w:rsidDel="00000000" w:rsidR="00000000" w:rsidRPr="00000000">
              <w:rPr>
                <w:rtl w:val="0"/>
              </w:rPr>
              <w:t xml:space="preserve"> column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3,</w:t>
            </w:r>
            <w:r w:rsidDel="00000000" w:rsidR="00000000" w:rsidRPr="00000000">
              <w:rPr>
                <w:rtl w:val="0"/>
              </w:rPr>
              <w:t xml:space="preserve"> column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Row 3,</w:t>
            </w:r>
            <w:r w:rsidDel="00000000" w:rsidR="00000000" w:rsidRPr="00000000">
              <w:rPr>
                <w:rtl w:val="0"/>
              </w:rPr>
              <w:t xml:space="preserve"> column 3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gbylf6nh2gur" w:id="2"/>
      <w:bookmarkEnd w:id="2"/>
      <w:r w:rsidDel="00000000" w:rsidR="00000000" w:rsidRPr="00000000">
        <w:rPr>
          <w:rtl w:val="0"/>
        </w:rPr>
        <w:t xml:space="preserve">Images, ofcourse! This is our team.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8382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90v3igjjsew8" w:id="3"/>
      <w:bookmarkEnd w:id="3"/>
      <w:r w:rsidDel="00000000" w:rsidR="00000000" w:rsidRPr="00000000">
        <w:rPr>
          <w:rtl w:val="0"/>
        </w:rPr>
        <w:t xml:space="preserve">Unordered Lists (bullet lists)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Unordered lists are useful for listing items where the order does not matter.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Here is an example of an unordered list: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Item 1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Subitem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Item 2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Item 3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34oqssm0pbhv" w:id="4"/>
      <w:bookmarkEnd w:id="4"/>
      <w:r w:rsidDel="00000000" w:rsidR="00000000" w:rsidRPr="00000000">
        <w:rPr>
          <w:rtl w:val="0"/>
        </w:rPr>
        <w:t xml:space="preserve">Ordered Lists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And ordered lists are used when order </w:t>
      </w:r>
      <w:r w:rsidDel="00000000" w:rsidR="00000000" w:rsidRPr="00000000">
        <w:rPr>
          <w:b w:val="1"/>
          <w:rtl w:val="0"/>
        </w:rPr>
        <w:t xml:space="preserve">does</w:t>
      </w:r>
      <w:r w:rsidDel="00000000" w:rsidR="00000000" w:rsidRPr="00000000">
        <w:rPr>
          <w:rtl w:val="0"/>
        </w:rPr>
        <w:t xml:space="preserve"> matter.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Item 1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Item 2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Item 3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n09l5s9fdwc3" w:id="5"/>
      <w:bookmarkEnd w:id="5"/>
      <w:r w:rsidDel="00000000" w:rsidR="00000000" w:rsidRPr="00000000">
        <w:rPr>
          <w:rtl w:val="0"/>
        </w:rPr>
        <w:t xml:space="preserve">Sample Text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This is some sample text. It can be used to fill in space and demonstrate the formatting of regular paragraphs in a document.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More sample text continues here. This paragraph will elaborate on what sample text can be. It's essentially filler content so someone can see what the document would generally look like.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lem7v5rxgbvt" w:id="6"/>
      <w:bookmarkEnd w:id="6"/>
      <w:r w:rsidDel="00000000" w:rsidR="00000000" w:rsidRPr="00000000">
        <w:rPr>
          <w:rtl w:val="0"/>
        </w:rPr>
        <w:t xml:space="preserve">Sample Sub Heading 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Here is another sub heading. This one shows the subheading level 3. Additional text can be added under this heading.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Another list item under the sample sub heading 3.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Another list item under the sample sub heading 3.</w:t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