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6A693" w14:textId="606E600E" w:rsidR="007907B2" w:rsidRPr="007907B2" w:rsidRDefault="007907B2" w:rsidP="007907B2">
      <w:pPr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7907B2">
        <w:rPr>
          <w:rFonts w:ascii="Tahoma" w:hAnsi="Tahoma" w:cs="Tahoma"/>
          <w:b/>
          <w:sz w:val="24"/>
          <w:szCs w:val="24"/>
        </w:rPr>
        <w:t>What are three conclusions we can make about Kickstarter campaigns given the provided data?</w:t>
      </w:r>
    </w:p>
    <w:p w14:paraId="0567EEA7" w14:textId="6C0731D6" w:rsidR="007907B2" w:rsidRDefault="007907B2" w:rsidP="007907B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Based on Pivot Table 1 theater and music had the most successful categories.</w:t>
      </w:r>
    </w:p>
    <w:p w14:paraId="77D3D7DD" w14:textId="5A8CDAD1" w:rsidR="007907B2" w:rsidRDefault="007907B2" w:rsidP="007907B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Pivot 2 </w:t>
      </w:r>
      <w:r w:rsidR="00234665">
        <w:rPr>
          <w:rFonts w:ascii="Tahoma" w:hAnsi="Tahoma" w:cs="Tahoma"/>
          <w:sz w:val="24"/>
          <w:szCs w:val="24"/>
        </w:rPr>
        <w:t>shows</w:t>
      </w:r>
      <w:r>
        <w:rPr>
          <w:rFonts w:ascii="Tahoma" w:hAnsi="Tahoma" w:cs="Tahoma"/>
          <w:sz w:val="24"/>
          <w:szCs w:val="24"/>
        </w:rPr>
        <w:t xml:space="preserve"> that Plays and Rock were the most successful sub-categories; however, Plays also had a substantial amount of failed campaigns as well.</w:t>
      </w:r>
    </w:p>
    <w:p w14:paraId="514F3CB7" w14:textId="68DC6FDC" w:rsidR="007907B2" w:rsidRPr="007907B2" w:rsidRDefault="00234665" w:rsidP="007907B2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months April, May, and Jun had good run of success with May being the highest month of success and April also having the most failure of campaigns.  </w:t>
      </w:r>
      <w:r w:rsidR="007907B2">
        <w:rPr>
          <w:rFonts w:ascii="Tahoma" w:hAnsi="Tahoma" w:cs="Tahoma"/>
          <w:sz w:val="24"/>
          <w:szCs w:val="24"/>
        </w:rPr>
        <w:t xml:space="preserve"> </w:t>
      </w:r>
    </w:p>
    <w:p w14:paraId="4A8145CB" w14:textId="7F3B2FEA" w:rsidR="007907B2" w:rsidRPr="007907B2" w:rsidRDefault="007907B2" w:rsidP="007907B2">
      <w:pPr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7907B2">
        <w:rPr>
          <w:rFonts w:ascii="Tahoma" w:hAnsi="Tahoma" w:cs="Tahoma"/>
          <w:b/>
          <w:sz w:val="24"/>
          <w:szCs w:val="24"/>
        </w:rPr>
        <w:t>What are some of the limitations of this dataset?</w:t>
      </w:r>
    </w:p>
    <w:p w14:paraId="1CAA2D81" w14:textId="697FE19E" w:rsidR="007907B2" w:rsidRPr="003B34FC" w:rsidRDefault="003B34FC" w:rsidP="003B34FC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Based on our data we don’t have a true population size or sample. Our data only represents only 4,000 Kickstarter projects out of the 300,000 projects that were launched and reported, so our data only gives us a fractional outlook of the whole picture. Also, we don’t know if the little data that we have is randomly selected or selected on popularity?    </w:t>
      </w:r>
    </w:p>
    <w:p w14:paraId="5C5F6844" w14:textId="77777777" w:rsidR="007907B2" w:rsidRPr="007907B2" w:rsidRDefault="007907B2" w:rsidP="007907B2">
      <w:pPr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7907B2">
        <w:rPr>
          <w:rFonts w:ascii="Tahoma" w:hAnsi="Tahoma" w:cs="Tahoma"/>
          <w:b/>
          <w:sz w:val="24"/>
          <w:szCs w:val="24"/>
        </w:rPr>
        <w:t>What are some other possible tables/graphs that we could create?</w:t>
      </w:r>
    </w:p>
    <w:p w14:paraId="65781BE7" w14:textId="2B309030" w:rsidR="007907B2" w:rsidRPr="003B34FC" w:rsidRDefault="003B34FC" w:rsidP="003B34FC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We could </w:t>
      </w:r>
      <w:r w:rsidR="00F97AAD">
        <w:rPr>
          <w:rFonts w:ascii="Tahoma" w:hAnsi="Tahoma" w:cs="Tahoma"/>
          <w:sz w:val="24"/>
          <w:szCs w:val="24"/>
        </w:rPr>
        <w:t xml:space="preserve">create a table/graph that visualizes </w:t>
      </w:r>
      <w:r w:rsidR="00747EC8">
        <w:rPr>
          <w:rFonts w:ascii="Tahoma" w:hAnsi="Tahoma" w:cs="Tahoma"/>
          <w:sz w:val="24"/>
          <w:szCs w:val="24"/>
        </w:rPr>
        <w:t>the state (successful, failed, etc.) versus the country or currency. We could also look at how the average donation or backers count compare</w:t>
      </w:r>
      <w:r w:rsidR="002C6A24">
        <w:rPr>
          <w:rFonts w:ascii="Tahoma" w:hAnsi="Tahoma" w:cs="Tahoma"/>
          <w:sz w:val="24"/>
          <w:szCs w:val="24"/>
        </w:rPr>
        <w:t>s</w:t>
      </w:r>
      <w:r w:rsidR="00747EC8">
        <w:rPr>
          <w:rFonts w:ascii="Tahoma" w:hAnsi="Tahoma" w:cs="Tahoma"/>
          <w:sz w:val="24"/>
          <w:szCs w:val="24"/>
        </w:rPr>
        <w:t xml:space="preserve"> to the initial goal, so that we can determine if certain campaigns</w:t>
      </w:r>
      <w:r w:rsidR="00E12374">
        <w:rPr>
          <w:rFonts w:ascii="Tahoma" w:hAnsi="Tahoma" w:cs="Tahoma"/>
          <w:sz w:val="24"/>
          <w:szCs w:val="24"/>
        </w:rPr>
        <w:t xml:space="preserve"> have</w:t>
      </w:r>
      <w:r w:rsidR="00747EC8">
        <w:rPr>
          <w:rFonts w:ascii="Tahoma" w:hAnsi="Tahoma" w:cs="Tahoma"/>
          <w:sz w:val="24"/>
          <w:szCs w:val="24"/>
        </w:rPr>
        <w:t xml:space="preserve"> </w:t>
      </w:r>
      <w:r w:rsidR="002C6A24">
        <w:rPr>
          <w:rFonts w:ascii="Tahoma" w:hAnsi="Tahoma" w:cs="Tahoma"/>
          <w:sz w:val="24"/>
          <w:szCs w:val="24"/>
        </w:rPr>
        <w:t xml:space="preserve">interest groups or popularity. </w:t>
      </w:r>
      <w:bookmarkStart w:id="0" w:name="_GoBack"/>
      <w:bookmarkEnd w:id="0"/>
    </w:p>
    <w:sectPr w:rsidR="007907B2" w:rsidRPr="003B34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D8217" w14:textId="77777777" w:rsidR="008D2772" w:rsidRDefault="008D2772" w:rsidP="00E12374">
      <w:pPr>
        <w:spacing w:after="0" w:line="240" w:lineRule="auto"/>
      </w:pPr>
      <w:r>
        <w:separator/>
      </w:r>
    </w:p>
  </w:endnote>
  <w:endnote w:type="continuationSeparator" w:id="0">
    <w:p w14:paraId="2188899F" w14:textId="77777777" w:rsidR="008D2772" w:rsidRDefault="008D2772" w:rsidP="00E1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EE75" w14:textId="77777777" w:rsidR="008D2772" w:rsidRDefault="008D2772" w:rsidP="00E12374">
      <w:pPr>
        <w:spacing w:after="0" w:line="240" w:lineRule="auto"/>
      </w:pPr>
      <w:r>
        <w:separator/>
      </w:r>
    </w:p>
  </w:footnote>
  <w:footnote w:type="continuationSeparator" w:id="0">
    <w:p w14:paraId="1ED1E379" w14:textId="77777777" w:rsidR="008D2772" w:rsidRDefault="008D2772" w:rsidP="00E12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415168"/>
      <w:docPartObj>
        <w:docPartGallery w:val="Page Numbers (Top of Page)"/>
        <w:docPartUnique/>
      </w:docPartObj>
    </w:sdtPr>
    <w:sdtEndPr>
      <w:rPr>
        <w:rFonts w:ascii="Tahoma" w:hAnsi="Tahoma" w:cs="Tahoma"/>
        <w:noProof/>
        <w:sz w:val="24"/>
        <w:szCs w:val="24"/>
      </w:rPr>
    </w:sdtEndPr>
    <w:sdtContent>
      <w:p w14:paraId="31CE339C" w14:textId="4FE653CB" w:rsidR="00E12374" w:rsidRPr="00E12374" w:rsidRDefault="00E12374">
        <w:pPr>
          <w:pStyle w:val="Header"/>
          <w:jc w:val="right"/>
          <w:rPr>
            <w:rFonts w:ascii="Tahoma" w:hAnsi="Tahoma" w:cs="Tahoma"/>
            <w:sz w:val="24"/>
            <w:szCs w:val="24"/>
          </w:rPr>
        </w:pPr>
        <w:r w:rsidRPr="00E12374">
          <w:rPr>
            <w:rFonts w:ascii="Tahoma" w:hAnsi="Tahoma" w:cs="Tahoma"/>
            <w:sz w:val="24"/>
            <w:szCs w:val="24"/>
          </w:rPr>
          <w:t xml:space="preserve">Anthony Suitto </w:t>
        </w:r>
        <w:r w:rsidRPr="00E12374">
          <w:rPr>
            <w:rFonts w:ascii="Tahoma" w:hAnsi="Tahoma" w:cs="Tahoma"/>
            <w:sz w:val="24"/>
            <w:szCs w:val="24"/>
          </w:rPr>
          <w:fldChar w:fldCharType="begin"/>
        </w:r>
        <w:r w:rsidRPr="00E12374">
          <w:rPr>
            <w:rFonts w:ascii="Tahoma" w:hAnsi="Tahoma" w:cs="Tahoma"/>
            <w:sz w:val="24"/>
            <w:szCs w:val="24"/>
          </w:rPr>
          <w:instrText xml:space="preserve"> PAGE   \* MERGEFORMAT </w:instrText>
        </w:r>
        <w:r w:rsidRPr="00E12374">
          <w:rPr>
            <w:rFonts w:ascii="Tahoma" w:hAnsi="Tahoma" w:cs="Tahoma"/>
            <w:sz w:val="24"/>
            <w:szCs w:val="24"/>
          </w:rPr>
          <w:fldChar w:fldCharType="separate"/>
        </w:r>
        <w:r w:rsidRPr="00E12374">
          <w:rPr>
            <w:rFonts w:ascii="Tahoma" w:hAnsi="Tahoma" w:cs="Tahoma"/>
            <w:noProof/>
            <w:sz w:val="24"/>
            <w:szCs w:val="24"/>
          </w:rPr>
          <w:t>2</w:t>
        </w:r>
        <w:r w:rsidRPr="00E12374">
          <w:rPr>
            <w:rFonts w:ascii="Tahoma" w:hAnsi="Tahoma" w:cs="Tahoma"/>
            <w:noProof/>
            <w:sz w:val="24"/>
            <w:szCs w:val="24"/>
          </w:rPr>
          <w:fldChar w:fldCharType="end"/>
        </w:r>
      </w:p>
    </w:sdtContent>
  </w:sdt>
  <w:p w14:paraId="0BF6E62F" w14:textId="77777777" w:rsidR="00E12374" w:rsidRDefault="00E1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3D8"/>
    <w:multiLevelType w:val="multilevel"/>
    <w:tmpl w:val="47DA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B30DF"/>
    <w:multiLevelType w:val="hybridMultilevel"/>
    <w:tmpl w:val="C4685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8E3988"/>
    <w:multiLevelType w:val="hybridMultilevel"/>
    <w:tmpl w:val="CD828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B2"/>
    <w:rsid w:val="00234665"/>
    <w:rsid w:val="002C6A24"/>
    <w:rsid w:val="003B34FC"/>
    <w:rsid w:val="00586261"/>
    <w:rsid w:val="00747EC8"/>
    <w:rsid w:val="007907B2"/>
    <w:rsid w:val="008D2772"/>
    <w:rsid w:val="00E12374"/>
    <w:rsid w:val="00F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3223"/>
  <w15:chartTrackingRefBased/>
  <w15:docId w15:val="{E9EB9A8E-7015-41DA-ADCA-D173548E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74"/>
  </w:style>
  <w:style w:type="paragraph" w:styleId="Footer">
    <w:name w:val="footer"/>
    <w:basedOn w:val="Normal"/>
    <w:link w:val="FooterChar"/>
    <w:uiPriority w:val="99"/>
    <w:unhideWhenUsed/>
    <w:rsid w:val="00E1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Suitto</dc:creator>
  <cp:keywords/>
  <dc:description/>
  <cp:lastModifiedBy> </cp:lastModifiedBy>
  <cp:revision>3</cp:revision>
  <dcterms:created xsi:type="dcterms:W3CDTF">2018-09-18T17:38:00Z</dcterms:created>
  <dcterms:modified xsi:type="dcterms:W3CDTF">2018-09-22T00:59:00Z</dcterms:modified>
</cp:coreProperties>
</file>